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6554" w14:textId="43785111" w:rsidR="008073A4" w:rsidRPr="00F77D1D" w:rsidRDefault="007604AB" w:rsidP="002557C8">
      <w:pPr>
        <w:jc w:val="center"/>
        <w:rPr>
          <w:rFonts w:ascii="Arial Narrow" w:eastAsiaTheme="majorEastAsia" w:hAnsi="Arial Narrow" w:cstheme="majorBidi"/>
          <w:b/>
          <w:caps/>
          <w:sz w:val="36"/>
          <w:szCs w:val="28"/>
          <w:lang w:val="cs-CZ"/>
        </w:rPr>
      </w:pPr>
      <w:r w:rsidRPr="00F77D1D">
        <w:rPr>
          <w:rFonts w:ascii="Arial Narrow" w:eastAsiaTheme="majorEastAsia" w:hAnsi="Arial Narrow" w:cstheme="majorBidi"/>
          <w:b/>
          <w:caps/>
          <w:sz w:val="36"/>
          <w:szCs w:val="28"/>
          <w:lang w:val="cs-CZ"/>
        </w:rPr>
        <w:t>Důvodová zpráva k návrhům úpravy stanov D2240</w:t>
      </w:r>
    </w:p>
    <w:p w14:paraId="13F0CFBA" w14:textId="3D67A32B" w:rsidR="00817B55" w:rsidRPr="00F77D1D" w:rsidRDefault="008073A4" w:rsidP="002557C8">
      <w:pPr>
        <w:jc w:val="center"/>
        <w:rPr>
          <w:rFonts w:ascii="Arial Narrow" w:eastAsiaTheme="majorEastAsia" w:hAnsi="Arial Narrow" w:cstheme="majorBidi"/>
          <w:b/>
          <w:caps/>
          <w:sz w:val="36"/>
          <w:szCs w:val="28"/>
          <w:lang w:val="cs-CZ"/>
        </w:rPr>
      </w:pPr>
      <w:r w:rsidRPr="00F77D1D">
        <w:rPr>
          <w:rFonts w:ascii="Arial Narrow" w:eastAsiaTheme="majorEastAsia" w:hAnsi="Arial Narrow" w:cstheme="majorBidi"/>
          <w:b/>
          <w:caps/>
          <w:sz w:val="36"/>
          <w:szCs w:val="28"/>
          <w:lang w:val="cs-CZ"/>
        </w:rPr>
        <w:t xml:space="preserve">a </w:t>
      </w:r>
      <w:r w:rsidR="007604AB" w:rsidRPr="00F77D1D">
        <w:rPr>
          <w:rFonts w:ascii="Arial Narrow" w:eastAsiaTheme="majorEastAsia" w:hAnsi="Arial Narrow" w:cstheme="majorBidi"/>
          <w:b/>
          <w:caps/>
          <w:sz w:val="36"/>
          <w:szCs w:val="28"/>
          <w:lang w:val="cs-CZ"/>
        </w:rPr>
        <w:t>zakládací listiny RYECZ&amp;SK, z.ú.</w:t>
      </w:r>
    </w:p>
    <w:p w14:paraId="131579C2" w14:textId="4CD006E9" w:rsidR="00817B55" w:rsidRPr="00F2457E" w:rsidRDefault="00817B55" w:rsidP="00F77D1D">
      <w:pPr>
        <w:pStyle w:val="Odsekzoznamu"/>
        <w:numPr>
          <w:ilvl w:val="0"/>
          <w:numId w:val="9"/>
        </w:numPr>
        <w:spacing w:before="240" w:after="120"/>
        <w:ind w:left="562" w:hanging="562"/>
        <w:rPr>
          <w:rFonts w:cstheme="minorHAnsi"/>
          <w:b/>
          <w:bCs/>
        </w:rPr>
      </w:pPr>
      <w:r w:rsidRPr="00F2457E">
        <w:rPr>
          <w:rFonts w:cstheme="minorHAnsi"/>
          <w:b/>
          <w:bCs/>
        </w:rPr>
        <w:t>Úvod</w:t>
      </w:r>
    </w:p>
    <w:p w14:paraId="03F1190A" w14:textId="6E759CFE" w:rsidR="00464A52" w:rsidRPr="00D3430B" w:rsidRDefault="007604AB" w:rsidP="00F77D1D">
      <w:pPr>
        <w:spacing w:before="120"/>
        <w:jc w:val="both"/>
        <w:rPr>
          <w:rFonts w:ascii="Georgia" w:hAnsi="Georgia" w:cstheme="minorHAnsi"/>
          <w:sz w:val="20"/>
          <w:szCs w:val="20"/>
          <w:lang w:val="cs-CZ"/>
        </w:rPr>
      </w:pPr>
      <w:r w:rsidRPr="00D3430B">
        <w:rPr>
          <w:rFonts w:ascii="Georgia" w:hAnsi="Georgia" w:cstheme="minorHAnsi"/>
          <w:sz w:val="20"/>
          <w:szCs w:val="20"/>
          <w:lang w:val="cs-CZ"/>
        </w:rPr>
        <w:t>Na základě pověření distriktního guvernéra (</w:t>
      </w:r>
      <w:r w:rsidRPr="00B321B2">
        <w:rPr>
          <w:rFonts w:ascii="Georgia" w:hAnsi="Georgia" w:cstheme="minorHAnsi"/>
          <w:color w:val="FFC000" w:themeColor="accent4"/>
          <w:sz w:val="20"/>
          <w:szCs w:val="20"/>
          <w:lang w:val="cs-CZ"/>
        </w:rPr>
        <w:t>DG</w:t>
      </w:r>
      <w:r w:rsidRPr="00B321B2">
        <w:rPr>
          <w:rFonts w:ascii="Georgia" w:hAnsi="Georgia" w:cstheme="minorHAnsi"/>
          <w:color w:val="44546A" w:themeColor="text2"/>
          <w:sz w:val="20"/>
          <w:szCs w:val="20"/>
          <w:lang w:val="cs-CZ"/>
        </w:rPr>
        <w:t>)</w:t>
      </w:r>
      <w:r w:rsidRPr="00D3430B">
        <w:rPr>
          <w:rFonts w:ascii="Georgia" w:hAnsi="Georgia" w:cstheme="minorHAnsi"/>
          <w:sz w:val="20"/>
          <w:szCs w:val="20"/>
          <w:lang w:val="cs-CZ"/>
        </w:rPr>
        <w:t xml:space="preserve"> Jaroslava Šuranského byli JUDr. Lenka Deverová, PDG Petr Jan Pajas a PDG J</w:t>
      </w:r>
      <w:r w:rsidR="00F77D1D" w:rsidRPr="00D3430B">
        <w:rPr>
          <w:rFonts w:ascii="Georgia" w:hAnsi="Georgia" w:cstheme="minorHAnsi"/>
          <w:sz w:val="20"/>
          <w:szCs w:val="20"/>
          <w:lang w:val="cs-CZ"/>
        </w:rPr>
        <w:t>ú</w:t>
      </w:r>
      <w:r w:rsidRPr="00D3430B">
        <w:rPr>
          <w:rFonts w:ascii="Georgia" w:hAnsi="Georgia" w:cstheme="minorHAnsi"/>
          <w:sz w:val="20"/>
          <w:szCs w:val="20"/>
          <w:lang w:val="cs-CZ"/>
        </w:rPr>
        <w:t xml:space="preserve">lius Tomka pověřeni přípravou úpravy stanov RI Distriktu 2240 </w:t>
      </w:r>
      <w:r w:rsidR="008E013B" w:rsidRPr="00D3430B">
        <w:rPr>
          <w:rFonts w:ascii="Georgia" w:hAnsi="Georgia" w:cstheme="minorHAnsi"/>
          <w:sz w:val="20"/>
          <w:szCs w:val="20"/>
          <w:lang w:val="cs-CZ"/>
        </w:rPr>
        <w:t>(</w:t>
      </w:r>
      <w:r w:rsidR="008E013B" w:rsidRPr="00B321B2">
        <w:rPr>
          <w:rFonts w:ascii="Georgia" w:hAnsi="Georgia" w:cstheme="minorHAnsi"/>
          <w:color w:val="FFC000" w:themeColor="accent4"/>
          <w:sz w:val="20"/>
          <w:szCs w:val="20"/>
          <w:lang w:val="cs-CZ"/>
        </w:rPr>
        <w:t>D2240</w:t>
      </w:r>
      <w:r w:rsidR="008E013B" w:rsidRPr="00D3430B">
        <w:rPr>
          <w:rFonts w:ascii="Georgia" w:hAnsi="Georgia" w:cstheme="minorHAnsi"/>
          <w:sz w:val="20"/>
          <w:szCs w:val="20"/>
          <w:lang w:val="cs-CZ"/>
        </w:rPr>
        <w:t xml:space="preserve">) </w:t>
      </w:r>
      <w:r w:rsidRPr="00D3430B">
        <w:rPr>
          <w:rFonts w:ascii="Georgia" w:hAnsi="Georgia" w:cstheme="minorHAnsi"/>
          <w:sz w:val="20"/>
          <w:szCs w:val="20"/>
          <w:lang w:val="cs-CZ"/>
        </w:rPr>
        <w:t>a zakládací listiny ústavu RYECZ&amp;SK, z.ú. (</w:t>
      </w:r>
      <w:r w:rsidRPr="00B321B2">
        <w:rPr>
          <w:rFonts w:ascii="Georgia" w:hAnsi="Georgia" w:cstheme="minorHAnsi"/>
          <w:color w:val="FFC000" w:themeColor="accent4"/>
          <w:sz w:val="20"/>
          <w:szCs w:val="20"/>
          <w:lang w:val="cs-CZ"/>
        </w:rPr>
        <w:t>ZLÚ</w:t>
      </w:r>
      <w:r w:rsidRPr="00D3430B">
        <w:rPr>
          <w:rFonts w:ascii="Georgia" w:hAnsi="Georgia" w:cstheme="minorHAnsi"/>
          <w:sz w:val="20"/>
          <w:szCs w:val="20"/>
          <w:lang w:val="cs-CZ"/>
        </w:rPr>
        <w:t>)</w:t>
      </w:r>
      <w:r w:rsidR="00BE2823" w:rsidRPr="00D3430B">
        <w:rPr>
          <w:rFonts w:ascii="Georgia" w:hAnsi="Georgia" w:cstheme="minorHAnsi"/>
          <w:sz w:val="20"/>
          <w:szCs w:val="20"/>
          <w:lang w:val="cs-CZ"/>
        </w:rPr>
        <w:t>.</w:t>
      </w:r>
    </w:p>
    <w:p w14:paraId="067359FE" w14:textId="4243D25D" w:rsidR="00464A52" w:rsidRPr="00F77D1D" w:rsidRDefault="00464A52" w:rsidP="00F77D1D">
      <w:pPr>
        <w:spacing w:before="120"/>
        <w:jc w:val="both"/>
        <w:rPr>
          <w:rFonts w:ascii="Georgia" w:hAnsi="Georgia" w:cstheme="minorHAnsi"/>
          <w:sz w:val="20"/>
          <w:szCs w:val="20"/>
          <w:lang w:val="cs-CZ"/>
        </w:rPr>
      </w:pPr>
      <w:r w:rsidRPr="00F77D1D">
        <w:rPr>
          <w:rFonts w:ascii="Georgia" w:hAnsi="Georgia" w:cstheme="minorHAnsi"/>
          <w:sz w:val="20"/>
          <w:szCs w:val="20"/>
          <w:lang w:val="cs-CZ"/>
        </w:rPr>
        <w:t xml:space="preserve">Účelem úprav je uvedení </w:t>
      </w:r>
      <w:r w:rsidR="008E013B" w:rsidRPr="00F77D1D">
        <w:rPr>
          <w:rFonts w:ascii="Georgia" w:hAnsi="Georgia" w:cstheme="minorHAnsi"/>
          <w:sz w:val="20"/>
          <w:szCs w:val="20"/>
          <w:lang w:val="cs-CZ"/>
        </w:rPr>
        <w:t xml:space="preserve">těchto </w:t>
      </w:r>
      <w:r w:rsidRPr="00F77D1D">
        <w:rPr>
          <w:rFonts w:ascii="Georgia" w:hAnsi="Georgia" w:cstheme="minorHAnsi"/>
          <w:sz w:val="20"/>
          <w:szCs w:val="20"/>
          <w:lang w:val="cs-CZ"/>
        </w:rPr>
        <w:t>základních dokumentů</w:t>
      </w:r>
      <w:r w:rsidR="007604AB" w:rsidRPr="00F77D1D">
        <w:rPr>
          <w:rFonts w:ascii="Georgia" w:hAnsi="Georgia" w:cstheme="minorHAnsi"/>
          <w:sz w:val="20"/>
          <w:szCs w:val="20"/>
          <w:lang w:val="cs-CZ"/>
        </w:rPr>
        <w:t xml:space="preserve"> </w:t>
      </w:r>
      <w:r w:rsidR="0017442C" w:rsidRPr="00F77D1D">
        <w:rPr>
          <w:rFonts w:ascii="Georgia" w:hAnsi="Georgia" w:cstheme="minorHAnsi"/>
          <w:sz w:val="20"/>
          <w:szCs w:val="20"/>
          <w:lang w:val="cs-CZ"/>
        </w:rPr>
        <w:t>D22</w:t>
      </w:r>
      <w:r w:rsidR="008E013B" w:rsidRPr="00F77D1D">
        <w:rPr>
          <w:rFonts w:ascii="Georgia" w:hAnsi="Georgia" w:cstheme="minorHAnsi"/>
          <w:sz w:val="20"/>
          <w:szCs w:val="20"/>
          <w:lang w:val="cs-CZ"/>
        </w:rPr>
        <w:t xml:space="preserve">40 </w:t>
      </w:r>
      <w:r w:rsidRPr="00F77D1D">
        <w:rPr>
          <w:rFonts w:ascii="Georgia" w:hAnsi="Georgia" w:cstheme="minorHAnsi"/>
          <w:sz w:val="20"/>
          <w:szCs w:val="20"/>
          <w:lang w:val="cs-CZ"/>
        </w:rPr>
        <w:t xml:space="preserve">do </w:t>
      </w:r>
      <w:r w:rsidR="007604AB" w:rsidRPr="00F77D1D">
        <w:rPr>
          <w:rFonts w:ascii="Georgia" w:hAnsi="Georgia" w:cstheme="minorHAnsi"/>
          <w:sz w:val="20"/>
          <w:szCs w:val="20"/>
          <w:lang w:val="cs-CZ"/>
        </w:rPr>
        <w:t>souladu s</w:t>
      </w:r>
      <w:r w:rsidRPr="00F77D1D">
        <w:rPr>
          <w:rFonts w:ascii="Georgia" w:hAnsi="Georgia" w:cstheme="minorHAnsi"/>
          <w:sz w:val="20"/>
          <w:szCs w:val="20"/>
          <w:lang w:val="cs-CZ"/>
        </w:rPr>
        <w:t> pravidly Rotary International, Inc. (RI) a jejich aktualizace s ohledem na jednání probíhající v minulých měsících a</w:t>
      </w:r>
      <w:r w:rsidR="00F77D1D">
        <w:rPr>
          <w:rFonts w:ascii="Georgia" w:hAnsi="Georgia" w:cstheme="minorHAnsi"/>
          <w:sz w:val="20"/>
          <w:szCs w:val="20"/>
          <w:lang w:val="cs-CZ"/>
        </w:rPr>
        <w:t> </w:t>
      </w:r>
      <w:r w:rsidRPr="00F77D1D">
        <w:rPr>
          <w:rFonts w:ascii="Georgia" w:hAnsi="Georgia" w:cstheme="minorHAnsi"/>
          <w:sz w:val="20"/>
          <w:szCs w:val="20"/>
          <w:lang w:val="cs-CZ"/>
        </w:rPr>
        <w:t>týkajících se založení a správy ústavu RYECZ&amp;SK, z.ú. (</w:t>
      </w:r>
      <w:r w:rsidRPr="00B321B2">
        <w:rPr>
          <w:rFonts w:ascii="Georgia" w:hAnsi="Georgia" w:cstheme="minorHAnsi"/>
          <w:color w:val="FFC000" w:themeColor="accent4"/>
          <w:sz w:val="20"/>
          <w:szCs w:val="20"/>
          <w:lang w:val="cs-CZ"/>
        </w:rPr>
        <w:t>Ústav</w:t>
      </w:r>
      <w:r w:rsidRPr="00F77D1D">
        <w:rPr>
          <w:rFonts w:ascii="Georgia" w:hAnsi="Georgia" w:cstheme="minorHAnsi"/>
          <w:sz w:val="20"/>
          <w:szCs w:val="20"/>
          <w:lang w:val="cs-CZ"/>
        </w:rPr>
        <w:t>)</w:t>
      </w:r>
      <w:r w:rsidR="008E013B" w:rsidRPr="00F77D1D">
        <w:rPr>
          <w:rFonts w:ascii="Georgia" w:hAnsi="Georgia" w:cstheme="minorHAnsi"/>
          <w:sz w:val="20"/>
          <w:szCs w:val="20"/>
          <w:lang w:val="cs-CZ"/>
        </w:rPr>
        <w:t xml:space="preserve"> a fungování orgánů D2240 samotného.</w:t>
      </w:r>
    </w:p>
    <w:p w14:paraId="30E6FA4F" w14:textId="4CB1575D" w:rsidR="007604AB" w:rsidRPr="00F77D1D" w:rsidRDefault="00464A52" w:rsidP="00F77D1D">
      <w:pPr>
        <w:spacing w:before="120"/>
        <w:jc w:val="both"/>
        <w:rPr>
          <w:rFonts w:ascii="Georgia" w:hAnsi="Georgia" w:cstheme="minorHAnsi"/>
          <w:sz w:val="20"/>
          <w:szCs w:val="20"/>
          <w:lang w:val="cs-CZ"/>
        </w:rPr>
      </w:pPr>
      <w:r w:rsidRPr="00F77D1D">
        <w:rPr>
          <w:rFonts w:ascii="Georgia" w:hAnsi="Georgia" w:cstheme="minorHAnsi"/>
          <w:sz w:val="20"/>
          <w:szCs w:val="20"/>
          <w:lang w:val="cs-CZ"/>
        </w:rPr>
        <w:t xml:space="preserve">Tento úkol byl DG uložen </w:t>
      </w:r>
      <w:r w:rsidR="007604AB" w:rsidRPr="00F77D1D">
        <w:rPr>
          <w:rFonts w:ascii="Georgia" w:hAnsi="Georgia" w:cstheme="minorHAnsi"/>
          <w:sz w:val="20"/>
          <w:szCs w:val="20"/>
          <w:lang w:val="cs-CZ"/>
        </w:rPr>
        <w:t xml:space="preserve">usnesením č. </w:t>
      </w:r>
      <w:r w:rsidR="00F77D1D">
        <w:rPr>
          <w:rFonts w:ascii="Georgia" w:hAnsi="Georgia" w:cstheme="minorHAnsi"/>
          <w:sz w:val="20"/>
          <w:szCs w:val="20"/>
          <w:lang w:val="cs-CZ"/>
        </w:rPr>
        <w:t>XII</w:t>
      </w:r>
      <w:r w:rsidR="007604AB" w:rsidRPr="00F77D1D">
        <w:rPr>
          <w:rFonts w:ascii="Georgia" w:hAnsi="Georgia" w:cstheme="minorHAnsi"/>
          <w:sz w:val="20"/>
          <w:szCs w:val="20"/>
          <w:lang w:val="cs-CZ"/>
        </w:rPr>
        <w:t xml:space="preserve"> dis</w:t>
      </w:r>
      <w:r w:rsidRPr="00F77D1D">
        <w:rPr>
          <w:rFonts w:ascii="Georgia" w:hAnsi="Georgia" w:cstheme="minorHAnsi"/>
          <w:sz w:val="20"/>
          <w:szCs w:val="20"/>
          <w:lang w:val="cs-CZ"/>
        </w:rPr>
        <w:t>t</w:t>
      </w:r>
      <w:r w:rsidR="007604AB" w:rsidRPr="00F77D1D">
        <w:rPr>
          <w:rFonts w:ascii="Georgia" w:hAnsi="Georgia" w:cstheme="minorHAnsi"/>
          <w:sz w:val="20"/>
          <w:szCs w:val="20"/>
          <w:lang w:val="cs-CZ"/>
        </w:rPr>
        <w:t xml:space="preserve">riktní konference D2240 ze dne </w:t>
      </w:r>
      <w:r w:rsidR="00F77D1D">
        <w:rPr>
          <w:rFonts w:ascii="Georgia" w:hAnsi="Georgia" w:cstheme="minorHAnsi"/>
          <w:sz w:val="20"/>
          <w:szCs w:val="20"/>
          <w:lang w:val="cs-CZ"/>
        </w:rPr>
        <w:t>22</w:t>
      </w:r>
      <w:r w:rsidR="007604AB" w:rsidRPr="00F77D1D">
        <w:rPr>
          <w:rFonts w:ascii="Georgia" w:hAnsi="Georgia" w:cstheme="minorHAnsi"/>
          <w:sz w:val="20"/>
          <w:szCs w:val="20"/>
          <w:lang w:val="cs-CZ"/>
        </w:rPr>
        <w:t>.</w:t>
      </w:r>
      <w:r w:rsidR="00F77D1D">
        <w:rPr>
          <w:rFonts w:ascii="Georgia" w:hAnsi="Georgia" w:cstheme="minorHAnsi"/>
          <w:sz w:val="20"/>
          <w:szCs w:val="20"/>
          <w:lang w:val="cs-CZ"/>
        </w:rPr>
        <w:t xml:space="preserve"> 5</w:t>
      </w:r>
      <w:r w:rsidR="007604AB" w:rsidRPr="00F77D1D">
        <w:rPr>
          <w:rFonts w:ascii="Georgia" w:hAnsi="Georgia" w:cstheme="minorHAnsi"/>
          <w:sz w:val="20"/>
          <w:szCs w:val="20"/>
          <w:lang w:val="cs-CZ"/>
        </w:rPr>
        <w:t>. 2021</w:t>
      </w:r>
      <w:r w:rsidRPr="00F77D1D">
        <w:rPr>
          <w:rFonts w:ascii="Georgia" w:hAnsi="Georgia" w:cstheme="minorHAnsi"/>
          <w:sz w:val="20"/>
          <w:szCs w:val="20"/>
          <w:lang w:val="cs-CZ"/>
        </w:rPr>
        <w:t>.</w:t>
      </w:r>
    </w:p>
    <w:p w14:paraId="28434F99" w14:textId="68589D7F" w:rsidR="00C5395A" w:rsidRPr="00F77D1D" w:rsidRDefault="00464A52" w:rsidP="00F77D1D">
      <w:pPr>
        <w:spacing w:before="120"/>
        <w:jc w:val="both"/>
        <w:rPr>
          <w:rFonts w:ascii="Georgia" w:hAnsi="Georgia" w:cstheme="minorHAnsi"/>
          <w:sz w:val="20"/>
          <w:szCs w:val="20"/>
          <w:lang w:val="cs-CZ"/>
        </w:rPr>
      </w:pPr>
      <w:r w:rsidRPr="00F77D1D">
        <w:rPr>
          <w:rFonts w:ascii="Georgia" w:hAnsi="Georgia" w:cstheme="minorHAnsi"/>
          <w:sz w:val="20"/>
          <w:szCs w:val="20"/>
          <w:lang w:val="cs-CZ"/>
        </w:rPr>
        <w:t>Práce na Stanovách D2240 se opíraly zejména o současná platná znění následujících dokumentů R</w:t>
      </w:r>
      <w:r w:rsidR="000B3686" w:rsidRPr="00F77D1D">
        <w:rPr>
          <w:rFonts w:ascii="Georgia" w:hAnsi="Georgia" w:cstheme="minorHAnsi"/>
          <w:sz w:val="20"/>
          <w:szCs w:val="20"/>
          <w:lang w:val="cs-CZ"/>
        </w:rPr>
        <w:t>I (</w:t>
      </w:r>
      <w:r w:rsidR="000B3686" w:rsidRPr="00B321B2">
        <w:rPr>
          <w:rFonts w:ascii="Georgia" w:hAnsi="Georgia" w:cstheme="minorHAnsi"/>
          <w:iCs/>
          <w:color w:val="FFC000" w:themeColor="accent4"/>
          <w:sz w:val="20"/>
          <w:szCs w:val="20"/>
        </w:rPr>
        <w:t>Pravidla</w:t>
      </w:r>
      <w:r w:rsidR="000B3686" w:rsidRPr="00B321B2">
        <w:rPr>
          <w:rFonts w:ascii="Georgia" w:hAnsi="Georgia" w:cstheme="minorHAnsi"/>
          <w:iCs/>
          <w:color w:val="FFC000" w:themeColor="accent4"/>
          <w:spacing w:val="1"/>
          <w:sz w:val="20"/>
          <w:szCs w:val="20"/>
          <w:lang w:val="cs-CZ"/>
        </w:rPr>
        <w:t xml:space="preserve"> RI</w:t>
      </w:r>
      <w:r w:rsidR="000B3686" w:rsidRPr="00F77D1D">
        <w:rPr>
          <w:rFonts w:ascii="Georgia" w:hAnsi="Georgia" w:cstheme="minorHAnsi"/>
          <w:sz w:val="20"/>
          <w:szCs w:val="20"/>
          <w:lang w:val="cs-CZ"/>
        </w:rPr>
        <w:t>)</w:t>
      </w:r>
      <w:r w:rsidR="00C5395A" w:rsidRPr="00F77D1D">
        <w:rPr>
          <w:rFonts w:ascii="Georgia" w:hAnsi="Georgia" w:cstheme="minorHAnsi"/>
          <w:sz w:val="20"/>
          <w:szCs w:val="20"/>
          <w:lang w:val="cs-CZ"/>
        </w:rPr>
        <w:t>, které jsou dále v textu citovány</w:t>
      </w:r>
      <w:r w:rsidR="0017442C" w:rsidRPr="00F77D1D">
        <w:rPr>
          <w:rFonts w:ascii="Georgia" w:hAnsi="Georgia" w:cstheme="minorHAnsi"/>
          <w:sz w:val="20"/>
          <w:szCs w:val="20"/>
          <w:lang w:val="cs-CZ"/>
        </w:rPr>
        <w:t xml:space="preserve"> prostřednictvím uvedených zkratek</w:t>
      </w:r>
      <w:r w:rsidR="00C5395A" w:rsidRPr="00F77D1D">
        <w:rPr>
          <w:rFonts w:ascii="Georgia" w:hAnsi="Georgia" w:cstheme="minorHAnsi"/>
          <w:sz w:val="20"/>
          <w:szCs w:val="20"/>
          <w:lang w:val="cs-CZ"/>
        </w:rPr>
        <w:t>:</w:t>
      </w:r>
    </w:p>
    <w:p w14:paraId="5792AFCD" w14:textId="5850E0D7" w:rsidR="0017442C" w:rsidRPr="00F77D1D" w:rsidRDefault="00C5395A" w:rsidP="00F77D1D">
      <w:pPr>
        <w:pStyle w:val="Odsekzoznamu"/>
        <w:numPr>
          <w:ilvl w:val="1"/>
          <w:numId w:val="11"/>
        </w:numPr>
        <w:spacing w:before="0"/>
        <w:ind w:left="835" w:hanging="835"/>
        <w:rPr>
          <w:rFonts w:cstheme="minorHAnsi"/>
          <w:sz w:val="20"/>
          <w:szCs w:val="20"/>
        </w:rPr>
      </w:pPr>
      <w:r w:rsidRPr="00B321B2">
        <w:rPr>
          <w:rFonts w:cstheme="minorHAnsi"/>
          <w:color w:val="FFC000" w:themeColor="accent4"/>
          <w:sz w:val="20"/>
          <w:szCs w:val="20"/>
        </w:rPr>
        <w:t>RI</w:t>
      </w:r>
      <w:r w:rsidR="008E013B" w:rsidRPr="00B321B2">
        <w:rPr>
          <w:rFonts w:cstheme="minorHAnsi"/>
          <w:color w:val="FFC000" w:themeColor="accent4"/>
          <w:sz w:val="20"/>
          <w:szCs w:val="20"/>
        </w:rPr>
        <w:t>C</w:t>
      </w:r>
      <w:r w:rsidR="008E013B" w:rsidRPr="00F77D1D">
        <w:rPr>
          <w:rFonts w:cstheme="minorHAnsi"/>
          <w:sz w:val="20"/>
          <w:szCs w:val="20"/>
        </w:rPr>
        <w:t xml:space="preserve"> – Ú</w:t>
      </w:r>
      <w:r w:rsidR="000B3686" w:rsidRPr="00F77D1D">
        <w:rPr>
          <w:rFonts w:cstheme="minorHAnsi"/>
          <w:sz w:val="20"/>
          <w:szCs w:val="20"/>
        </w:rPr>
        <w:t>stava</w:t>
      </w:r>
      <w:r w:rsidR="000B3686" w:rsidRPr="00F77D1D">
        <w:rPr>
          <w:rFonts w:cstheme="minorHAnsi"/>
          <w:spacing w:val="-4"/>
          <w:sz w:val="20"/>
          <w:szCs w:val="20"/>
        </w:rPr>
        <w:t xml:space="preserve"> </w:t>
      </w:r>
      <w:r w:rsidR="000B3686" w:rsidRPr="00F77D1D">
        <w:rPr>
          <w:rFonts w:cstheme="minorHAnsi"/>
          <w:sz w:val="20"/>
          <w:szCs w:val="20"/>
        </w:rPr>
        <w:t>Rotary</w:t>
      </w:r>
      <w:r w:rsidR="000B3686" w:rsidRPr="00F77D1D">
        <w:rPr>
          <w:rFonts w:cstheme="minorHAnsi"/>
          <w:spacing w:val="-3"/>
          <w:sz w:val="20"/>
          <w:szCs w:val="20"/>
        </w:rPr>
        <w:t xml:space="preserve"> </w:t>
      </w:r>
      <w:r w:rsidR="000B3686" w:rsidRPr="00F77D1D">
        <w:rPr>
          <w:rFonts w:cstheme="minorHAnsi"/>
          <w:sz w:val="20"/>
          <w:szCs w:val="20"/>
        </w:rPr>
        <w:t>International</w:t>
      </w:r>
      <w:r w:rsidR="000B3686" w:rsidRPr="00F77D1D">
        <w:rPr>
          <w:rFonts w:cstheme="minorHAnsi"/>
          <w:spacing w:val="-5"/>
          <w:sz w:val="20"/>
          <w:szCs w:val="20"/>
        </w:rPr>
        <w:t xml:space="preserve"> </w:t>
      </w:r>
      <w:r w:rsidR="000B3686" w:rsidRPr="00F77D1D">
        <w:rPr>
          <w:rFonts w:cstheme="minorHAnsi"/>
          <w:sz w:val="20"/>
          <w:szCs w:val="20"/>
        </w:rPr>
        <w:t>(Constitution</w:t>
      </w:r>
      <w:r w:rsidR="000B3686" w:rsidRPr="00F77D1D">
        <w:rPr>
          <w:rFonts w:cstheme="minorHAnsi"/>
          <w:spacing w:val="-4"/>
          <w:sz w:val="20"/>
          <w:szCs w:val="20"/>
        </w:rPr>
        <w:t xml:space="preserve"> </w:t>
      </w:r>
      <w:r w:rsidR="000B3686" w:rsidRPr="00F77D1D">
        <w:rPr>
          <w:rFonts w:cstheme="minorHAnsi"/>
          <w:sz w:val="20"/>
          <w:szCs w:val="20"/>
        </w:rPr>
        <w:t>of</w:t>
      </w:r>
      <w:r w:rsidR="000B3686" w:rsidRPr="00F77D1D">
        <w:rPr>
          <w:rFonts w:cstheme="minorHAnsi"/>
          <w:spacing w:val="-3"/>
          <w:sz w:val="20"/>
          <w:szCs w:val="20"/>
        </w:rPr>
        <w:t xml:space="preserve"> </w:t>
      </w:r>
      <w:r w:rsidR="000B3686" w:rsidRPr="00F77D1D">
        <w:rPr>
          <w:rFonts w:cstheme="minorHAnsi"/>
          <w:sz w:val="20"/>
          <w:szCs w:val="20"/>
        </w:rPr>
        <w:t>the</w:t>
      </w:r>
      <w:r w:rsidR="000B3686" w:rsidRPr="00F77D1D">
        <w:rPr>
          <w:rFonts w:cstheme="minorHAnsi"/>
          <w:spacing w:val="-8"/>
          <w:sz w:val="20"/>
          <w:szCs w:val="20"/>
        </w:rPr>
        <w:t xml:space="preserve"> </w:t>
      </w:r>
      <w:r w:rsidR="000B3686" w:rsidRPr="00F77D1D">
        <w:rPr>
          <w:rFonts w:cstheme="minorHAnsi"/>
          <w:sz w:val="20"/>
          <w:szCs w:val="20"/>
        </w:rPr>
        <w:t>Rotary</w:t>
      </w:r>
      <w:r w:rsidR="000B3686" w:rsidRPr="00F77D1D">
        <w:rPr>
          <w:rFonts w:cstheme="minorHAnsi"/>
          <w:spacing w:val="-3"/>
          <w:sz w:val="20"/>
          <w:szCs w:val="20"/>
        </w:rPr>
        <w:t xml:space="preserve"> </w:t>
      </w:r>
      <w:r w:rsidR="000B3686" w:rsidRPr="00F77D1D">
        <w:rPr>
          <w:rFonts w:cstheme="minorHAnsi"/>
          <w:sz w:val="20"/>
          <w:szCs w:val="20"/>
        </w:rPr>
        <w:t>International)</w:t>
      </w:r>
    </w:p>
    <w:p w14:paraId="231A524A" w14:textId="3C91EE6A" w:rsidR="0017442C" w:rsidRPr="00F77D1D" w:rsidRDefault="0017442C" w:rsidP="00F77D1D">
      <w:pPr>
        <w:pStyle w:val="Odsekzoznamu"/>
        <w:numPr>
          <w:ilvl w:val="1"/>
          <w:numId w:val="11"/>
        </w:numPr>
        <w:spacing w:before="0"/>
        <w:ind w:left="835" w:hanging="835"/>
        <w:rPr>
          <w:rFonts w:cstheme="minorHAnsi"/>
          <w:sz w:val="20"/>
          <w:szCs w:val="20"/>
        </w:rPr>
      </w:pPr>
      <w:r w:rsidRPr="00B321B2">
        <w:rPr>
          <w:rFonts w:cstheme="minorHAnsi"/>
          <w:color w:val="FFC000" w:themeColor="accent4"/>
          <w:sz w:val="20"/>
          <w:szCs w:val="20"/>
        </w:rPr>
        <w:t>RIB</w:t>
      </w:r>
      <w:r w:rsidR="008E013B" w:rsidRPr="00F77D1D">
        <w:rPr>
          <w:rFonts w:cstheme="minorHAnsi"/>
          <w:sz w:val="20"/>
          <w:szCs w:val="20"/>
        </w:rPr>
        <w:t xml:space="preserve"> – S</w:t>
      </w:r>
      <w:r w:rsidR="000B3686" w:rsidRPr="00F77D1D">
        <w:rPr>
          <w:rFonts w:cstheme="minorHAnsi"/>
          <w:sz w:val="20"/>
          <w:szCs w:val="20"/>
        </w:rPr>
        <w:t>tanovy</w:t>
      </w:r>
      <w:r w:rsidR="000B3686" w:rsidRPr="00F77D1D">
        <w:rPr>
          <w:rFonts w:cstheme="minorHAnsi"/>
          <w:spacing w:val="-3"/>
          <w:sz w:val="20"/>
          <w:szCs w:val="20"/>
        </w:rPr>
        <w:t xml:space="preserve"> </w:t>
      </w:r>
      <w:r w:rsidR="000B3686" w:rsidRPr="00F77D1D">
        <w:rPr>
          <w:rFonts w:cstheme="minorHAnsi"/>
          <w:sz w:val="20"/>
          <w:szCs w:val="20"/>
        </w:rPr>
        <w:t>Rotary</w:t>
      </w:r>
      <w:r w:rsidR="000B3686" w:rsidRPr="00F77D1D">
        <w:rPr>
          <w:rFonts w:cstheme="minorHAnsi"/>
          <w:spacing w:val="-3"/>
          <w:sz w:val="20"/>
          <w:szCs w:val="20"/>
        </w:rPr>
        <w:t xml:space="preserve"> </w:t>
      </w:r>
      <w:r w:rsidR="000B3686" w:rsidRPr="00F77D1D">
        <w:rPr>
          <w:rFonts w:cstheme="minorHAnsi"/>
          <w:sz w:val="20"/>
          <w:szCs w:val="20"/>
        </w:rPr>
        <w:t>International</w:t>
      </w:r>
      <w:r w:rsidR="000B3686" w:rsidRPr="00F77D1D">
        <w:rPr>
          <w:rFonts w:cstheme="minorHAnsi"/>
          <w:spacing w:val="-4"/>
          <w:sz w:val="20"/>
          <w:szCs w:val="20"/>
        </w:rPr>
        <w:t xml:space="preserve"> </w:t>
      </w:r>
      <w:r w:rsidR="000B3686" w:rsidRPr="00F77D1D">
        <w:rPr>
          <w:rFonts w:cstheme="minorHAnsi"/>
          <w:sz w:val="20"/>
          <w:szCs w:val="20"/>
        </w:rPr>
        <w:t>(Bylaws</w:t>
      </w:r>
      <w:r w:rsidR="000B3686" w:rsidRPr="00F77D1D">
        <w:rPr>
          <w:rFonts w:cstheme="minorHAnsi"/>
          <w:spacing w:val="-3"/>
          <w:sz w:val="20"/>
          <w:szCs w:val="20"/>
        </w:rPr>
        <w:t xml:space="preserve"> </w:t>
      </w:r>
      <w:r w:rsidR="000B3686" w:rsidRPr="00F77D1D">
        <w:rPr>
          <w:rFonts w:cstheme="minorHAnsi"/>
          <w:sz w:val="20"/>
          <w:szCs w:val="20"/>
        </w:rPr>
        <w:t>of</w:t>
      </w:r>
      <w:r w:rsidR="000B3686" w:rsidRPr="00F77D1D">
        <w:rPr>
          <w:rFonts w:cstheme="minorHAnsi"/>
          <w:spacing w:val="-5"/>
          <w:sz w:val="20"/>
          <w:szCs w:val="20"/>
        </w:rPr>
        <w:t xml:space="preserve"> </w:t>
      </w:r>
      <w:r w:rsidR="000B3686" w:rsidRPr="00F77D1D">
        <w:rPr>
          <w:rFonts w:cstheme="minorHAnsi"/>
          <w:sz w:val="20"/>
          <w:szCs w:val="20"/>
        </w:rPr>
        <w:t>the</w:t>
      </w:r>
      <w:r w:rsidR="000B3686" w:rsidRPr="00F77D1D">
        <w:rPr>
          <w:rFonts w:cstheme="minorHAnsi"/>
          <w:spacing w:val="-7"/>
          <w:sz w:val="20"/>
          <w:szCs w:val="20"/>
        </w:rPr>
        <w:t xml:space="preserve"> </w:t>
      </w:r>
      <w:r w:rsidR="000B3686" w:rsidRPr="00F77D1D">
        <w:rPr>
          <w:rFonts w:cstheme="minorHAnsi"/>
          <w:sz w:val="20"/>
          <w:szCs w:val="20"/>
        </w:rPr>
        <w:t>Rotary</w:t>
      </w:r>
      <w:r w:rsidR="000B3686" w:rsidRPr="00F77D1D">
        <w:rPr>
          <w:rFonts w:cstheme="minorHAnsi"/>
          <w:spacing w:val="-4"/>
          <w:sz w:val="20"/>
          <w:szCs w:val="20"/>
        </w:rPr>
        <w:t xml:space="preserve"> </w:t>
      </w:r>
      <w:r w:rsidR="000B3686" w:rsidRPr="00F77D1D">
        <w:rPr>
          <w:rFonts w:cstheme="minorHAnsi"/>
          <w:sz w:val="20"/>
          <w:szCs w:val="20"/>
        </w:rPr>
        <w:t>International),</w:t>
      </w:r>
    </w:p>
    <w:p w14:paraId="58B329E9" w14:textId="7E83D962" w:rsidR="0017442C" w:rsidRPr="00F77D1D" w:rsidRDefault="0017442C" w:rsidP="00F77D1D">
      <w:pPr>
        <w:pStyle w:val="Odsekzoznamu"/>
        <w:numPr>
          <w:ilvl w:val="1"/>
          <w:numId w:val="11"/>
        </w:numPr>
        <w:spacing w:before="0"/>
        <w:ind w:left="835" w:hanging="835"/>
        <w:rPr>
          <w:rFonts w:cstheme="minorHAnsi"/>
          <w:sz w:val="20"/>
          <w:szCs w:val="20"/>
        </w:rPr>
      </w:pPr>
      <w:r w:rsidRPr="00B321B2">
        <w:rPr>
          <w:rFonts w:cstheme="minorHAnsi"/>
          <w:color w:val="FFC000" w:themeColor="accent4"/>
          <w:sz w:val="20"/>
          <w:szCs w:val="20"/>
        </w:rPr>
        <w:t>RICSC</w:t>
      </w:r>
      <w:r w:rsidR="008E013B" w:rsidRPr="00F77D1D">
        <w:rPr>
          <w:rFonts w:cstheme="minorHAnsi"/>
          <w:sz w:val="20"/>
          <w:szCs w:val="20"/>
        </w:rPr>
        <w:t xml:space="preserve"> – S</w:t>
      </w:r>
      <w:r w:rsidR="000B3686" w:rsidRPr="00F77D1D">
        <w:rPr>
          <w:rFonts w:cstheme="minorHAnsi"/>
          <w:sz w:val="20"/>
          <w:szCs w:val="20"/>
        </w:rPr>
        <w:t>tandartní</w:t>
      </w:r>
      <w:r w:rsidR="000B3686" w:rsidRPr="00F77D1D">
        <w:rPr>
          <w:rFonts w:cstheme="minorHAnsi"/>
          <w:spacing w:val="32"/>
          <w:sz w:val="20"/>
          <w:szCs w:val="20"/>
        </w:rPr>
        <w:t xml:space="preserve"> </w:t>
      </w:r>
      <w:r w:rsidR="000B3686" w:rsidRPr="00F77D1D">
        <w:rPr>
          <w:rFonts w:cstheme="minorHAnsi"/>
          <w:sz w:val="20"/>
          <w:szCs w:val="20"/>
        </w:rPr>
        <w:t>listina</w:t>
      </w:r>
      <w:r w:rsidR="000B3686" w:rsidRPr="00F77D1D">
        <w:rPr>
          <w:rFonts w:cstheme="minorHAnsi"/>
          <w:spacing w:val="83"/>
          <w:sz w:val="20"/>
          <w:szCs w:val="20"/>
        </w:rPr>
        <w:t xml:space="preserve"> </w:t>
      </w:r>
      <w:r w:rsidR="000B3686" w:rsidRPr="00F77D1D">
        <w:rPr>
          <w:rFonts w:cstheme="minorHAnsi"/>
          <w:sz w:val="20"/>
          <w:szCs w:val="20"/>
        </w:rPr>
        <w:t>zásad</w:t>
      </w:r>
      <w:r w:rsidR="000B3686" w:rsidRPr="00F77D1D">
        <w:rPr>
          <w:rFonts w:cstheme="minorHAnsi"/>
          <w:spacing w:val="85"/>
          <w:sz w:val="20"/>
          <w:szCs w:val="20"/>
        </w:rPr>
        <w:t xml:space="preserve"> </w:t>
      </w:r>
      <w:r w:rsidR="000B3686" w:rsidRPr="00F77D1D">
        <w:rPr>
          <w:rFonts w:cstheme="minorHAnsi"/>
          <w:sz w:val="20"/>
          <w:szCs w:val="20"/>
        </w:rPr>
        <w:t>Rotary</w:t>
      </w:r>
      <w:r w:rsidR="000B3686" w:rsidRPr="00F77D1D">
        <w:rPr>
          <w:rFonts w:cstheme="minorHAnsi"/>
          <w:spacing w:val="84"/>
          <w:sz w:val="20"/>
          <w:szCs w:val="20"/>
        </w:rPr>
        <w:t xml:space="preserve"> </w:t>
      </w:r>
      <w:r w:rsidR="000B3686" w:rsidRPr="00F77D1D">
        <w:rPr>
          <w:rFonts w:cstheme="minorHAnsi"/>
          <w:sz w:val="20"/>
          <w:szCs w:val="20"/>
        </w:rPr>
        <w:t>klubů</w:t>
      </w:r>
      <w:r w:rsidR="000B3686" w:rsidRPr="00F77D1D">
        <w:rPr>
          <w:rFonts w:cstheme="minorHAnsi"/>
          <w:spacing w:val="83"/>
          <w:sz w:val="20"/>
          <w:szCs w:val="20"/>
        </w:rPr>
        <w:t xml:space="preserve"> </w:t>
      </w:r>
      <w:r w:rsidR="000B3686" w:rsidRPr="00F77D1D">
        <w:rPr>
          <w:rFonts w:cstheme="minorHAnsi"/>
          <w:sz w:val="20"/>
          <w:szCs w:val="20"/>
        </w:rPr>
        <w:t>(Standard</w:t>
      </w:r>
      <w:r w:rsidR="000B3686" w:rsidRPr="00F77D1D">
        <w:rPr>
          <w:rFonts w:cstheme="minorHAnsi"/>
          <w:spacing w:val="84"/>
          <w:sz w:val="20"/>
          <w:szCs w:val="20"/>
        </w:rPr>
        <w:t xml:space="preserve"> </w:t>
      </w:r>
      <w:r w:rsidR="000B3686" w:rsidRPr="00F77D1D">
        <w:rPr>
          <w:rFonts w:cstheme="minorHAnsi"/>
          <w:sz w:val="20"/>
          <w:szCs w:val="20"/>
        </w:rPr>
        <w:t>Constitution</w:t>
      </w:r>
      <w:r w:rsidR="000B3686" w:rsidRPr="00F77D1D">
        <w:rPr>
          <w:rFonts w:cstheme="minorHAnsi"/>
          <w:spacing w:val="84"/>
          <w:sz w:val="20"/>
          <w:szCs w:val="20"/>
        </w:rPr>
        <w:t xml:space="preserve"> </w:t>
      </w:r>
      <w:r w:rsidR="000B3686" w:rsidRPr="00F77D1D">
        <w:rPr>
          <w:rFonts w:cstheme="minorHAnsi"/>
          <w:sz w:val="20"/>
          <w:szCs w:val="20"/>
        </w:rPr>
        <w:t>of</w:t>
      </w:r>
      <w:r w:rsidR="000B3686" w:rsidRPr="00F77D1D">
        <w:rPr>
          <w:rFonts w:cstheme="minorHAnsi"/>
          <w:spacing w:val="85"/>
          <w:sz w:val="20"/>
          <w:szCs w:val="20"/>
        </w:rPr>
        <w:t xml:space="preserve"> </w:t>
      </w:r>
      <w:r w:rsidR="000B3686" w:rsidRPr="00F77D1D">
        <w:rPr>
          <w:rFonts w:cstheme="minorHAnsi"/>
          <w:sz w:val="20"/>
          <w:szCs w:val="20"/>
        </w:rPr>
        <w:t>Rotary</w:t>
      </w:r>
      <w:r w:rsidR="000B3686" w:rsidRPr="00F77D1D">
        <w:rPr>
          <w:rFonts w:cstheme="minorHAnsi"/>
          <w:spacing w:val="84"/>
          <w:sz w:val="20"/>
          <w:szCs w:val="20"/>
        </w:rPr>
        <w:t xml:space="preserve"> </w:t>
      </w:r>
      <w:r w:rsidR="000B3686" w:rsidRPr="00F77D1D">
        <w:rPr>
          <w:rFonts w:cstheme="minorHAnsi"/>
          <w:sz w:val="20"/>
          <w:szCs w:val="20"/>
        </w:rPr>
        <w:t>Clubs</w:t>
      </w:r>
      <w:r w:rsidR="00F77D1D" w:rsidRPr="00F77D1D">
        <w:rPr>
          <w:rFonts w:cstheme="minorHAnsi"/>
          <w:sz w:val="20"/>
          <w:szCs w:val="20"/>
        </w:rPr>
        <w:t>)</w:t>
      </w:r>
    </w:p>
    <w:p w14:paraId="4AB3B618" w14:textId="09C7D385" w:rsidR="0017442C" w:rsidRPr="00F77D1D" w:rsidRDefault="0017442C" w:rsidP="00F77D1D">
      <w:pPr>
        <w:pStyle w:val="Odsekzoznamu"/>
        <w:numPr>
          <w:ilvl w:val="1"/>
          <w:numId w:val="11"/>
        </w:numPr>
        <w:spacing w:before="0"/>
        <w:ind w:left="835" w:hanging="835"/>
        <w:rPr>
          <w:rFonts w:cstheme="minorHAnsi"/>
          <w:sz w:val="20"/>
          <w:szCs w:val="20"/>
        </w:rPr>
      </w:pPr>
      <w:r w:rsidRPr="00B321B2">
        <w:rPr>
          <w:rFonts w:cstheme="minorHAnsi"/>
          <w:color w:val="FFC000" w:themeColor="accent4"/>
          <w:sz w:val="20"/>
          <w:szCs w:val="20"/>
        </w:rPr>
        <w:t>RIRTCSC</w:t>
      </w:r>
      <w:r w:rsidR="008E013B" w:rsidRPr="00F77D1D">
        <w:rPr>
          <w:rFonts w:cstheme="minorHAnsi"/>
          <w:sz w:val="20"/>
          <w:szCs w:val="20"/>
        </w:rPr>
        <w:t xml:space="preserve"> – S</w:t>
      </w:r>
      <w:r w:rsidR="000B3686" w:rsidRPr="00F77D1D">
        <w:rPr>
          <w:rFonts w:cstheme="minorHAnsi"/>
          <w:sz w:val="20"/>
          <w:szCs w:val="20"/>
        </w:rPr>
        <w:t>tandartní</w:t>
      </w:r>
      <w:r w:rsidR="000B3686" w:rsidRPr="00F77D1D">
        <w:rPr>
          <w:rFonts w:cstheme="minorHAnsi"/>
          <w:spacing w:val="32"/>
          <w:sz w:val="20"/>
          <w:szCs w:val="20"/>
        </w:rPr>
        <w:t xml:space="preserve"> </w:t>
      </w:r>
      <w:r w:rsidR="000B3686" w:rsidRPr="00F77D1D">
        <w:rPr>
          <w:rFonts w:cstheme="minorHAnsi"/>
          <w:sz w:val="20"/>
          <w:szCs w:val="20"/>
        </w:rPr>
        <w:t>listina</w:t>
      </w:r>
      <w:r w:rsidR="000B3686" w:rsidRPr="00F77D1D">
        <w:rPr>
          <w:rFonts w:cstheme="minorHAnsi"/>
          <w:spacing w:val="83"/>
          <w:sz w:val="20"/>
          <w:szCs w:val="20"/>
        </w:rPr>
        <w:t xml:space="preserve"> </w:t>
      </w:r>
      <w:r w:rsidR="000B3686" w:rsidRPr="00F77D1D">
        <w:rPr>
          <w:rFonts w:cstheme="minorHAnsi"/>
          <w:sz w:val="20"/>
          <w:szCs w:val="20"/>
        </w:rPr>
        <w:t>zásad</w:t>
      </w:r>
      <w:r w:rsidR="000B3686" w:rsidRPr="00F77D1D">
        <w:rPr>
          <w:rFonts w:cstheme="minorHAnsi"/>
          <w:spacing w:val="85"/>
          <w:sz w:val="20"/>
          <w:szCs w:val="20"/>
        </w:rPr>
        <w:t xml:space="preserve"> </w:t>
      </w:r>
      <w:r w:rsidR="000B3686" w:rsidRPr="00F77D1D">
        <w:rPr>
          <w:rFonts w:cstheme="minorHAnsi"/>
          <w:sz w:val="20"/>
          <w:szCs w:val="20"/>
        </w:rPr>
        <w:t>Rotaract</w:t>
      </w:r>
      <w:r w:rsidR="000B3686" w:rsidRPr="00F77D1D">
        <w:rPr>
          <w:rFonts w:cstheme="minorHAnsi"/>
          <w:spacing w:val="84"/>
          <w:sz w:val="20"/>
          <w:szCs w:val="20"/>
        </w:rPr>
        <w:t xml:space="preserve"> </w:t>
      </w:r>
      <w:r w:rsidR="000B3686" w:rsidRPr="00F77D1D">
        <w:rPr>
          <w:rFonts w:cstheme="minorHAnsi"/>
          <w:sz w:val="20"/>
          <w:szCs w:val="20"/>
        </w:rPr>
        <w:t>klubů</w:t>
      </w:r>
      <w:r w:rsidR="000B3686" w:rsidRPr="00F77D1D">
        <w:rPr>
          <w:rFonts w:cstheme="minorHAnsi"/>
          <w:spacing w:val="83"/>
          <w:sz w:val="20"/>
          <w:szCs w:val="20"/>
        </w:rPr>
        <w:t xml:space="preserve"> </w:t>
      </w:r>
      <w:r w:rsidR="000B3686" w:rsidRPr="00F77D1D">
        <w:rPr>
          <w:rFonts w:cstheme="minorHAnsi"/>
          <w:sz w:val="20"/>
          <w:szCs w:val="20"/>
        </w:rPr>
        <w:t>(Standard</w:t>
      </w:r>
      <w:r w:rsidR="000B3686" w:rsidRPr="00F77D1D">
        <w:rPr>
          <w:rFonts w:cstheme="minorHAnsi"/>
          <w:spacing w:val="84"/>
          <w:sz w:val="20"/>
          <w:szCs w:val="20"/>
        </w:rPr>
        <w:t xml:space="preserve"> </w:t>
      </w:r>
      <w:r w:rsidR="000B3686" w:rsidRPr="00F77D1D">
        <w:rPr>
          <w:rFonts w:cstheme="minorHAnsi"/>
          <w:sz w:val="20"/>
          <w:szCs w:val="20"/>
        </w:rPr>
        <w:t>Constitution</w:t>
      </w:r>
      <w:r w:rsidR="000B3686" w:rsidRPr="00F77D1D">
        <w:rPr>
          <w:rFonts w:cstheme="minorHAnsi"/>
          <w:spacing w:val="84"/>
          <w:sz w:val="20"/>
          <w:szCs w:val="20"/>
        </w:rPr>
        <w:t xml:space="preserve"> </w:t>
      </w:r>
      <w:r w:rsidR="000B3686" w:rsidRPr="00F77D1D">
        <w:rPr>
          <w:rFonts w:cstheme="minorHAnsi"/>
          <w:sz w:val="20"/>
          <w:szCs w:val="20"/>
        </w:rPr>
        <w:t>of</w:t>
      </w:r>
      <w:r w:rsidR="000B3686" w:rsidRPr="00F77D1D">
        <w:rPr>
          <w:rFonts w:cstheme="minorHAnsi"/>
          <w:spacing w:val="85"/>
          <w:sz w:val="20"/>
          <w:szCs w:val="20"/>
        </w:rPr>
        <w:t xml:space="preserve"> </w:t>
      </w:r>
      <w:r w:rsidR="000B3686" w:rsidRPr="00F77D1D">
        <w:rPr>
          <w:rFonts w:cstheme="minorHAnsi"/>
          <w:sz w:val="20"/>
          <w:szCs w:val="20"/>
        </w:rPr>
        <w:t>Rotaract</w:t>
      </w:r>
      <w:r w:rsidR="000B3686" w:rsidRPr="00F77D1D">
        <w:rPr>
          <w:rFonts w:cstheme="minorHAnsi"/>
          <w:spacing w:val="84"/>
          <w:sz w:val="20"/>
          <w:szCs w:val="20"/>
        </w:rPr>
        <w:t xml:space="preserve"> </w:t>
      </w:r>
      <w:r w:rsidR="000B3686" w:rsidRPr="00F77D1D">
        <w:rPr>
          <w:rFonts w:cstheme="minorHAnsi"/>
          <w:sz w:val="20"/>
          <w:szCs w:val="20"/>
        </w:rPr>
        <w:t>Clubs)</w:t>
      </w:r>
    </w:p>
    <w:p w14:paraId="70422351" w14:textId="282EEF3E" w:rsidR="000B3686" w:rsidRPr="00F77D1D" w:rsidRDefault="0017442C" w:rsidP="00F77D1D">
      <w:pPr>
        <w:pStyle w:val="Odsekzoznamu"/>
        <w:numPr>
          <w:ilvl w:val="1"/>
          <w:numId w:val="11"/>
        </w:numPr>
        <w:spacing w:before="0"/>
        <w:ind w:left="835" w:hanging="835"/>
        <w:rPr>
          <w:rFonts w:cstheme="minorHAnsi"/>
          <w:sz w:val="20"/>
          <w:szCs w:val="20"/>
        </w:rPr>
      </w:pPr>
      <w:r w:rsidRPr="00B321B2">
        <w:rPr>
          <w:rFonts w:cstheme="minorHAnsi"/>
          <w:color w:val="FFC000" w:themeColor="accent4"/>
          <w:sz w:val="20"/>
          <w:szCs w:val="20"/>
        </w:rPr>
        <w:t>RCo</w:t>
      </w:r>
      <w:r w:rsidR="008E013B" w:rsidRPr="00B321B2">
        <w:rPr>
          <w:rFonts w:cstheme="minorHAnsi"/>
          <w:color w:val="FFC000" w:themeColor="accent4"/>
          <w:sz w:val="20"/>
          <w:szCs w:val="20"/>
        </w:rPr>
        <w:t>P</w:t>
      </w:r>
      <w:r w:rsidR="008E013B" w:rsidRPr="00F77D1D">
        <w:rPr>
          <w:rFonts w:cstheme="minorHAnsi"/>
          <w:sz w:val="20"/>
          <w:szCs w:val="20"/>
        </w:rPr>
        <w:t xml:space="preserve"> – </w:t>
      </w:r>
      <w:r w:rsidR="000B3686" w:rsidRPr="00F77D1D">
        <w:rPr>
          <w:rFonts w:cstheme="minorHAnsi"/>
          <w:sz w:val="20"/>
          <w:szCs w:val="20"/>
        </w:rPr>
        <w:t>Kodex</w:t>
      </w:r>
      <w:r w:rsidR="000B3686" w:rsidRPr="00F77D1D">
        <w:rPr>
          <w:rFonts w:cstheme="minorHAnsi"/>
          <w:spacing w:val="-6"/>
          <w:sz w:val="20"/>
          <w:szCs w:val="20"/>
        </w:rPr>
        <w:t xml:space="preserve"> </w:t>
      </w:r>
      <w:r w:rsidR="000B3686" w:rsidRPr="00F77D1D">
        <w:rPr>
          <w:rFonts w:cstheme="minorHAnsi"/>
          <w:sz w:val="20"/>
          <w:szCs w:val="20"/>
        </w:rPr>
        <w:t>rotariánských</w:t>
      </w:r>
      <w:r w:rsidR="000B3686" w:rsidRPr="00F77D1D">
        <w:rPr>
          <w:rFonts w:cstheme="minorHAnsi"/>
          <w:spacing w:val="-2"/>
          <w:sz w:val="20"/>
          <w:szCs w:val="20"/>
        </w:rPr>
        <w:t xml:space="preserve"> </w:t>
      </w:r>
      <w:r w:rsidR="000B3686" w:rsidRPr="00F77D1D">
        <w:rPr>
          <w:rFonts w:cstheme="minorHAnsi"/>
          <w:sz w:val="20"/>
          <w:szCs w:val="20"/>
        </w:rPr>
        <w:t>postupů</w:t>
      </w:r>
      <w:r w:rsidR="000B3686" w:rsidRPr="00F77D1D">
        <w:rPr>
          <w:rFonts w:cstheme="minorHAnsi"/>
          <w:spacing w:val="-3"/>
          <w:sz w:val="20"/>
          <w:szCs w:val="20"/>
        </w:rPr>
        <w:t xml:space="preserve"> </w:t>
      </w:r>
      <w:r w:rsidR="000B3686" w:rsidRPr="00F77D1D">
        <w:rPr>
          <w:rFonts w:cstheme="minorHAnsi"/>
          <w:sz w:val="20"/>
          <w:szCs w:val="20"/>
        </w:rPr>
        <w:t>(Rotary</w:t>
      </w:r>
      <w:r w:rsidR="000B3686" w:rsidRPr="00F77D1D">
        <w:rPr>
          <w:rFonts w:cstheme="minorHAnsi"/>
          <w:spacing w:val="-2"/>
          <w:sz w:val="20"/>
          <w:szCs w:val="20"/>
        </w:rPr>
        <w:t xml:space="preserve"> </w:t>
      </w:r>
      <w:r w:rsidR="000B3686" w:rsidRPr="00F77D1D">
        <w:rPr>
          <w:rFonts w:cstheme="minorHAnsi"/>
          <w:sz w:val="20"/>
          <w:szCs w:val="20"/>
        </w:rPr>
        <w:t>Code</w:t>
      </w:r>
      <w:r w:rsidR="000B3686" w:rsidRPr="00F77D1D">
        <w:rPr>
          <w:rFonts w:cstheme="minorHAnsi"/>
          <w:spacing w:val="-7"/>
          <w:sz w:val="20"/>
          <w:szCs w:val="20"/>
        </w:rPr>
        <w:t xml:space="preserve"> </w:t>
      </w:r>
      <w:r w:rsidR="000B3686" w:rsidRPr="00F77D1D">
        <w:rPr>
          <w:rFonts w:cstheme="minorHAnsi"/>
          <w:sz w:val="20"/>
          <w:szCs w:val="20"/>
        </w:rPr>
        <w:t>of</w:t>
      </w:r>
      <w:r w:rsidR="000B3686" w:rsidRPr="00F77D1D">
        <w:rPr>
          <w:rFonts w:cstheme="minorHAnsi"/>
          <w:spacing w:val="-4"/>
          <w:sz w:val="20"/>
          <w:szCs w:val="20"/>
        </w:rPr>
        <w:t xml:space="preserve"> </w:t>
      </w:r>
      <w:r w:rsidR="000B3686" w:rsidRPr="00F77D1D">
        <w:rPr>
          <w:rFonts w:cstheme="minorHAnsi"/>
          <w:sz w:val="20"/>
          <w:szCs w:val="20"/>
        </w:rPr>
        <w:t>Policies) opírající se o rozhodnutí Legislativního sněmu RI, Schvalovacího sněmu RI a Rady ředitelů RI</w:t>
      </w:r>
      <w:r w:rsidR="00F77D1D">
        <w:rPr>
          <w:rFonts w:cstheme="minorHAnsi"/>
          <w:sz w:val="20"/>
          <w:szCs w:val="20"/>
        </w:rPr>
        <w:t>.</w:t>
      </w:r>
    </w:p>
    <w:p w14:paraId="0A374CB9" w14:textId="067BC6B5" w:rsidR="0017442C" w:rsidRPr="00F77D1D" w:rsidRDefault="0017442C" w:rsidP="00F77D1D">
      <w:pPr>
        <w:spacing w:before="120"/>
        <w:jc w:val="both"/>
        <w:rPr>
          <w:rFonts w:ascii="Georgia" w:hAnsi="Georgia" w:cstheme="minorHAnsi"/>
          <w:sz w:val="20"/>
          <w:szCs w:val="20"/>
          <w:lang w:val="cs-CZ"/>
        </w:rPr>
      </w:pPr>
      <w:r w:rsidRPr="00F77D1D">
        <w:rPr>
          <w:rFonts w:ascii="Georgia" w:hAnsi="Georgia" w:cstheme="minorHAnsi"/>
          <w:sz w:val="20"/>
          <w:szCs w:val="20"/>
          <w:lang w:val="cs-CZ"/>
        </w:rPr>
        <w:t>Originály těchto dokumentů jsou v angličtině dostupné na stránce</w:t>
      </w:r>
    </w:p>
    <w:p w14:paraId="27CA3C56" w14:textId="0672E8D8" w:rsidR="00464A52" w:rsidRPr="00F77D1D" w:rsidRDefault="00EB6076" w:rsidP="002557C8">
      <w:pPr>
        <w:jc w:val="both"/>
        <w:rPr>
          <w:rFonts w:ascii="Georgia" w:hAnsi="Georgia" w:cstheme="minorHAnsi"/>
          <w:sz w:val="20"/>
          <w:szCs w:val="20"/>
          <w:lang w:val="cs-CZ"/>
        </w:rPr>
      </w:pPr>
      <w:hyperlink r:id="rId8" w:history="1">
        <w:r w:rsidR="0017442C" w:rsidRPr="00F77D1D">
          <w:rPr>
            <w:rStyle w:val="Hypertextovprepojenie"/>
            <w:rFonts w:ascii="Georgia" w:hAnsi="Georgia" w:cstheme="minorHAnsi"/>
            <w:sz w:val="20"/>
            <w:szCs w:val="20"/>
          </w:rPr>
          <w:t>https://my.rotary.org/en/learning-reference/about-rotary/governance-documents</w:t>
        </w:r>
      </w:hyperlink>
    </w:p>
    <w:p w14:paraId="01F178B2" w14:textId="37E5828C" w:rsidR="00B321B2" w:rsidRPr="00B321B2" w:rsidRDefault="00B321B2" w:rsidP="00F77D1D">
      <w:pPr>
        <w:spacing w:before="120"/>
        <w:jc w:val="both"/>
        <w:rPr>
          <w:rFonts w:ascii="Georgia" w:hAnsi="Georgia" w:cstheme="minorHAnsi"/>
          <w:sz w:val="20"/>
          <w:szCs w:val="20"/>
          <w:lang w:val="cs-CZ"/>
        </w:rPr>
      </w:pPr>
      <w:r w:rsidRPr="00B321B2">
        <w:rPr>
          <w:rFonts w:ascii="Georgia" w:hAnsi="Georgia" w:cstheme="minorHAnsi"/>
          <w:sz w:val="20"/>
          <w:szCs w:val="20"/>
          <w:lang w:val="cs-CZ"/>
        </w:rPr>
        <w:t>V</w:t>
      </w:r>
      <w:r w:rsidR="002718B1">
        <w:rPr>
          <w:rFonts w:ascii="Georgia" w:hAnsi="Georgia" w:cstheme="minorHAnsi"/>
          <w:sz w:val="20"/>
          <w:szCs w:val="20"/>
          <w:lang w:val="cs-CZ"/>
        </w:rPr>
        <w:t xml:space="preserve"> následujícím </w:t>
      </w:r>
      <w:r w:rsidRPr="00B321B2">
        <w:rPr>
          <w:rFonts w:ascii="Georgia" w:hAnsi="Georgia" w:cstheme="minorHAnsi"/>
          <w:sz w:val="20"/>
          <w:szCs w:val="20"/>
          <w:lang w:val="cs-CZ"/>
        </w:rPr>
        <w:t xml:space="preserve">textu </w:t>
      </w:r>
      <w:r>
        <w:rPr>
          <w:rFonts w:ascii="Georgia" w:hAnsi="Georgia" w:cstheme="minorHAnsi"/>
          <w:sz w:val="20"/>
          <w:szCs w:val="20"/>
          <w:lang w:val="cs-CZ"/>
        </w:rPr>
        <w:t xml:space="preserve">jsou </w:t>
      </w:r>
      <w:r w:rsidR="002718B1">
        <w:rPr>
          <w:rFonts w:ascii="Georgia" w:hAnsi="Georgia" w:cstheme="minorHAnsi"/>
          <w:sz w:val="20"/>
          <w:szCs w:val="20"/>
          <w:lang w:val="cs-CZ"/>
        </w:rPr>
        <w:t xml:space="preserve">použity </w:t>
      </w:r>
      <w:r>
        <w:rPr>
          <w:rFonts w:ascii="Georgia" w:hAnsi="Georgia" w:cstheme="minorHAnsi"/>
          <w:sz w:val="20"/>
          <w:szCs w:val="20"/>
          <w:lang w:val="cs-CZ"/>
        </w:rPr>
        <w:t>odkazy na konkrétní ustanovení Pravidel RI</w:t>
      </w:r>
      <w:r w:rsidR="002718B1">
        <w:rPr>
          <w:rFonts w:ascii="Georgia" w:hAnsi="Georgia" w:cstheme="minorHAnsi"/>
          <w:sz w:val="20"/>
          <w:szCs w:val="20"/>
          <w:lang w:val="cs-CZ"/>
        </w:rPr>
        <w:t xml:space="preserve">. Ta </w:t>
      </w:r>
      <w:r>
        <w:rPr>
          <w:rFonts w:ascii="Georgia" w:hAnsi="Georgia" w:cstheme="minorHAnsi"/>
          <w:sz w:val="20"/>
          <w:szCs w:val="20"/>
          <w:lang w:val="cs-CZ"/>
        </w:rPr>
        <w:t xml:space="preserve">jsou shrnuta v angličtině v části D. Pro usnadnění vyhledání příslušného pravidla v příloze D </w:t>
      </w:r>
      <w:r w:rsidR="002718B1">
        <w:rPr>
          <w:rFonts w:ascii="Georgia" w:hAnsi="Georgia" w:cstheme="minorHAnsi"/>
          <w:sz w:val="20"/>
          <w:szCs w:val="20"/>
          <w:lang w:val="cs-CZ"/>
        </w:rPr>
        <w:t xml:space="preserve">slouží </w:t>
      </w:r>
      <w:r>
        <w:rPr>
          <w:rFonts w:ascii="Georgia" w:hAnsi="Georgia" w:cstheme="minorHAnsi"/>
          <w:sz w:val="20"/>
          <w:szCs w:val="20"/>
          <w:lang w:val="cs-CZ"/>
        </w:rPr>
        <w:t xml:space="preserve">odkazové a návratové body, které jsou zřetelně obvyklým způsobem vyznačeny. Na konci odstavce, na který je v části D odkazováno </w:t>
      </w:r>
      <w:r w:rsidR="002718B1">
        <w:rPr>
          <w:rFonts w:ascii="Georgia" w:hAnsi="Georgia" w:cstheme="minorHAnsi"/>
          <w:sz w:val="20"/>
          <w:szCs w:val="20"/>
          <w:lang w:val="cs-CZ"/>
        </w:rPr>
        <w:t xml:space="preserve">(např. na začátek </w:t>
      </w:r>
      <w:hyperlink w:anchor="RCoP" w:history="1">
        <w:r w:rsidR="002718B1" w:rsidRPr="002718B1">
          <w:rPr>
            <w:rStyle w:val="Hypertextovprepojenie"/>
            <w:rFonts w:ascii="Georgia" w:hAnsi="Georgia" w:cstheme="minorHAnsi"/>
            <w:sz w:val="20"/>
            <w:szCs w:val="20"/>
            <w:lang w:val="cs-CZ"/>
          </w:rPr>
          <w:t>části D</w:t>
        </w:r>
      </w:hyperlink>
      <w:r w:rsidR="002718B1">
        <w:rPr>
          <w:rFonts w:ascii="Georgia" w:hAnsi="Georgia" w:cstheme="minorHAnsi"/>
          <w:sz w:val="20"/>
          <w:szCs w:val="20"/>
          <w:lang w:val="cs-CZ"/>
        </w:rPr>
        <w:t xml:space="preserve">) </w:t>
      </w:r>
      <w:r>
        <w:rPr>
          <w:rFonts w:ascii="Georgia" w:hAnsi="Georgia" w:cstheme="minorHAnsi"/>
          <w:sz w:val="20"/>
          <w:szCs w:val="20"/>
          <w:lang w:val="cs-CZ"/>
        </w:rPr>
        <w:t xml:space="preserve">je </w:t>
      </w:r>
      <w:r w:rsidR="002718B1">
        <w:rPr>
          <w:rFonts w:ascii="Georgia" w:hAnsi="Georgia" w:cstheme="minorHAnsi"/>
          <w:sz w:val="20"/>
          <w:szCs w:val="20"/>
          <w:lang w:val="cs-CZ"/>
        </w:rPr>
        <w:t xml:space="preserve">umístěn </w:t>
      </w:r>
      <w:r>
        <w:rPr>
          <w:rFonts w:ascii="Georgia" w:hAnsi="Georgia" w:cstheme="minorHAnsi"/>
          <w:sz w:val="20"/>
          <w:szCs w:val="20"/>
          <w:lang w:val="cs-CZ"/>
        </w:rPr>
        <w:t xml:space="preserve">odkaz </w:t>
      </w:r>
      <w:bookmarkStart w:id="0" w:name="zRCoP"/>
      <w:r w:rsidR="002718B1">
        <w:rPr>
          <w:rFonts w:ascii="Georgia" w:hAnsi="Georgia" w:cstheme="minorHAnsi"/>
          <w:sz w:val="20"/>
          <w:szCs w:val="20"/>
          <w:lang w:val="cs-CZ"/>
        </w:rPr>
        <w:t>(</w:t>
      </w:r>
      <w:r>
        <w:rPr>
          <w:rFonts w:ascii="Georgia" w:hAnsi="Georgia" w:cstheme="minorHAnsi"/>
          <w:sz w:val="20"/>
          <w:szCs w:val="20"/>
          <w:lang w:val="cs-CZ"/>
        </w:rPr>
        <w:t>zpět</w:t>
      </w:r>
      <w:bookmarkEnd w:id="0"/>
      <w:r w:rsidR="002718B1">
        <w:rPr>
          <w:rFonts w:ascii="Georgia" w:hAnsi="Georgia" w:cstheme="minorHAnsi"/>
          <w:sz w:val="20"/>
          <w:szCs w:val="20"/>
          <w:lang w:val="cs-CZ"/>
        </w:rPr>
        <w:t>)</w:t>
      </w:r>
      <w:r>
        <w:rPr>
          <w:rFonts w:ascii="Georgia" w:hAnsi="Georgia" w:cstheme="minorHAnsi"/>
          <w:sz w:val="20"/>
          <w:szCs w:val="20"/>
          <w:lang w:val="cs-CZ"/>
        </w:rPr>
        <w:t>, který vás vrátí do základního textu.</w:t>
      </w:r>
    </w:p>
    <w:p w14:paraId="22BB86AE" w14:textId="77777777" w:rsidR="00B321B2" w:rsidRDefault="00B321B2" w:rsidP="00F77D1D">
      <w:pPr>
        <w:spacing w:before="120"/>
        <w:jc w:val="both"/>
        <w:rPr>
          <w:rFonts w:ascii="Georgia" w:hAnsi="Georgia" w:cstheme="minorHAnsi"/>
          <w:b/>
          <w:bCs/>
          <w:sz w:val="20"/>
          <w:szCs w:val="20"/>
          <w:lang w:val="cs-CZ"/>
        </w:rPr>
      </w:pPr>
    </w:p>
    <w:p w14:paraId="38F4F516" w14:textId="27AFEA48" w:rsidR="00464A52" w:rsidRPr="00F77D1D" w:rsidRDefault="00CB7537" w:rsidP="00F77D1D">
      <w:pPr>
        <w:spacing w:before="120"/>
        <w:jc w:val="both"/>
        <w:rPr>
          <w:rFonts w:ascii="Georgia" w:hAnsi="Georgia" w:cstheme="minorHAnsi"/>
          <w:sz w:val="20"/>
          <w:szCs w:val="20"/>
          <w:lang w:val="cs-CZ"/>
        </w:rPr>
      </w:pPr>
      <w:r w:rsidRPr="00BE2823">
        <w:rPr>
          <w:rFonts w:ascii="Georgia" w:hAnsi="Georgia" w:cstheme="minorHAnsi"/>
          <w:b/>
          <w:bCs/>
          <w:sz w:val="20"/>
          <w:szCs w:val="20"/>
          <w:lang w:val="cs-CZ"/>
        </w:rPr>
        <w:t>Aktualizace Stanov D2240</w:t>
      </w:r>
      <w:r w:rsidRPr="00F77D1D">
        <w:rPr>
          <w:rFonts w:ascii="Georgia" w:hAnsi="Georgia" w:cstheme="minorHAnsi"/>
          <w:sz w:val="20"/>
          <w:szCs w:val="20"/>
          <w:lang w:val="cs-CZ"/>
        </w:rPr>
        <w:t xml:space="preserve"> je nutn</w:t>
      </w:r>
      <w:r w:rsidR="00B34F07" w:rsidRPr="00F77D1D">
        <w:rPr>
          <w:rFonts w:ascii="Georgia" w:hAnsi="Georgia" w:cstheme="minorHAnsi"/>
          <w:sz w:val="20"/>
          <w:szCs w:val="20"/>
          <w:lang w:val="cs-CZ"/>
        </w:rPr>
        <w:t>á</w:t>
      </w:r>
      <w:r w:rsidRPr="00F77D1D">
        <w:rPr>
          <w:rFonts w:ascii="Georgia" w:hAnsi="Georgia" w:cstheme="minorHAnsi"/>
          <w:sz w:val="20"/>
          <w:szCs w:val="20"/>
          <w:lang w:val="cs-CZ"/>
        </w:rPr>
        <w:t xml:space="preserve"> </w:t>
      </w:r>
      <w:r w:rsidR="00F77D1D">
        <w:rPr>
          <w:rFonts w:ascii="Georgia" w:hAnsi="Georgia" w:cstheme="minorHAnsi"/>
          <w:sz w:val="20"/>
          <w:szCs w:val="20"/>
          <w:lang w:val="cs-CZ"/>
        </w:rPr>
        <w:t xml:space="preserve">z </w:t>
      </w:r>
      <w:r w:rsidR="00BE2823">
        <w:rPr>
          <w:rFonts w:ascii="Georgia" w:hAnsi="Georgia" w:cstheme="minorHAnsi"/>
          <w:sz w:val="20"/>
          <w:szCs w:val="20"/>
          <w:lang w:val="cs-CZ"/>
        </w:rPr>
        <w:t>následovných</w:t>
      </w:r>
      <w:r w:rsidRPr="00F77D1D">
        <w:rPr>
          <w:rFonts w:ascii="Georgia" w:hAnsi="Georgia" w:cstheme="minorHAnsi"/>
          <w:sz w:val="20"/>
          <w:szCs w:val="20"/>
          <w:lang w:val="cs-CZ"/>
        </w:rPr>
        <w:t xml:space="preserve"> důvodů</w:t>
      </w:r>
      <w:r w:rsidR="00AE32E8" w:rsidRPr="00F77D1D">
        <w:rPr>
          <w:rFonts w:ascii="Georgia" w:hAnsi="Georgia" w:cstheme="minorHAnsi"/>
          <w:sz w:val="20"/>
          <w:szCs w:val="20"/>
          <w:lang w:val="cs-CZ"/>
        </w:rPr>
        <w:t>:</w:t>
      </w:r>
    </w:p>
    <w:p w14:paraId="0C7B3639" w14:textId="31BD6F90" w:rsidR="00355E62" w:rsidRPr="00F77D1D" w:rsidRDefault="00AE32E8" w:rsidP="00F77D1D">
      <w:pPr>
        <w:pStyle w:val="Odsekzoznamu"/>
        <w:numPr>
          <w:ilvl w:val="0"/>
          <w:numId w:val="6"/>
        </w:numPr>
        <w:spacing w:before="120"/>
        <w:ind w:left="446" w:hanging="446"/>
        <w:rPr>
          <w:rFonts w:cstheme="minorHAnsi"/>
          <w:sz w:val="20"/>
          <w:szCs w:val="20"/>
        </w:rPr>
      </w:pPr>
      <w:r w:rsidRPr="00F77D1D">
        <w:rPr>
          <w:rFonts w:cstheme="minorHAnsi"/>
          <w:sz w:val="20"/>
          <w:szCs w:val="20"/>
        </w:rPr>
        <w:t>D2240 je činný ve smyslu ustanovení odst. 17.020. RCoP jako inkorporovaný</w:t>
      </w:r>
      <w:r w:rsidR="00B34F07" w:rsidRPr="00F77D1D">
        <w:rPr>
          <w:rFonts w:cstheme="minorHAnsi"/>
          <w:sz w:val="20"/>
          <w:szCs w:val="20"/>
        </w:rPr>
        <w:t xml:space="preserve"> (</w:t>
      </w:r>
      <w:r w:rsidR="00B34F07" w:rsidRPr="002718B1">
        <w:rPr>
          <w:rFonts w:cstheme="minorHAnsi"/>
          <w:color w:val="FFC000" w:themeColor="accent4"/>
          <w:sz w:val="20"/>
          <w:szCs w:val="20"/>
        </w:rPr>
        <w:t>ID</w:t>
      </w:r>
      <w:r w:rsidR="00B34F07" w:rsidRPr="00F77D1D">
        <w:rPr>
          <w:rFonts w:cstheme="minorHAnsi"/>
          <w:sz w:val="20"/>
          <w:szCs w:val="20"/>
        </w:rPr>
        <w:t>)</w:t>
      </w:r>
      <w:r w:rsidRPr="00F77D1D">
        <w:rPr>
          <w:rFonts w:cstheme="minorHAnsi"/>
          <w:sz w:val="20"/>
          <w:szCs w:val="20"/>
        </w:rPr>
        <w:t xml:space="preserve">, což znamená, že je právnickou osobou, </w:t>
      </w:r>
      <w:r w:rsidR="00B34F07" w:rsidRPr="00F77D1D">
        <w:rPr>
          <w:rFonts w:cstheme="minorHAnsi"/>
          <w:sz w:val="20"/>
          <w:szCs w:val="20"/>
        </w:rPr>
        <w:t>která sdružuje všechny Rotary kluby (</w:t>
      </w:r>
      <w:r w:rsidR="00B34F07" w:rsidRPr="002718B1">
        <w:rPr>
          <w:rFonts w:cstheme="minorHAnsi"/>
          <w:color w:val="FFC000" w:themeColor="accent4"/>
          <w:sz w:val="20"/>
          <w:szCs w:val="20"/>
        </w:rPr>
        <w:t>RC</w:t>
      </w:r>
      <w:r w:rsidR="00B34F07" w:rsidRPr="00F77D1D">
        <w:rPr>
          <w:rFonts w:cstheme="minorHAnsi"/>
          <w:sz w:val="20"/>
          <w:szCs w:val="20"/>
        </w:rPr>
        <w:t xml:space="preserve">) v distriktu a jež se musí </w:t>
      </w:r>
      <w:r w:rsidRPr="00F77D1D">
        <w:rPr>
          <w:rFonts w:cstheme="minorHAnsi"/>
          <w:sz w:val="20"/>
          <w:szCs w:val="20"/>
        </w:rPr>
        <w:t>říd</w:t>
      </w:r>
      <w:r w:rsidR="00B34F07" w:rsidRPr="00F77D1D">
        <w:rPr>
          <w:rFonts w:cstheme="minorHAnsi"/>
          <w:sz w:val="20"/>
          <w:szCs w:val="20"/>
        </w:rPr>
        <w:t xml:space="preserve">it </w:t>
      </w:r>
      <w:r w:rsidRPr="00F77D1D">
        <w:rPr>
          <w:rFonts w:cstheme="minorHAnsi"/>
          <w:sz w:val="20"/>
          <w:szCs w:val="20"/>
        </w:rPr>
        <w:t xml:space="preserve">jak Pravidly RI, tak zákony státu, </w:t>
      </w:r>
      <w:r w:rsidR="00B34F07" w:rsidRPr="00F77D1D">
        <w:rPr>
          <w:rFonts w:cstheme="minorHAnsi"/>
          <w:sz w:val="20"/>
          <w:szCs w:val="20"/>
        </w:rPr>
        <w:t>v němž</w:t>
      </w:r>
      <w:r w:rsidRPr="00F77D1D">
        <w:rPr>
          <w:rFonts w:cstheme="minorHAnsi"/>
          <w:sz w:val="20"/>
          <w:szCs w:val="20"/>
        </w:rPr>
        <w:t xml:space="preserve"> je </w:t>
      </w:r>
      <w:r w:rsidR="00B34F07" w:rsidRPr="00F77D1D">
        <w:rPr>
          <w:rFonts w:cstheme="minorHAnsi"/>
          <w:sz w:val="20"/>
          <w:szCs w:val="20"/>
        </w:rPr>
        <w:t xml:space="preserve">ID </w:t>
      </w:r>
      <w:r w:rsidRPr="00F77D1D">
        <w:rPr>
          <w:rFonts w:cstheme="minorHAnsi"/>
          <w:sz w:val="20"/>
          <w:szCs w:val="20"/>
        </w:rPr>
        <w:t>registrován</w:t>
      </w:r>
      <w:r w:rsidR="00B34F07" w:rsidRPr="00F77D1D">
        <w:rPr>
          <w:rFonts w:cstheme="minorHAnsi"/>
          <w:sz w:val="20"/>
          <w:szCs w:val="20"/>
        </w:rPr>
        <w:t xml:space="preserve"> nebo působí</w:t>
      </w:r>
      <w:r w:rsidRPr="00F77D1D">
        <w:rPr>
          <w:rFonts w:cstheme="minorHAnsi"/>
          <w:sz w:val="20"/>
          <w:szCs w:val="20"/>
        </w:rPr>
        <w:t xml:space="preserve">. RCoP rovněž stanoví, že </w:t>
      </w:r>
      <w:r w:rsidR="00B34F07" w:rsidRPr="00F77D1D">
        <w:rPr>
          <w:rFonts w:cstheme="minorHAnsi"/>
          <w:sz w:val="20"/>
          <w:szCs w:val="20"/>
        </w:rPr>
        <w:t>DG je odpovědný za to, že všechny listiny, kterými se ID a jeho členské kluby řídí budou náležitě aktualizovány, aby byly v souladu s </w:t>
      </w:r>
      <w:r w:rsidR="002718B1">
        <w:rPr>
          <w:rFonts w:cstheme="minorHAnsi"/>
          <w:sz w:val="20"/>
          <w:szCs w:val="20"/>
        </w:rPr>
        <w:t>P</w:t>
      </w:r>
      <w:r w:rsidR="00B34F07" w:rsidRPr="00F77D1D">
        <w:rPr>
          <w:rFonts w:cstheme="minorHAnsi"/>
          <w:sz w:val="20"/>
          <w:szCs w:val="20"/>
        </w:rPr>
        <w:t xml:space="preserve">ravidly RI. Ta jsou každé tři roky aktualizována legislativním sněmem RI. </w:t>
      </w:r>
      <w:r w:rsidR="00355E62" w:rsidRPr="00F77D1D">
        <w:rPr>
          <w:rFonts w:cstheme="minorHAnsi"/>
          <w:sz w:val="20"/>
          <w:szCs w:val="20"/>
        </w:rPr>
        <w:t xml:space="preserve">Podle odst. 17.020. RCoP, bodu 3. je za každých okolností třeba respektovat, že </w:t>
      </w:r>
      <w:r w:rsidR="00C46086" w:rsidRPr="00F77D1D">
        <w:rPr>
          <w:rFonts w:cstheme="minorHAnsi"/>
          <w:sz w:val="20"/>
          <w:szCs w:val="20"/>
        </w:rPr>
        <w:t xml:space="preserve">ustanovení pravidel RI jsou </w:t>
      </w:r>
      <w:r w:rsidR="00C46086" w:rsidRPr="00847D93">
        <w:rPr>
          <w:rFonts w:cstheme="minorHAnsi"/>
          <w:sz w:val="20"/>
          <w:szCs w:val="20"/>
        </w:rPr>
        <w:t>nadřazena</w:t>
      </w:r>
      <w:r w:rsidR="00C46086" w:rsidRPr="00F77D1D">
        <w:rPr>
          <w:rFonts w:cstheme="minorHAnsi"/>
          <w:sz w:val="20"/>
          <w:szCs w:val="20"/>
        </w:rPr>
        <w:t xml:space="preserve"> ustanovením dokumentů D2240.</w:t>
      </w:r>
      <w:r w:rsidR="00635862">
        <w:rPr>
          <w:rFonts w:cstheme="minorHAnsi"/>
          <w:sz w:val="20"/>
          <w:szCs w:val="20"/>
        </w:rPr>
        <w:t xml:space="preserve"> (viz </w:t>
      </w:r>
      <w:hyperlink w:anchor="RCoP_17020_3" w:history="1">
        <w:r w:rsidR="00635862" w:rsidRPr="00635862">
          <w:rPr>
            <w:rStyle w:val="Hypertextovprepojenie"/>
            <w:rFonts w:cstheme="minorHAnsi"/>
            <w:sz w:val="20"/>
            <w:szCs w:val="20"/>
          </w:rPr>
          <w:t>odkaz1)</w:t>
        </w:r>
      </w:hyperlink>
      <w:bookmarkStart w:id="1" w:name="z1"/>
      <w:r w:rsidR="00635862">
        <w:rPr>
          <w:rFonts w:cstheme="minorHAnsi"/>
          <w:sz w:val="20"/>
          <w:szCs w:val="20"/>
        </w:rPr>
        <w:t xml:space="preserve">  </w:t>
      </w:r>
      <w:bookmarkEnd w:id="1"/>
    </w:p>
    <w:p w14:paraId="4D0F92CB" w14:textId="50965D2A" w:rsidR="00B34F07" w:rsidRPr="00F77D1D" w:rsidRDefault="00B34F07" w:rsidP="00F77D1D">
      <w:pPr>
        <w:pStyle w:val="Odsekzoznamu"/>
        <w:numPr>
          <w:ilvl w:val="0"/>
          <w:numId w:val="6"/>
        </w:numPr>
        <w:spacing w:before="120"/>
        <w:ind w:left="446" w:hanging="446"/>
        <w:rPr>
          <w:rFonts w:cstheme="minorHAnsi"/>
          <w:sz w:val="20"/>
          <w:szCs w:val="20"/>
        </w:rPr>
      </w:pPr>
      <w:r w:rsidRPr="00F77D1D">
        <w:rPr>
          <w:rFonts w:cstheme="minorHAnsi"/>
          <w:sz w:val="20"/>
          <w:szCs w:val="20"/>
        </w:rPr>
        <w:t>Spory týkající se fungování D2240, které se projevily v posledních letech zvlášť zřetelně</w:t>
      </w:r>
      <w:r w:rsidR="00CC028F">
        <w:rPr>
          <w:rFonts w:cstheme="minorHAnsi"/>
          <w:sz w:val="20"/>
          <w:szCs w:val="20"/>
        </w:rPr>
        <w:t>,</w:t>
      </w:r>
      <w:r w:rsidRPr="00F77D1D">
        <w:rPr>
          <w:rFonts w:cstheme="minorHAnsi"/>
          <w:sz w:val="20"/>
          <w:szCs w:val="20"/>
        </w:rPr>
        <w:t xml:space="preserve"> jsou ze značné části způsobeny tím, že D2240 ustanovení </w:t>
      </w:r>
      <w:r w:rsidR="00902D93" w:rsidRPr="00F77D1D">
        <w:rPr>
          <w:rFonts w:cstheme="minorHAnsi"/>
          <w:sz w:val="20"/>
          <w:szCs w:val="20"/>
        </w:rPr>
        <w:t>RCoP</w:t>
      </w:r>
      <w:r w:rsidR="00902D93">
        <w:rPr>
          <w:rFonts w:cstheme="minorHAnsi"/>
          <w:sz w:val="20"/>
          <w:szCs w:val="20"/>
        </w:rPr>
        <w:t>,</w:t>
      </w:r>
      <w:r w:rsidR="00902D93" w:rsidRPr="00F77D1D">
        <w:rPr>
          <w:rFonts w:cstheme="minorHAnsi"/>
          <w:sz w:val="20"/>
          <w:szCs w:val="20"/>
        </w:rPr>
        <w:t xml:space="preserve"> </w:t>
      </w:r>
      <w:r w:rsidRPr="00F77D1D">
        <w:rPr>
          <w:rFonts w:cstheme="minorHAnsi"/>
          <w:sz w:val="20"/>
          <w:szCs w:val="20"/>
        </w:rPr>
        <w:t>odst. 17.020.</w:t>
      </w:r>
      <w:r w:rsidR="00902D93">
        <w:rPr>
          <w:rFonts w:cstheme="minorHAnsi"/>
          <w:sz w:val="20"/>
          <w:szCs w:val="20"/>
        </w:rPr>
        <w:t>,</w:t>
      </w:r>
      <w:r w:rsidRPr="00F77D1D">
        <w:rPr>
          <w:rFonts w:cstheme="minorHAnsi"/>
          <w:sz w:val="20"/>
          <w:szCs w:val="20"/>
        </w:rPr>
        <w:t xml:space="preserve"> důsledně neplnil. Revize </w:t>
      </w:r>
      <w:r w:rsidR="00022343" w:rsidRPr="00F77D1D">
        <w:rPr>
          <w:rFonts w:cstheme="minorHAnsi"/>
          <w:sz w:val="20"/>
          <w:szCs w:val="20"/>
        </w:rPr>
        <w:t>s</w:t>
      </w:r>
      <w:r w:rsidRPr="00F77D1D">
        <w:rPr>
          <w:rFonts w:cstheme="minorHAnsi"/>
          <w:sz w:val="20"/>
          <w:szCs w:val="20"/>
        </w:rPr>
        <w:t>távajících stanov D2240 ukázala značné odchylky od současně platných pravidel RI</w:t>
      </w:r>
      <w:r w:rsidR="00022343" w:rsidRPr="00F77D1D">
        <w:rPr>
          <w:rFonts w:cstheme="minorHAnsi"/>
          <w:sz w:val="20"/>
          <w:szCs w:val="20"/>
        </w:rPr>
        <w:t xml:space="preserve"> a</w:t>
      </w:r>
      <w:r w:rsidR="00BE2823">
        <w:rPr>
          <w:rFonts w:cstheme="minorHAnsi"/>
          <w:sz w:val="20"/>
          <w:szCs w:val="20"/>
        </w:rPr>
        <w:t> </w:t>
      </w:r>
      <w:r w:rsidR="00022343" w:rsidRPr="00F77D1D">
        <w:rPr>
          <w:rFonts w:cstheme="minorHAnsi"/>
          <w:sz w:val="20"/>
          <w:szCs w:val="20"/>
        </w:rPr>
        <w:t>nedostatečnou aplikaci nebo adaptaci řady nově zavedených funkcí RI distriktu a jeho orgánů.</w:t>
      </w:r>
    </w:p>
    <w:p w14:paraId="184CF92B" w14:textId="3FED4DBB" w:rsidR="00CB2D89" w:rsidRPr="00F77D1D" w:rsidRDefault="00CB2D89" w:rsidP="00F77D1D">
      <w:pPr>
        <w:pStyle w:val="Odsekzoznamu"/>
        <w:numPr>
          <w:ilvl w:val="0"/>
          <w:numId w:val="6"/>
        </w:numPr>
        <w:spacing w:before="120"/>
        <w:ind w:left="446" w:hanging="446"/>
        <w:rPr>
          <w:rFonts w:cstheme="minorHAnsi"/>
          <w:sz w:val="20"/>
          <w:szCs w:val="20"/>
        </w:rPr>
      </w:pPr>
      <w:r w:rsidRPr="00F77D1D">
        <w:rPr>
          <w:rFonts w:cstheme="minorHAnsi"/>
          <w:sz w:val="20"/>
          <w:szCs w:val="20"/>
        </w:rPr>
        <w:t>RI rozhodlo o začlenění Rotaract klubů do svazku RI, což je rovněž nutné promítnout přesněji do Stanov D2240</w:t>
      </w:r>
      <w:r w:rsidR="00BE2823">
        <w:rPr>
          <w:rFonts w:cstheme="minorHAnsi"/>
          <w:sz w:val="20"/>
          <w:szCs w:val="20"/>
        </w:rPr>
        <w:t>.</w:t>
      </w:r>
      <w:r w:rsidR="0027296C">
        <w:rPr>
          <w:rFonts w:cstheme="minorHAnsi"/>
          <w:sz w:val="20"/>
          <w:szCs w:val="20"/>
        </w:rPr>
        <w:t xml:space="preserve"> (viz </w:t>
      </w:r>
      <w:hyperlink w:anchor="RIB_2010" w:history="1">
        <w:r w:rsidR="0027296C" w:rsidRPr="0027296C">
          <w:rPr>
            <w:rStyle w:val="Hypertextovprepojenie"/>
            <w:rFonts w:cstheme="minorHAnsi"/>
            <w:sz w:val="20"/>
            <w:szCs w:val="20"/>
          </w:rPr>
          <w:t>RIB 2.010.)</w:t>
        </w:r>
      </w:hyperlink>
    </w:p>
    <w:p w14:paraId="602E769F" w14:textId="68202BA7" w:rsidR="00022343" w:rsidRPr="00F77D1D" w:rsidRDefault="00022343" w:rsidP="00BE2823">
      <w:pPr>
        <w:spacing w:before="120"/>
        <w:jc w:val="both"/>
        <w:rPr>
          <w:rFonts w:ascii="Georgia" w:hAnsi="Georgia" w:cstheme="minorHAnsi"/>
          <w:sz w:val="20"/>
          <w:szCs w:val="20"/>
          <w:lang w:val="cs-CZ"/>
        </w:rPr>
      </w:pPr>
      <w:r w:rsidRPr="00BE2823">
        <w:rPr>
          <w:rFonts w:ascii="Georgia" w:hAnsi="Georgia" w:cstheme="minorHAnsi"/>
          <w:b/>
          <w:bCs/>
          <w:sz w:val="20"/>
          <w:szCs w:val="20"/>
          <w:lang w:val="cs-CZ"/>
        </w:rPr>
        <w:t>Aktualizace Zakládací listiny Ústavu</w:t>
      </w:r>
      <w:r w:rsidRPr="00F77D1D">
        <w:rPr>
          <w:rFonts w:ascii="Georgia" w:hAnsi="Georgia" w:cstheme="minorHAnsi"/>
          <w:sz w:val="20"/>
          <w:szCs w:val="20"/>
          <w:lang w:val="cs-CZ"/>
        </w:rPr>
        <w:t xml:space="preserve"> se ukázala nezbytnou z těchto důvodů</w:t>
      </w:r>
      <w:r w:rsidR="00BE2823">
        <w:rPr>
          <w:rFonts w:ascii="Georgia" w:hAnsi="Georgia" w:cstheme="minorHAnsi"/>
          <w:sz w:val="20"/>
          <w:szCs w:val="20"/>
          <w:lang w:val="cs-CZ"/>
        </w:rPr>
        <w:t>:</w:t>
      </w:r>
    </w:p>
    <w:p w14:paraId="487F7F45" w14:textId="58105720" w:rsidR="00022343" w:rsidRPr="00F77D1D" w:rsidRDefault="00022343" w:rsidP="00BE2823">
      <w:pPr>
        <w:pStyle w:val="Odsekzoznamu"/>
        <w:numPr>
          <w:ilvl w:val="0"/>
          <w:numId w:val="12"/>
        </w:numPr>
        <w:spacing w:before="120"/>
        <w:ind w:left="446" w:hanging="446"/>
        <w:rPr>
          <w:rFonts w:cstheme="minorHAnsi"/>
          <w:sz w:val="20"/>
          <w:szCs w:val="20"/>
        </w:rPr>
      </w:pPr>
      <w:r w:rsidRPr="00F77D1D">
        <w:rPr>
          <w:rFonts w:cstheme="minorHAnsi"/>
          <w:sz w:val="20"/>
          <w:szCs w:val="20"/>
        </w:rPr>
        <w:t xml:space="preserve">Založení Ústavu bylo vyvoláno potřebou vyhovět náležitě úpravě zákona č. </w:t>
      </w:r>
      <w:r w:rsidR="00BE2823">
        <w:rPr>
          <w:rFonts w:cstheme="minorHAnsi"/>
          <w:sz w:val="20"/>
          <w:szCs w:val="20"/>
        </w:rPr>
        <w:t>235</w:t>
      </w:r>
      <w:r w:rsidRPr="00F77D1D">
        <w:rPr>
          <w:rFonts w:cstheme="minorHAnsi"/>
          <w:sz w:val="20"/>
          <w:szCs w:val="20"/>
        </w:rPr>
        <w:t>/</w:t>
      </w:r>
      <w:r w:rsidR="00BE2823">
        <w:rPr>
          <w:rFonts w:cstheme="minorHAnsi"/>
          <w:sz w:val="20"/>
          <w:szCs w:val="20"/>
        </w:rPr>
        <w:t>2004</w:t>
      </w:r>
      <w:r w:rsidRPr="00F77D1D">
        <w:rPr>
          <w:rFonts w:cstheme="minorHAnsi"/>
          <w:sz w:val="20"/>
          <w:szCs w:val="20"/>
        </w:rPr>
        <w:t xml:space="preserve"> </w:t>
      </w:r>
      <w:r w:rsidR="00BE2823">
        <w:rPr>
          <w:rFonts w:cstheme="minorHAnsi"/>
          <w:sz w:val="20"/>
          <w:szCs w:val="20"/>
        </w:rPr>
        <w:t>S</w:t>
      </w:r>
      <w:r w:rsidRPr="00F77D1D">
        <w:rPr>
          <w:rFonts w:cstheme="minorHAnsi"/>
          <w:sz w:val="20"/>
          <w:szCs w:val="20"/>
        </w:rPr>
        <w:t>b., o</w:t>
      </w:r>
      <w:r w:rsidR="00BE2823">
        <w:rPr>
          <w:rFonts w:cstheme="minorHAnsi"/>
          <w:sz w:val="20"/>
          <w:szCs w:val="20"/>
        </w:rPr>
        <w:t> </w:t>
      </w:r>
      <w:r w:rsidRPr="00F77D1D">
        <w:rPr>
          <w:rFonts w:cstheme="minorHAnsi"/>
          <w:sz w:val="20"/>
          <w:szCs w:val="20"/>
        </w:rPr>
        <w:t>dani z přidané hodnoty (</w:t>
      </w:r>
      <w:r w:rsidRPr="0027296C">
        <w:rPr>
          <w:rFonts w:cstheme="minorHAnsi"/>
          <w:color w:val="FFC000" w:themeColor="accent4"/>
          <w:sz w:val="20"/>
          <w:szCs w:val="20"/>
        </w:rPr>
        <w:t>DPH</w:t>
      </w:r>
      <w:r w:rsidRPr="00F77D1D">
        <w:rPr>
          <w:rFonts w:cstheme="minorHAnsi"/>
          <w:sz w:val="20"/>
          <w:szCs w:val="20"/>
        </w:rPr>
        <w:t xml:space="preserve">), která </w:t>
      </w:r>
      <w:r w:rsidR="00CD2ADB">
        <w:rPr>
          <w:rFonts w:cstheme="minorHAnsi"/>
          <w:sz w:val="20"/>
          <w:szCs w:val="20"/>
        </w:rPr>
        <w:t>upravuje osvobození</w:t>
      </w:r>
      <w:r w:rsidRPr="00F77D1D">
        <w:rPr>
          <w:rFonts w:cstheme="minorHAnsi"/>
          <w:sz w:val="20"/>
          <w:szCs w:val="20"/>
        </w:rPr>
        <w:t xml:space="preserve"> právnických osob od DPH </w:t>
      </w:r>
      <w:r w:rsidR="00CD2ADB">
        <w:rPr>
          <w:rFonts w:cstheme="minorHAnsi"/>
          <w:sz w:val="20"/>
          <w:szCs w:val="20"/>
        </w:rPr>
        <w:t>v oblasti výchovy a </w:t>
      </w:r>
      <w:r w:rsidR="00CB2D89" w:rsidRPr="00AF29E5">
        <w:rPr>
          <w:rFonts w:cstheme="minorHAnsi"/>
          <w:sz w:val="20"/>
          <w:szCs w:val="20"/>
        </w:rPr>
        <w:t>vzdělávání</w:t>
      </w:r>
      <w:r w:rsidR="00CD2ADB">
        <w:rPr>
          <w:rFonts w:cstheme="minorHAnsi"/>
          <w:sz w:val="20"/>
          <w:szCs w:val="20"/>
        </w:rPr>
        <w:t xml:space="preserve">. Podle § 57 odst. 1 písm. g) </w:t>
      </w:r>
      <w:r w:rsidR="0027296C">
        <w:rPr>
          <w:rFonts w:cstheme="minorHAnsi"/>
          <w:sz w:val="20"/>
          <w:szCs w:val="20"/>
        </w:rPr>
        <w:t>zákona j</w:t>
      </w:r>
      <w:r w:rsidR="00CD2ADB">
        <w:rPr>
          <w:rFonts w:cstheme="minorHAnsi"/>
          <w:sz w:val="20"/>
          <w:szCs w:val="20"/>
        </w:rPr>
        <w:t xml:space="preserve">sou od DPH osvobozeny pouze výchovné, vzdělávací a volnočasové aktivity poskytované dětem a mládeži </w:t>
      </w:r>
      <w:r w:rsidR="00CD2ADB" w:rsidRPr="00CD2ADB">
        <w:rPr>
          <w:rFonts w:cstheme="minorHAnsi"/>
          <w:b/>
          <w:bCs/>
          <w:i/>
          <w:iCs/>
          <w:sz w:val="20"/>
          <w:szCs w:val="20"/>
        </w:rPr>
        <w:t>nestátními neziskovými organizacemi pro děti a mládež</w:t>
      </w:r>
      <w:r w:rsidR="00CB2D89" w:rsidRPr="00AF29E5">
        <w:rPr>
          <w:rFonts w:cstheme="minorHAnsi"/>
          <w:sz w:val="20"/>
          <w:szCs w:val="20"/>
        </w:rPr>
        <w:t xml:space="preserve">. </w:t>
      </w:r>
      <w:r w:rsidR="00CB2D89" w:rsidRPr="00F77D1D">
        <w:rPr>
          <w:rFonts w:cstheme="minorHAnsi"/>
          <w:sz w:val="20"/>
          <w:szCs w:val="20"/>
        </w:rPr>
        <w:t>D2240 má širší pole působnosti</w:t>
      </w:r>
      <w:r w:rsidR="00CD2ADB">
        <w:rPr>
          <w:rFonts w:cstheme="minorHAnsi"/>
          <w:sz w:val="20"/>
          <w:szCs w:val="20"/>
        </w:rPr>
        <w:t>, není organizací pro děti a mládež</w:t>
      </w:r>
      <w:r w:rsidR="00CB2D89" w:rsidRPr="00F77D1D">
        <w:rPr>
          <w:rFonts w:cstheme="minorHAnsi"/>
          <w:sz w:val="20"/>
          <w:szCs w:val="20"/>
        </w:rPr>
        <w:t xml:space="preserve"> a v případě zahrnutí obratu z programu Rotary mezinárodní výměny mládeže (</w:t>
      </w:r>
      <w:r w:rsidR="00CB2D89" w:rsidRPr="0027296C">
        <w:rPr>
          <w:rFonts w:cstheme="minorHAnsi"/>
          <w:color w:val="FFC000" w:themeColor="accent4"/>
          <w:sz w:val="20"/>
          <w:szCs w:val="20"/>
        </w:rPr>
        <w:t>RYE</w:t>
      </w:r>
      <w:r w:rsidR="00CB2D89" w:rsidRPr="00F77D1D">
        <w:rPr>
          <w:rFonts w:cstheme="minorHAnsi"/>
          <w:sz w:val="20"/>
          <w:szCs w:val="20"/>
        </w:rPr>
        <w:t xml:space="preserve">) by </w:t>
      </w:r>
      <w:r w:rsidR="00CD2ADB">
        <w:rPr>
          <w:rFonts w:cstheme="minorHAnsi"/>
          <w:sz w:val="20"/>
          <w:szCs w:val="20"/>
        </w:rPr>
        <w:t>se stal plátcem</w:t>
      </w:r>
      <w:r w:rsidR="00CB2D89" w:rsidRPr="00F77D1D">
        <w:rPr>
          <w:rFonts w:cstheme="minorHAnsi"/>
          <w:sz w:val="20"/>
          <w:szCs w:val="20"/>
        </w:rPr>
        <w:t xml:space="preserve"> DPH </w:t>
      </w:r>
      <w:r w:rsidR="00CD2ADB">
        <w:rPr>
          <w:rFonts w:cstheme="minorHAnsi"/>
          <w:sz w:val="20"/>
          <w:szCs w:val="20"/>
        </w:rPr>
        <w:t>a </w:t>
      </w:r>
      <w:r w:rsidR="00CB2D89" w:rsidRPr="00F77D1D">
        <w:rPr>
          <w:rFonts w:cstheme="minorHAnsi"/>
          <w:sz w:val="20"/>
          <w:szCs w:val="20"/>
        </w:rPr>
        <w:t>služb</w:t>
      </w:r>
      <w:r w:rsidR="00CD2ADB">
        <w:rPr>
          <w:rFonts w:cstheme="minorHAnsi"/>
          <w:sz w:val="20"/>
          <w:szCs w:val="20"/>
        </w:rPr>
        <w:t>y</w:t>
      </w:r>
      <w:r w:rsidR="00CB2D89" w:rsidRPr="00F77D1D">
        <w:rPr>
          <w:rFonts w:cstheme="minorHAnsi"/>
          <w:sz w:val="20"/>
          <w:szCs w:val="20"/>
        </w:rPr>
        <w:t xml:space="preserve"> RYE</w:t>
      </w:r>
      <w:r w:rsidR="00CD2ADB">
        <w:rPr>
          <w:rFonts w:cstheme="minorHAnsi"/>
          <w:sz w:val="20"/>
          <w:szCs w:val="20"/>
        </w:rPr>
        <w:t xml:space="preserve"> by zdražily o DPH</w:t>
      </w:r>
      <w:r w:rsidR="00CB2D89" w:rsidRPr="00F77D1D">
        <w:rPr>
          <w:rFonts w:cstheme="minorHAnsi"/>
          <w:sz w:val="20"/>
          <w:szCs w:val="20"/>
        </w:rPr>
        <w:t>. ZLÚ bylo třeba posoudit z hlediska, zda poskytuje dostatečnou záruku pro osvobození Ústavu od DPH.</w:t>
      </w:r>
    </w:p>
    <w:p w14:paraId="6CE134DA" w14:textId="15E48C4F" w:rsidR="00CD2ADB" w:rsidRDefault="00CD2ADB" w:rsidP="00BE2823">
      <w:pPr>
        <w:pStyle w:val="Odsekzoznamu"/>
        <w:numPr>
          <w:ilvl w:val="0"/>
          <w:numId w:val="12"/>
        </w:numPr>
        <w:spacing w:before="120"/>
        <w:ind w:left="446" w:hanging="446"/>
        <w:rPr>
          <w:rFonts w:cstheme="minorHAnsi"/>
          <w:sz w:val="20"/>
          <w:szCs w:val="20"/>
        </w:rPr>
      </w:pPr>
      <w:r w:rsidRPr="00CD2ADB">
        <w:rPr>
          <w:rFonts w:cstheme="minorHAnsi"/>
          <w:sz w:val="20"/>
          <w:szCs w:val="20"/>
        </w:rPr>
        <w:t>Ústav není podnikatelským subjektem, patří mezi neziskové organizace. Jeho účelem je realizace veřejně prospěšné činnosti, nikoliv vytváření zisku. Zisk není u ústavu zcela vyloučen, musí však být využit výlučně k činnosti, pro kterou byl založen. Pokud by ústav nakládal se ziskem v rozporu s tímto ustanovením, mohl by soud rozhodnout o jeho zrušení v souladu s §418 a §377 odst. 1</w:t>
      </w:r>
      <w:r>
        <w:rPr>
          <w:rFonts w:cstheme="minorHAnsi"/>
          <w:sz w:val="20"/>
          <w:szCs w:val="20"/>
        </w:rPr>
        <w:t xml:space="preserve"> písm. </w:t>
      </w:r>
      <w:r w:rsidRPr="00CD2ADB">
        <w:rPr>
          <w:rFonts w:cstheme="minorHAnsi"/>
          <w:sz w:val="20"/>
          <w:szCs w:val="20"/>
        </w:rPr>
        <w:t xml:space="preserve">a) </w:t>
      </w:r>
      <w:r w:rsidR="0071777A">
        <w:rPr>
          <w:rFonts w:cstheme="minorHAnsi"/>
          <w:sz w:val="20"/>
          <w:szCs w:val="20"/>
        </w:rPr>
        <w:t>z</w:t>
      </w:r>
      <w:r w:rsidR="0071777A" w:rsidRPr="00AF185F">
        <w:rPr>
          <w:rFonts w:cstheme="minorHAnsi"/>
          <w:sz w:val="20"/>
          <w:szCs w:val="20"/>
        </w:rPr>
        <w:t>ákon</w:t>
      </w:r>
      <w:r w:rsidR="0071777A">
        <w:rPr>
          <w:rFonts w:cstheme="minorHAnsi"/>
          <w:sz w:val="20"/>
          <w:szCs w:val="20"/>
        </w:rPr>
        <w:t>a</w:t>
      </w:r>
      <w:r w:rsidR="0071777A" w:rsidRPr="00AF185F">
        <w:rPr>
          <w:rFonts w:cstheme="minorHAnsi"/>
          <w:sz w:val="20"/>
          <w:szCs w:val="20"/>
        </w:rPr>
        <w:t xml:space="preserve"> č. 83/2012 Sb., občanský zákoník</w:t>
      </w:r>
      <w:r w:rsidR="0071777A" w:rsidRPr="00CD2ADB">
        <w:rPr>
          <w:rFonts w:cstheme="minorHAnsi"/>
          <w:sz w:val="20"/>
          <w:szCs w:val="20"/>
        </w:rPr>
        <w:t xml:space="preserve"> </w:t>
      </w:r>
      <w:r w:rsidR="0071777A">
        <w:rPr>
          <w:rFonts w:cstheme="minorHAnsi"/>
          <w:sz w:val="20"/>
          <w:szCs w:val="20"/>
        </w:rPr>
        <w:t>(</w:t>
      </w:r>
      <w:r w:rsidRPr="0071777A">
        <w:rPr>
          <w:rFonts w:cstheme="minorHAnsi"/>
          <w:color w:val="FFC000" w:themeColor="accent4"/>
          <w:sz w:val="20"/>
          <w:szCs w:val="20"/>
        </w:rPr>
        <w:t>OZČR</w:t>
      </w:r>
      <w:r w:rsidR="0071777A">
        <w:rPr>
          <w:rFonts w:cstheme="minorHAnsi"/>
          <w:sz w:val="20"/>
          <w:szCs w:val="20"/>
        </w:rPr>
        <w:t>)</w:t>
      </w:r>
      <w:r>
        <w:rPr>
          <w:rFonts w:cstheme="minorHAnsi"/>
          <w:sz w:val="20"/>
          <w:szCs w:val="20"/>
        </w:rPr>
        <w:t>.</w:t>
      </w:r>
    </w:p>
    <w:p w14:paraId="57E874D6" w14:textId="6D9BA606" w:rsidR="00CB2D89" w:rsidRPr="00F77D1D" w:rsidRDefault="00CB2D89" w:rsidP="00BE2823">
      <w:pPr>
        <w:pStyle w:val="Odsekzoznamu"/>
        <w:numPr>
          <w:ilvl w:val="0"/>
          <w:numId w:val="12"/>
        </w:numPr>
        <w:spacing w:before="120"/>
        <w:ind w:left="446" w:hanging="446"/>
        <w:rPr>
          <w:rFonts w:cstheme="minorHAnsi"/>
          <w:sz w:val="20"/>
          <w:szCs w:val="20"/>
        </w:rPr>
      </w:pPr>
      <w:r w:rsidRPr="00F77D1D">
        <w:rPr>
          <w:rFonts w:cstheme="minorHAnsi"/>
          <w:sz w:val="20"/>
          <w:szCs w:val="20"/>
        </w:rPr>
        <w:lastRenderedPageBreak/>
        <w:t>V distriktu vznikly spory o tom, jakou míru potřebné kontroly má D2240, zejména DG a distriktní výbor pro mezinárodní výměnu mládeže (</w:t>
      </w:r>
      <w:r w:rsidR="0071777A" w:rsidRPr="0071777A">
        <w:rPr>
          <w:rFonts w:cstheme="minorHAnsi"/>
          <w:color w:val="FFC000" w:themeColor="accent4"/>
          <w:sz w:val="20"/>
          <w:szCs w:val="20"/>
        </w:rPr>
        <w:t>DV</w:t>
      </w:r>
      <w:r w:rsidRPr="0071777A">
        <w:rPr>
          <w:rFonts w:cstheme="minorHAnsi"/>
          <w:color w:val="FFC000" w:themeColor="accent4"/>
          <w:sz w:val="20"/>
          <w:szCs w:val="20"/>
        </w:rPr>
        <w:t>MVM</w:t>
      </w:r>
      <w:r w:rsidRPr="00F77D1D">
        <w:rPr>
          <w:rFonts w:cstheme="minorHAnsi"/>
          <w:sz w:val="20"/>
          <w:szCs w:val="20"/>
        </w:rPr>
        <w:t>), nad činnostmi Ústavu. To si vyžádalo upřesnění některých ustanovení ZLÚ</w:t>
      </w:r>
      <w:r w:rsidR="00BE2823">
        <w:rPr>
          <w:rFonts w:cstheme="minorHAnsi"/>
          <w:sz w:val="20"/>
          <w:szCs w:val="20"/>
        </w:rPr>
        <w:t>.</w:t>
      </w:r>
    </w:p>
    <w:p w14:paraId="74309E98" w14:textId="35564532" w:rsidR="0071777A" w:rsidRPr="0071777A" w:rsidRDefault="00CB2D89" w:rsidP="0071777A">
      <w:pPr>
        <w:pStyle w:val="Odsekzoznamu"/>
        <w:numPr>
          <w:ilvl w:val="0"/>
          <w:numId w:val="12"/>
        </w:numPr>
        <w:spacing w:before="120"/>
        <w:ind w:left="446" w:hanging="446"/>
        <w:rPr>
          <w:rFonts w:cstheme="minorHAnsi"/>
          <w:sz w:val="20"/>
          <w:szCs w:val="20"/>
        </w:rPr>
      </w:pPr>
      <w:r w:rsidRPr="00F77D1D">
        <w:rPr>
          <w:rFonts w:cstheme="minorHAnsi"/>
          <w:sz w:val="20"/>
          <w:szCs w:val="20"/>
        </w:rPr>
        <w:t xml:space="preserve">Někteří rotariáni D2240 považují odměňování činovníků Ústavu za nepřiměřené nebo dokonce neoprávněné. Předkládaný návrh </w:t>
      </w:r>
      <w:r w:rsidR="009C414A" w:rsidRPr="00F77D1D">
        <w:rPr>
          <w:rFonts w:cstheme="minorHAnsi"/>
          <w:sz w:val="20"/>
          <w:szCs w:val="20"/>
        </w:rPr>
        <w:t xml:space="preserve">na tyto námitky reaguje a zároveň zajišťuje nerozpornost s českým právním řádem </w:t>
      </w:r>
      <w:r w:rsidR="00BE2823">
        <w:rPr>
          <w:rFonts w:cstheme="minorHAnsi"/>
          <w:sz w:val="20"/>
          <w:szCs w:val="20"/>
        </w:rPr>
        <w:t>[</w:t>
      </w:r>
      <w:r w:rsidR="009C414A" w:rsidRPr="00F77D1D">
        <w:rPr>
          <w:rFonts w:cstheme="minorHAnsi"/>
          <w:sz w:val="20"/>
          <w:szCs w:val="20"/>
        </w:rPr>
        <w:t xml:space="preserve">viz § </w:t>
      </w:r>
      <w:r w:rsidR="00BE2823">
        <w:rPr>
          <w:rFonts w:cstheme="minorHAnsi"/>
          <w:sz w:val="20"/>
          <w:szCs w:val="20"/>
        </w:rPr>
        <w:t>414</w:t>
      </w:r>
      <w:r w:rsidR="009C414A" w:rsidRPr="00F77D1D">
        <w:rPr>
          <w:rFonts w:cstheme="minorHAnsi"/>
          <w:sz w:val="20"/>
          <w:szCs w:val="20"/>
        </w:rPr>
        <w:t xml:space="preserve"> zákona č. 83/2012 Sb., </w:t>
      </w:r>
      <w:r w:rsidR="00B40221" w:rsidRPr="00F77D1D">
        <w:rPr>
          <w:rFonts w:cstheme="minorHAnsi"/>
          <w:sz w:val="20"/>
          <w:szCs w:val="20"/>
        </w:rPr>
        <w:t>OZČR</w:t>
      </w:r>
      <w:r w:rsidR="00BE2823">
        <w:rPr>
          <w:rFonts w:cstheme="minorHAnsi"/>
          <w:sz w:val="20"/>
          <w:szCs w:val="20"/>
        </w:rPr>
        <w:t>].</w:t>
      </w:r>
      <w:r w:rsidR="00A50A2E">
        <w:rPr>
          <w:rFonts w:cstheme="minorHAnsi"/>
          <w:sz w:val="20"/>
          <w:szCs w:val="20"/>
        </w:rPr>
        <w:t xml:space="preserve"> </w:t>
      </w:r>
      <w:r w:rsidR="00A50A2E" w:rsidRPr="00A50A2E">
        <w:rPr>
          <w:rFonts w:cstheme="minorHAnsi"/>
          <w:sz w:val="20"/>
          <w:szCs w:val="20"/>
        </w:rPr>
        <w:t>OZČR konstruuje postavení ředitele jako statutárního orgánu tak, že se jedná o funkci, za jejíž výkon náleží odměna. Do působnosti správní rady je pak svěřeno rozhodování o výši odměny nebo</w:t>
      </w:r>
      <w:r w:rsidR="0071777A">
        <w:rPr>
          <w:rFonts w:cstheme="minorHAnsi"/>
          <w:sz w:val="20"/>
          <w:szCs w:val="20"/>
        </w:rPr>
        <w:t xml:space="preserve"> o</w:t>
      </w:r>
      <w:r w:rsidR="00A50A2E" w:rsidRPr="00A50A2E">
        <w:rPr>
          <w:rFonts w:cstheme="minorHAnsi"/>
          <w:sz w:val="20"/>
          <w:szCs w:val="20"/>
        </w:rPr>
        <w:t xml:space="preserve"> způsobu jejího určení. Nejedná se však o mzdu, neboť funkce ředitele nemůže být vykonávána v pracovním poměru, který ani při uzavření pracovní smlouvy nevznikne. Vztah mezi ředitelem a</w:t>
      </w:r>
      <w:r w:rsidR="00A50A2E">
        <w:rPr>
          <w:rFonts w:cstheme="minorHAnsi"/>
          <w:sz w:val="20"/>
          <w:szCs w:val="20"/>
        </w:rPr>
        <w:t> </w:t>
      </w:r>
      <w:r w:rsidR="00A50A2E" w:rsidRPr="00A50A2E">
        <w:rPr>
          <w:rFonts w:cstheme="minorHAnsi"/>
          <w:sz w:val="20"/>
          <w:szCs w:val="20"/>
        </w:rPr>
        <w:t xml:space="preserve">ústavem je vždy vztahem občanskoprávním. Je věcí správní rady, za kterou činnost řediteli stanoví odměnu a určení její výše. Je možné, že správní rada (která se kryje </w:t>
      </w:r>
      <w:r w:rsidR="00A50A2E">
        <w:rPr>
          <w:rFonts w:cstheme="minorHAnsi"/>
          <w:sz w:val="20"/>
          <w:szCs w:val="20"/>
        </w:rPr>
        <w:t>s</w:t>
      </w:r>
      <w:r w:rsidR="00A50A2E" w:rsidRPr="00A50A2E">
        <w:rPr>
          <w:rFonts w:cstheme="minorHAnsi"/>
          <w:sz w:val="20"/>
          <w:szCs w:val="20"/>
        </w:rPr>
        <w:t> DVVM) rozhodne o</w:t>
      </w:r>
      <w:r w:rsidR="00A50A2E">
        <w:rPr>
          <w:rFonts w:cstheme="minorHAnsi"/>
          <w:sz w:val="20"/>
          <w:szCs w:val="20"/>
        </w:rPr>
        <w:t> </w:t>
      </w:r>
      <w:r w:rsidR="00A50A2E" w:rsidRPr="00A50A2E">
        <w:rPr>
          <w:rFonts w:cstheme="minorHAnsi"/>
          <w:sz w:val="20"/>
          <w:szCs w:val="20"/>
        </w:rPr>
        <w:t xml:space="preserve">tom, že se řediteli odměna nepřiznává. Do vztahu ústavu a ředitele však </w:t>
      </w:r>
      <w:r w:rsidR="0071777A" w:rsidRPr="00A50A2E">
        <w:rPr>
          <w:rFonts w:cstheme="minorHAnsi"/>
          <w:sz w:val="20"/>
          <w:szCs w:val="20"/>
        </w:rPr>
        <w:t xml:space="preserve">D2240 jako zakladatel </w:t>
      </w:r>
      <w:r w:rsidR="00A50A2E" w:rsidRPr="00A50A2E">
        <w:rPr>
          <w:rFonts w:cstheme="minorHAnsi"/>
          <w:sz w:val="20"/>
          <w:szCs w:val="20"/>
        </w:rPr>
        <w:t>nemůže zasahovat přímo</w:t>
      </w:r>
      <w:r w:rsidR="00A50A2E">
        <w:rPr>
          <w:rFonts w:cstheme="minorHAnsi"/>
          <w:sz w:val="20"/>
          <w:szCs w:val="20"/>
        </w:rPr>
        <w:t>.</w:t>
      </w:r>
    </w:p>
    <w:p w14:paraId="3C7F787D" w14:textId="43DA4FAC" w:rsidR="009C414A" w:rsidRPr="00F77D1D" w:rsidRDefault="009C414A" w:rsidP="00F2457E">
      <w:pPr>
        <w:spacing w:before="120"/>
        <w:jc w:val="both"/>
        <w:rPr>
          <w:rFonts w:ascii="Georgia" w:hAnsi="Georgia" w:cstheme="minorHAnsi"/>
          <w:sz w:val="20"/>
          <w:szCs w:val="20"/>
          <w:lang w:val="cs-CZ"/>
        </w:rPr>
      </w:pPr>
      <w:r w:rsidRPr="00F77D1D">
        <w:rPr>
          <w:rFonts w:ascii="Georgia" w:hAnsi="Georgia" w:cstheme="minorHAnsi"/>
          <w:sz w:val="20"/>
          <w:szCs w:val="20"/>
          <w:lang w:val="cs-CZ"/>
        </w:rPr>
        <w:t>S ohledem na disku</w:t>
      </w:r>
      <w:r w:rsidR="0071777A">
        <w:rPr>
          <w:rFonts w:ascii="Georgia" w:hAnsi="Georgia" w:cstheme="minorHAnsi"/>
          <w:sz w:val="20"/>
          <w:szCs w:val="20"/>
          <w:lang w:val="cs-CZ"/>
        </w:rPr>
        <w:t>s</w:t>
      </w:r>
      <w:r w:rsidRPr="00F77D1D">
        <w:rPr>
          <w:rFonts w:ascii="Georgia" w:hAnsi="Georgia" w:cstheme="minorHAnsi"/>
          <w:sz w:val="20"/>
          <w:szCs w:val="20"/>
          <w:lang w:val="cs-CZ"/>
        </w:rPr>
        <w:t xml:space="preserve">e vedené zejména mezi členy </w:t>
      </w:r>
      <w:r w:rsidR="00BE2823">
        <w:rPr>
          <w:rFonts w:ascii="Georgia" w:hAnsi="Georgia" w:cstheme="minorHAnsi"/>
          <w:sz w:val="20"/>
          <w:szCs w:val="20"/>
          <w:lang w:val="cs-CZ"/>
        </w:rPr>
        <w:t>zvláštní k</w:t>
      </w:r>
      <w:r w:rsidRPr="00F77D1D">
        <w:rPr>
          <w:rFonts w:ascii="Georgia" w:hAnsi="Georgia" w:cstheme="minorHAnsi"/>
          <w:sz w:val="20"/>
          <w:szCs w:val="20"/>
          <w:lang w:val="cs-CZ"/>
        </w:rPr>
        <w:t xml:space="preserve">omise, svolané </w:t>
      </w:r>
      <w:r w:rsidR="0071777A">
        <w:rPr>
          <w:rFonts w:ascii="Georgia" w:hAnsi="Georgia" w:cstheme="minorHAnsi"/>
          <w:sz w:val="20"/>
          <w:szCs w:val="20"/>
          <w:lang w:val="cs-CZ"/>
        </w:rPr>
        <w:t xml:space="preserve">na jaře </w:t>
      </w:r>
      <w:r w:rsidR="00BE2823">
        <w:rPr>
          <w:rFonts w:ascii="Georgia" w:hAnsi="Georgia" w:cstheme="minorHAnsi"/>
          <w:sz w:val="20"/>
          <w:szCs w:val="20"/>
          <w:lang w:val="cs-CZ"/>
        </w:rPr>
        <w:t>r</w:t>
      </w:r>
      <w:r w:rsidRPr="00F77D1D">
        <w:rPr>
          <w:rFonts w:ascii="Georgia" w:hAnsi="Georgia" w:cstheme="minorHAnsi"/>
          <w:sz w:val="20"/>
          <w:szCs w:val="20"/>
          <w:lang w:val="cs-CZ"/>
        </w:rPr>
        <w:t xml:space="preserve">. 2021 tehdejšími DGE Jaroslavem </w:t>
      </w:r>
      <w:r w:rsidR="00BE2823">
        <w:rPr>
          <w:rFonts w:ascii="Georgia" w:hAnsi="Georgia" w:cstheme="minorHAnsi"/>
          <w:sz w:val="20"/>
          <w:szCs w:val="20"/>
          <w:lang w:val="cs-CZ"/>
        </w:rPr>
        <w:t>Š</w:t>
      </w:r>
      <w:r w:rsidRPr="00F77D1D">
        <w:rPr>
          <w:rFonts w:ascii="Georgia" w:hAnsi="Georgia" w:cstheme="minorHAnsi"/>
          <w:sz w:val="20"/>
          <w:szCs w:val="20"/>
          <w:lang w:val="cs-CZ"/>
        </w:rPr>
        <w:t>uranským a DGN Georgem Podzimkem a na disku</w:t>
      </w:r>
      <w:r w:rsidR="00A50A2E">
        <w:rPr>
          <w:rFonts w:ascii="Georgia" w:hAnsi="Georgia" w:cstheme="minorHAnsi"/>
          <w:sz w:val="20"/>
          <w:szCs w:val="20"/>
          <w:lang w:val="cs-CZ"/>
        </w:rPr>
        <w:t>s</w:t>
      </w:r>
      <w:r w:rsidRPr="00F77D1D">
        <w:rPr>
          <w:rFonts w:ascii="Georgia" w:hAnsi="Georgia" w:cstheme="minorHAnsi"/>
          <w:sz w:val="20"/>
          <w:szCs w:val="20"/>
          <w:lang w:val="cs-CZ"/>
        </w:rPr>
        <w:t>i i následnou korespondenci mezi členy guvernérské rady D2240</w:t>
      </w:r>
      <w:r w:rsidR="0071777A">
        <w:rPr>
          <w:rFonts w:ascii="Georgia" w:hAnsi="Georgia" w:cstheme="minorHAnsi"/>
          <w:sz w:val="20"/>
          <w:szCs w:val="20"/>
          <w:lang w:val="cs-CZ"/>
        </w:rPr>
        <w:t xml:space="preserve"> (</w:t>
      </w:r>
      <w:r w:rsidR="0071777A" w:rsidRPr="0071777A">
        <w:rPr>
          <w:rFonts w:ascii="Georgia" w:hAnsi="Georgia" w:cstheme="minorHAnsi"/>
          <w:color w:val="FFC000" w:themeColor="accent4"/>
          <w:sz w:val="20"/>
          <w:szCs w:val="20"/>
          <w:lang w:val="cs-CZ"/>
        </w:rPr>
        <w:t>GR</w:t>
      </w:r>
      <w:r w:rsidR="0071777A">
        <w:rPr>
          <w:rFonts w:ascii="Georgia" w:hAnsi="Georgia" w:cstheme="minorHAnsi"/>
          <w:sz w:val="20"/>
          <w:szCs w:val="20"/>
          <w:lang w:val="cs-CZ"/>
        </w:rPr>
        <w:t>)</w:t>
      </w:r>
      <w:r w:rsidRPr="00F77D1D">
        <w:rPr>
          <w:rFonts w:ascii="Georgia" w:hAnsi="Georgia" w:cstheme="minorHAnsi"/>
          <w:sz w:val="20"/>
          <w:szCs w:val="20"/>
          <w:lang w:val="cs-CZ"/>
        </w:rPr>
        <w:t>, byly připraveny novely jak Stanov D2240, tak ZLÚ a po projednání s předsedkyní správní rady Ústavu, současnou DGN JUDr. Katar</w:t>
      </w:r>
      <w:r w:rsidR="00BE2823">
        <w:rPr>
          <w:rFonts w:ascii="Georgia" w:hAnsi="Georgia" w:cstheme="minorHAnsi"/>
          <w:sz w:val="20"/>
          <w:szCs w:val="20"/>
          <w:lang w:val="cs-CZ"/>
        </w:rPr>
        <w:t>í</w:t>
      </w:r>
      <w:r w:rsidRPr="00F77D1D">
        <w:rPr>
          <w:rFonts w:ascii="Georgia" w:hAnsi="Georgia" w:cstheme="minorHAnsi"/>
          <w:sz w:val="20"/>
          <w:szCs w:val="20"/>
          <w:lang w:val="cs-CZ"/>
        </w:rPr>
        <w:t>nou Čechovou</w:t>
      </w:r>
      <w:r w:rsidR="0071777A">
        <w:rPr>
          <w:rFonts w:ascii="Georgia" w:hAnsi="Georgia" w:cstheme="minorHAnsi"/>
          <w:sz w:val="20"/>
          <w:szCs w:val="20"/>
          <w:lang w:val="cs-CZ"/>
        </w:rPr>
        <w:t>,</w:t>
      </w:r>
      <w:r w:rsidRPr="00F77D1D">
        <w:rPr>
          <w:rFonts w:ascii="Georgia" w:hAnsi="Georgia" w:cstheme="minorHAnsi"/>
          <w:sz w:val="20"/>
          <w:szCs w:val="20"/>
          <w:lang w:val="cs-CZ"/>
        </w:rPr>
        <w:t xml:space="preserve"> byly k dalšímu vyjádření poskytnuty členům guvernérské rady.</w:t>
      </w:r>
    </w:p>
    <w:p w14:paraId="08D4A3B6" w14:textId="54F76680" w:rsidR="00817B55" w:rsidRPr="00F77D1D" w:rsidRDefault="009C414A" w:rsidP="00F2457E">
      <w:pPr>
        <w:spacing w:before="120"/>
        <w:jc w:val="both"/>
        <w:rPr>
          <w:rFonts w:ascii="Georgia" w:hAnsi="Georgia" w:cstheme="minorHAnsi"/>
          <w:sz w:val="20"/>
          <w:szCs w:val="20"/>
          <w:lang w:val="cs-CZ"/>
        </w:rPr>
      </w:pPr>
      <w:r w:rsidRPr="00F77D1D">
        <w:rPr>
          <w:rFonts w:ascii="Georgia" w:hAnsi="Georgia" w:cstheme="minorHAnsi"/>
          <w:sz w:val="20"/>
          <w:szCs w:val="20"/>
          <w:lang w:val="cs-CZ"/>
        </w:rPr>
        <w:t>Po vyřízení dosavadních konkrétních připomínek jsou oba tyto dokumenty nyní předkládány všem Rotary klubům D2240 k projednání v představenstvech a na shromáždění klubů</w:t>
      </w:r>
      <w:r w:rsidR="00F2457E">
        <w:rPr>
          <w:rFonts w:ascii="Georgia" w:hAnsi="Georgia" w:cstheme="minorHAnsi"/>
          <w:sz w:val="20"/>
          <w:szCs w:val="20"/>
          <w:lang w:val="cs-CZ"/>
        </w:rPr>
        <w:t>.</w:t>
      </w:r>
    </w:p>
    <w:p w14:paraId="62743B88" w14:textId="529DAA46" w:rsidR="00817B55" w:rsidRPr="00F77D1D" w:rsidRDefault="00817B55" w:rsidP="00F2457E">
      <w:pPr>
        <w:spacing w:before="120"/>
        <w:jc w:val="both"/>
        <w:rPr>
          <w:rFonts w:ascii="Georgia" w:hAnsi="Georgia" w:cstheme="minorHAnsi"/>
          <w:sz w:val="20"/>
          <w:szCs w:val="20"/>
          <w:lang w:val="cs-CZ"/>
        </w:rPr>
      </w:pPr>
      <w:r w:rsidRPr="00F77D1D">
        <w:rPr>
          <w:rFonts w:ascii="Georgia" w:hAnsi="Georgia" w:cstheme="minorHAnsi"/>
          <w:sz w:val="20"/>
          <w:szCs w:val="20"/>
          <w:lang w:val="cs-CZ"/>
        </w:rPr>
        <w:t>Zpracovatelé návrhů očekávají, že kluby uplatní své připomínky a za tím účelem laskavě použijí přiložený připomínkov</w:t>
      </w:r>
      <w:r w:rsidR="0071777A">
        <w:rPr>
          <w:rFonts w:ascii="Georgia" w:hAnsi="Georgia" w:cstheme="minorHAnsi"/>
          <w:sz w:val="20"/>
          <w:szCs w:val="20"/>
          <w:lang w:val="cs-CZ"/>
        </w:rPr>
        <w:t>é</w:t>
      </w:r>
      <w:r w:rsidRPr="00F77D1D">
        <w:rPr>
          <w:rFonts w:ascii="Georgia" w:hAnsi="Georgia" w:cstheme="minorHAnsi"/>
          <w:sz w:val="20"/>
          <w:szCs w:val="20"/>
          <w:lang w:val="cs-CZ"/>
        </w:rPr>
        <w:t xml:space="preserve"> formulář</w:t>
      </w:r>
      <w:r w:rsidR="0071777A">
        <w:rPr>
          <w:rFonts w:ascii="Georgia" w:hAnsi="Georgia" w:cstheme="minorHAnsi"/>
          <w:sz w:val="20"/>
          <w:szCs w:val="20"/>
          <w:lang w:val="cs-CZ"/>
        </w:rPr>
        <w:t>e</w:t>
      </w:r>
      <w:r w:rsidRPr="00F77D1D">
        <w:rPr>
          <w:rFonts w:ascii="Georgia" w:hAnsi="Georgia" w:cstheme="minorHAnsi"/>
          <w:sz w:val="20"/>
          <w:szCs w:val="20"/>
          <w:lang w:val="cs-CZ"/>
        </w:rPr>
        <w:t>, čímž vyřízení, tj. posouzení a případné zapracování připomínek do textů návrhů zpracovatelům velmi usnadní.</w:t>
      </w:r>
    </w:p>
    <w:p w14:paraId="0C6B6488" w14:textId="75D754CD" w:rsidR="00F2457E" w:rsidRDefault="00817B55" w:rsidP="00F2457E">
      <w:pPr>
        <w:spacing w:before="120"/>
        <w:jc w:val="both"/>
        <w:rPr>
          <w:rFonts w:ascii="Georgia" w:hAnsi="Georgia" w:cstheme="minorHAnsi"/>
          <w:sz w:val="20"/>
          <w:szCs w:val="20"/>
          <w:lang w:val="cs-CZ"/>
        </w:rPr>
      </w:pPr>
      <w:r w:rsidRPr="00F77D1D">
        <w:rPr>
          <w:rFonts w:ascii="Georgia" w:hAnsi="Georgia" w:cstheme="minorHAnsi"/>
          <w:sz w:val="20"/>
          <w:szCs w:val="20"/>
          <w:lang w:val="cs-CZ"/>
        </w:rPr>
        <w:t xml:space="preserve">Předpokládáme, že </w:t>
      </w:r>
      <w:r w:rsidR="009C414A" w:rsidRPr="00F77D1D">
        <w:rPr>
          <w:rFonts w:ascii="Georgia" w:hAnsi="Georgia" w:cstheme="minorHAnsi"/>
          <w:sz w:val="20"/>
          <w:szCs w:val="20"/>
          <w:lang w:val="cs-CZ"/>
        </w:rPr>
        <w:t xml:space="preserve">do konce </w:t>
      </w:r>
      <w:r w:rsidRPr="00F77D1D">
        <w:rPr>
          <w:rFonts w:ascii="Georgia" w:hAnsi="Georgia" w:cstheme="minorHAnsi"/>
          <w:sz w:val="20"/>
          <w:szCs w:val="20"/>
          <w:lang w:val="cs-CZ"/>
        </w:rPr>
        <w:t xml:space="preserve">roku 2021 svolá DG </w:t>
      </w:r>
      <w:r w:rsidR="00F2457E">
        <w:rPr>
          <w:rFonts w:ascii="Georgia" w:hAnsi="Georgia" w:cstheme="minorHAnsi"/>
          <w:sz w:val="20"/>
          <w:szCs w:val="20"/>
          <w:lang w:val="cs-CZ"/>
        </w:rPr>
        <w:t>mimořádnou distriktní konferenci</w:t>
      </w:r>
      <w:r w:rsidRPr="00F77D1D">
        <w:rPr>
          <w:rFonts w:ascii="Georgia" w:hAnsi="Georgia" w:cstheme="minorHAnsi"/>
          <w:sz w:val="20"/>
          <w:szCs w:val="20"/>
          <w:lang w:val="cs-CZ"/>
        </w:rPr>
        <w:t xml:space="preserve">, </w:t>
      </w:r>
      <w:r w:rsidR="00F2457E">
        <w:rPr>
          <w:rFonts w:ascii="Georgia" w:hAnsi="Georgia" w:cstheme="minorHAnsi"/>
          <w:sz w:val="20"/>
          <w:szCs w:val="20"/>
          <w:lang w:val="cs-CZ"/>
        </w:rPr>
        <w:t>na které kluby</w:t>
      </w:r>
      <w:r w:rsidR="00F2457E" w:rsidRPr="00F77D1D">
        <w:rPr>
          <w:rFonts w:ascii="Georgia" w:hAnsi="Georgia" w:cstheme="minorHAnsi"/>
          <w:sz w:val="20"/>
          <w:szCs w:val="20"/>
          <w:lang w:val="cs-CZ"/>
        </w:rPr>
        <w:t xml:space="preserve"> </w:t>
      </w:r>
      <w:r w:rsidRPr="00F77D1D">
        <w:rPr>
          <w:rFonts w:ascii="Georgia" w:hAnsi="Georgia" w:cstheme="minorHAnsi"/>
          <w:sz w:val="20"/>
          <w:szCs w:val="20"/>
          <w:lang w:val="cs-CZ"/>
        </w:rPr>
        <w:t>uplatní kolektivní názor klubů při hlasování o pozměňovacích návrzích a o nových Stanovách D2240 a</w:t>
      </w:r>
      <w:r w:rsidR="00A50A2E">
        <w:rPr>
          <w:rFonts w:ascii="Georgia" w:hAnsi="Georgia" w:cstheme="minorHAnsi"/>
          <w:sz w:val="20"/>
          <w:szCs w:val="20"/>
          <w:lang w:val="cs-CZ"/>
        </w:rPr>
        <w:t> </w:t>
      </w:r>
      <w:r w:rsidRPr="00F77D1D">
        <w:rPr>
          <w:rFonts w:ascii="Georgia" w:hAnsi="Georgia" w:cstheme="minorHAnsi"/>
          <w:sz w:val="20"/>
          <w:szCs w:val="20"/>
          <w:lang w:val="cs-CZ"/>
        </w:rPr>
        <w:t>návrhu změny ZLÚ.</w:t>
      </w:r>
    </w:p>
    <w:p w14:paraId="5E150C7F" w14:textId="77777777" w:rsidR="00F2457E" w:rsidRDefault="00F2457E">
      <w:pPr>
        <w:rPr>
          <w:rFonts w:ascii="Georgia" w:hAnsi="Georgia" w:cstheme="minorHAnsi"/>
          <w:sz w:val="20"/>
          <w:szCs w:val="20"/>
          <w:lang w:val="cs-CZ"/>
        </w:rPr>
      </w:pPr>
      <w:r>
        <w:rPr>
          <w:rFonts w:ascii="Georgia" w:hAnsi="Georgia" w:cstheme="minorHAnsi"/>
          <w:sz w:val="20"/>
          <w:szCs w:val="20"/>
          <w:lang w:val="cs-CZ"/>
        </w:rPr>
        <w:br w:type="page"/>
      </w:r>
    </w:p>
    <w:p w14:paraId="6443A8D3" w14:textId="28A5E3DF" w:rsidR="00817B55" w:rsidRPr="00F2457E" w:rsidRDefault="00817B55" w:rsidP="00F2457E">
      <w:pPr>
        <w:pStyle w:val="Odsekzoznamu"/>
        <w:numPr>
          <w:ilvl w:val="0"/>
          <w:numId w:val="9"/>
        </w:numPr>
        <w:spacing w:before="240" w:after="120"/>
        <w:ind w:left="562" w:hanging="562"/>
        <w:rPr>
          <w:rFonts w:cstheme="minorHAnsi"/>
          <w:b/>
          <w:bCs/>
        </w:rPr>
      </w:pPr>
      <w:r w:rsidRPr="00F2457E">
        <w:rPr>
          <w:rFonts w:cstheme="minorHAnsi"/>
          <w:b/>
          <w:bCs/>
        </w:rPr>
        <w:t>Podrobné zdůvodnění hlavních změn a doplnění Stanov D2240</w:t>
      </w:r>
    </w:p>
    <w:p w14:paraId="2905C9D4" w14:textId="44DA1B5E" w:rsidR="00B40221" w:rsidRPr="00F2457E" w:rsidRDefault="00B40221" w:rsidP="002557C8">
      <w:pPr>
        <w:jc w:val="both"/>
        <w:rPr>
          <w:rFonts w:ascii="Georgia" w:hAnsi="Georgia" w:cstheme="minorHAnsi"/>
          <w:b/>
          <w:bCs/>
          <w:i/>
          <w:iCs/>
          <w:sz w:val="20"/>
          <w:szCs w:val="20"/>
          <w:lang w:val="cs-CZ"/>
        </w:rPr>
      </w:pPr>
      <w:r w:rsidRPr="00F2457E">
        <w:rPr>
          <w:rFonts w:ascii="Georgia" w:hAnsi="Georgia" w:cstheme="minorHAnsi"/>
          <w:b/>
          <w:bCs/>
          <w:i/>
          <w:iCs/>
          <w:sz w:val="20"/>
          <w:szCs w:val="20"/>
        </w:rPr>
        <w:t>Č</w:t>
      </w:r>
      <w:r w:rsidRPr="00F2457E">
        <w:rPr>
          <w:rFonts w:ascii="Georgia" w:hAnsi="Georgia" w:cstheme="minorHAnsi"/>
          <w:b/>
          <w:bCs/>
          <w:i/>
          <w:iCs/>
          <w:sz w:val="20"/>
          <w:szCs w:val="20"/>
          <w:lang w:val="cs-CZ"/>
        </w:rPr>
        <w:t>lánek 1</w:t>
      </w:r>
    </w:p>
    <w:p w14:paraId="3FCE7735" w14:textId="24F32153" w:rsidR="00B40221" w:rsidRPr="00F77D1D" w:rsidRDefault="00B40221" w:rsidP="00F2457E">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D2240 </w:t>
      </w:r>
      <w:r w:rsidR="00A50A2E">
        <w:rPr>
          <w:rFonts w:ascii="Georgia" w:hAnsi="Georgia" w:cstheme="minorHAnsi"/>
          <w:sz w:val="20"/>
          <w:szCs w:val="20"/>
          <w:lang w:val="cs-CZ"/>
        </w:rPr>
        <w:t>lz</w:t>
      </w:r>
      <w:r w:rsidRPr="00F77D1D">
        <w:rPr>
          <w:rFonts w:ascii="Georgia" w:hAnsi="Georgia" w:cstheme="minorHAnsi"/>
          <w:sz w:val="20"/>
          <w:szCs w:val="20"/>
          <w:lang w:val="cs-CZ"/>
        </w:rPr>
        <w:t xml:space="preserve">e v souladu s bodem A.3. </w:t>
      </w:r>
      <w:r w:rsidR="00A50A2E">
        <w:rPr>
          <w:rFonts w:ascii="Georgia" w:hAnsi="Georgia" w:cstheme="minorHAnsi"/>
          <w:sz w:val="20"/>
          <w:szCs w:val="20"/>
          <w:lang w:val="cs-CZ"/>
        </w:rPr>
        <w:t>chápat</w:t>
      </w:r>
      <w:r w:rsidRPr="00F77D1D">
        <w:rPr>
          <w:rFonts w:ascii="Georgia" w:hAnsi="Georgia" w:cstheme="minorHAnsi"/>
          <w:sz w:val="20"/>
          <w:szCs w:val="20"/>
          <w:lang w:val="cs-CZ"/>
        </w:rPr>
        <w:t xml:space="preserve"> jako svaz spolků – Rotary klubů </w:t>
      </w:r>
      <w:r w:rsidR="003D0D19">
        <w:rPr>
          <w:rFonts w:ascii="Georgia" w:hAnsi="Georgia" w:cstheme="minorHAnsi"/>
          <w:sz w:val="20"/>
          <w:szCs w:val="20"/>
          <w:lang w:val="cs-CZ"/>
        </w:rPr>
        <w:t>(</w:t>
      </w:r>
      <w:r w:rsidR="003D0D19" w:rsidRPr="00D1588F">
        <w:rPr>
          <w:rFonts w:ascii="Georgia" w:hAnsi="Georgia" w:cstheme="minorHAnsi"/>
          <w:color w:val="FFC000" w:themeColor="accent4"/>
          <w:sz w:val="20"/>
          <w:szCs w:val="20"/>
          <w:lang w:val="cs-CZ"/>
        </w:rPr>
        <w:t>RC</w:t>
      </w:r>
      <w:r w:rsidR="003D0D19">
        <w:rPr>
          <w:rFonts w:ascii="Georgia" w:hAnsi="Georgia" w:cstheme="minorHAnsi"/>
          <w:sz w:val="20"/>
          <w:szCs w:val="20"/>
          <w:lang w:val="cs-CZ"/>
        </w:rPr>
        <w:t xml:space="preserve">) </w:t>
      </w:r>
      <w:r w:rsidRPr="00F77D1D">
        <w:rPr>
          <w:rFonts w:ascii="Georgia" w:hAnsi="Georgia" w:cstheme="minorHAnsi"/>
          <w:sz w:val="20"/>
          <w:szCs w:val="20"/>
          <w:lang w:val="cs-CZ"/>
        </w:rPr>
        <w:t>i Rotaract klubů</w:t>
      </w:r>
      <w:r w:rsidR="003D0D19">
        <w:rPr>
          <w:rFonts w:ascii="Georgia" w:hAnsi="Georgia" w:cstheme="minorHAnsi"/>
          <w:sz w:val="20"/>
          <w:szCs w:val="20"/>
          <w:lang w:val="cs-CZ"/>
        </w:rPr>
        <w:t xml:space="preserve"> (</w:t>
      </w:r>
      <w:r w:rsidR="003D0D19" w:rsidRPr="00D1588F">
        <w:rPr>
          <w:rFonts w:ascii="Georgia" w:hAnsi="Georgia" w:cstheme="minorHAnsi"/>
          <w:color w:val="FFC000" w:themeColor="accent4"/>
          <w:sz w:val="20"/>
          <w:szCs w:val="20"/>
          <w:lang w:val="cs-CZ"/>
        </w:rPr>
        <w:t>RAC</w:t>
      </w:r>
      <w:r w:rsidR="003D0D19">
        <w:rPr>
          <w:rFonts w:ascii="Georgia" w:hAnsi="Georgia" w:cstheme="minorHAnsi"/>
          <w:sz w:val="20"/>
          <w:szCs w:val="20"/>
          <w:lang w:val="cs-CZ"/>
        </w:rPr>
        <w:t>)</w:t>
      </w:r>
      <w:r w:rsidRPr="00F77D1D">
        <w:rPr>
          <w:rFonts w:ascii="Georgia" w:hAnsi="Georgia" w:cstheme="minorHAnsi"/>
          <w:sz w:val="20"/>
          <w:szCs w:val="20"/>
          <w:lang w:val="cs-CZ"/>
        </w:rPr>
        <w:t>.</w:t>
      </w:r>
      <w:r w:rsidR="003D0D19">
        <w:rPr>
          <w:rFonts w:ascii="Georgia" w:hAnsi="Georgia" w:cstheme="minorHAnsi"/>
          <w:sz w:val="20"/>
          <w:szCs w:val="20"/>
          <w:lang w:val="cs-CZ"/>
        </w:rPr>
        <w:t xml:space="preserve"> (Interact je jednak jenom programem – a ne organizační součástí – Rotary, a jednak Interact klub v rámci D2240 nikdy nebyl samostatnou právnickou osobou.)</w:t>
      </w:r>
      <w:r w:rsidR="00A50A2E">
        <w:rPr>
          <w:rFonts w:ascii="Georgia" w:hAnsi="Georgia" w:cstheme="minorHAnsi"/>
          <w:sz w:val="20"/>
          <w:szCs w:val="20"/>
          <w:lang w:val="cs-CZ"/>
        </w:rPr>
        <w:t xml:space="preserve"> Podle platné právní úpravy ČR je D2240 mezinárodní nevládní organizace, která je v souladu s § 126 odst. 2 zákona č. 304/2013 </w:t>
      </w:r>
      <w:r w:rsidR="00E65492">
        <w:rPr>
          <w:rFonts w:ascii="Georgia" w:hAnsi="Georgia" w:cstheme="minorHAnsi"/>
          <w:sz w:val="20"/>
          <w:szCs w:val="20"/>
          <w:lang w:val="cs-CZ"/>
        </w:rPr>
        <w:t>Sb.</w:t>
      </w:r>
      <w:r w:rsidR="00A50A2E">
        <w:rPr>
          <w:rFonts w:ascii="Georgia" w:hAnsi="Georgia" w:cstheme="minorHAnsi"/>
          <w:sz w:val="20"/>
          <w:szCs w:val="20"/>
          <w:lang w:val="cs-CZ"/>
        </w:rPr>
        <w:t xml:space="preserve"> („rejstříkový zákon“) považován</w:t>
      </w:r>
      <w:r w:rsidR="00D1588F">
        <w:rPr>
          <w:rFonts w:ascii="Georgia" w:hAnsi="Georgia" w:cstheme="minorHAnsi"/>
          <w:sz w:val="20"/>
          <w:szCs w:val="20"/>
          <w:lang w:val="cs-CZ"/>
        </w:rPr>
        <w:t>a</w:t>
      </w:r>
      <w:r w:rsidR="00A50A2E">
        <w:rPr>
          <w:rFonts w:ascii="Georgia" w:hAnsi="Georgia" w:cstheme="minorHAnsi"/>
          <w:sz w:val="20"/>
          <w:szCs w:val="20"/>
          <w:lang w:val="cs-CZ"/>
        </w:rPr>
        <w:t xml:space="preserve"> za spolek.</w:t>
      </w:r>
    </w:p>
    <w:p w14:paraId="5CA5C14A" w14:textId="2DDA5F20" w:rsidR="00355E62" w:rsidRPr="00F2457E" w:rsidRDefault="00355E62" w:rsidP="002557C8">
      <w:pPr>
        <w:jc w:val="both"/>
        <w:rPr>
          <w:rFonts w:ascii="Georgia" w:hAnsi="Georgia" w:cstheme="minorHAnsi"/>
          <w:b/>
          <w:bCs/>
          <w:i/>
          <w:iCs/>
          <w:sz w:val="20"/>
          <w:szCs w:val="20"/>
        </w:rPr>
      </w:pPr>
      <w:r w:rsidRPr="00F2457E">
        <w:rPr>
          <w:rFonts w:ascii="Georgia" w:hAnsi="Georgia" w:cstheme="minorHAnsi"/>
          <w:b/>
          <w:bCs/>
          <w:i/>
          <w:iCs/>
          <w:sz w:val="20"/>
          <w:szCs w:val="20"/>
        </w:rPr>
        <w:t>Článek 2</w:t>
      </w:r>
    </w:p>
    <w:p w14:paraId="34E06BD9" w14:textId="1C2C97CB" w:rsidR="00355E62" w:rsidRPr="00F77D1D" w:rsidRDefault="00355E62" w:rsidP="00F2457E">
      <w:pPr>
        <w:spacing w:after="120"/>
        <w:jc w:val="both"/>
        <w:rPr>
          <w:rFonts w:ascii="Georgia" w:hAnsi="Georgia" w:cstheme="minorHAnsi"/>
          <w:sz w:val="20"/>
          <w:szCs w:val="20"/>
          <w:lang w:val="cs-CZ"/>
        </w:rPr>
      </w:pPr>
      <w:r w:rsidRPr="00F77D1D">
        <w:rPr>
          <w:rFonts w:ascii="Georgia" w:hAnsi="Georgia" w:cstheme="minorHAnsi"/>
          <w:sz w:val="20"/>
          <w:szCs w:val="20"/>
          <w:lang w:val="cs-CZ"/>
        </w:rPr>
        <w:t>Účel D2240 byl upřesněn a připomínky k novému textu nebyly podány</w:t>
      </w:r>
      <w:r w:rsidR="003D0D19">
        <w:rPr>
          <w:rFonts w:ascii="Georgia" w:hAnsi="Georgia" w:cstheme="minorHAnsi"/>
          <w:sz w:val="20"/>
          <w:szCs w:val="20"/>
          <w:lang w:val="cs-CZ"/>
        </w:rPr>
        <w:t>.</w:t>
      </w:r>
    </w:p>
    <w:p w14:paraId="59D603B8" w14:textId="2D802684" w:rsidR="00355E62" w:rsidRPr="00F2457E" w:rsidRDefault="00355E62" w:rsidP="002557C8">
      <w:pPr>
        <w:jc w:val="both"/>
        <w:rPr>
          <w:rFonts w:ascii="Georgia" w:hAnsi="Georgia" w:cstheme="minorHAnsi"/>
          <w:b/>
          <w:bCs/>
          <w:i/>
          <w:iCs/>
          <w:sz w:val="20"/>
          <w:szCs w:val="20"/>
        </w:rPr>
      </w:pPr>
      <w:r w:rsidRPr="00F2457E">
        <w:rPr>
          <w:rFonts w:ascii="Georgia" w:hAnsi="Georgia" w:cstheme="minorHAnsi"/>
          <w:b/>
          <w:bCs/>
          <w:i/>
          <w:iCs/>
          <w:sz w:val="20"/>
          <w:szCs w:val="20"/>
        </w:rPr>
        <w:t>Článek 3</w:t>
      </w:r>
    </w:p>
    <w:p w14:paraId="0E174CEB" w14:textId="2676BF40" w:rsidR="00355E62" w:rsidRPr="00F77D1D" w:rsidRDefault="00FC4C51"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V</w:t>
      </w:r>
      <w:r w:rsidR="00355E62" w:rsidRPr="00F77D1D">
        <w:rPr>
          <w:rFonts w:ascii="Georgia" w:hAnsi="Georgia" w:cstheme="minorHAnsi"/>
          <w:sz w:val="20"/>
          <w:szCs w:val="20"/>
          <w:lang w:val="cs-CZ"/>
        </w:rPr>
        <w:t xml:space="preserve"> souladu se zněním pravidel RI a s odkazem na ně </w:t>
      </w:r>
      <w:r w:rsidRPr="00F77D1D">
        <w:rPr>
          <w:rFonts w:ascii="Georgia" w:hAnsi="Georgia" w:cstheme="minorHAnsi"/>
          <w:sz w:val="20"/>
          <w:szCs w:val="20"/>
          <w:lang w:val="cs-CZ"/>
        </w:rPr>
        <w:t xml:space="preserve">byly </w:t>
      </w:r>
      <w:r w:rsidR="00355E62" w:rsidRPr="00F77D1D">
        <w:rPr>
          <w:rFonts w:ascii="Georgia" w:hAnsi="Georgia" w:cstheme="minorHAnsi"/>
          <w:sz w:val="20"/>
          <w:szCs w:val="20"/>
          <w:lang w:val="cs-CZ"/>
        </w:rPr>
        <w:t>upřesněny formulace týkající se členství RC a</w:t>
      </w:r>
      <w:r w:rsidR="003D0D19">
        <w:rPr>
          <w:rFonts w:ascii="Georgia" w:hAnsi="Georgia" w:cstheme="minorHAnsi"/>
          <w:sz w:val="20"/>
          <w:szCs w:val="20"/>
          <w:lang w:val="cs-CZ"/>
        </w:rPr>
        <w:t> RAC</w:t>
      </w:r>
      <w:r w:rsidR="00355E62" w:rsidRPr="00F77D1D">
        <w:rPr>
          <w:rFonts w:ascii="Georgia" w:hAnsi="Georgia" w:cstheme="minorHAnsi"/>
          <w:sz w:val="20"/>
          <w:szCs w:val="20"/>
          <w:lang w:val="cs-CZ"/>
        </w:rPr>
        <w:t xml:space="preserve"> v D2240, zejména pokud jde o práva a povinnosti členských klubů a o pravomoc RI hodnotit činnost klub</w:t>
      </w:r>
      <w:r w:rsidRPr="00F77D1D">
        <w:rPr>
          <w:rFonts w:ascii="Georgia" w:hAnsi="Georgia" w:cstheme="minorHAnsi"/>
          <w:sz w:val="20"/>
          <w:szCs w:val="20"/>
          <w:lang w:val="cs-CZ"/>
        </w:rPr>
        <w:t>ů</w:t>
      </w:r>
      <w:r w:rsidR="00355E62" w:rsidRPr="00F77D1D">
        <w:rPr>
          <w:rFonts w:ascii="Georgia" w:hAnsi="Georgia" w:cstheme="minorHAnsi"/>
          <w:sz w:val="20"/>
          <w:szCs w:val="20"/>
          <w:lang w:val="cs-CZ"/>
        </w:rPr>
        <w:t xml:space="preserve"> a distriktu a podle toho uplatnit práva RI, jehož jsou kluby D2240 členy.</w:t>
      </w:r>
    </w:p>
    <w:p w14:paraId="4E3DCCF7" w14:textId="719FD8A6" w:rsidR="00817B55" w:rsidRPr="00F2457E" w:rsidRDefault="00355E62" w:rsidP="002557C8">
      <w:pPr>
        <w:jc w:val="both"/>
        <w:rPr>
          <w:rFonts w:ascii="Georgia" w:hAnsi="Georgia" w:cstheme="minorHAnsi"/>
          <w:b/>
          <w:bCs/>
          <w:i/>
          <w:iCs/>
          <w:sz w:val="20"/>
          <w:szCs w:val="20"/>
        </w:rPr>
      </w:pPr>
      <w:r w:rsidRPr="00F2457E">
        <w:rPr>
          <w:rFonts w:ascii="Georgia" w:hAnsi="Georgia" w:cstheme="minorHAnsi"/>
          <w:b/>
          <w:bCs/>
          <w:i/>
          <w:iCs/>
          <w:sz w:val="20"/>
          <w:szCs w:val="20"/>
        </w:rPr>
        <w:t>Člán</w:t>
      </w:r>
      <w:r w:rsidR="00856684" w:rsidRPr="00F2457E">
        <w:rPr>
          <w:rFonts w:ascii="Georgia" w:hAnsi="Georgia" w:cstheme="minorHAnsi"/>
          <w:b/>
          <w:bCs/>
          <w:i/>
          <w:iCs/>
          <w:sz w:val="20"/>
          <w:szCs w:val="20"/>
        </w:rPr>
        <w:t>ky</w:t>
      </w:r>
      <w:r w:rsidRPr="00F2457E">
        <w:rPr>
          <w:rFonts w:ascii="Georgia" w:hAnsi="Georgia" w:cstheme="minorHAnsi"/>
          <w:b/>
          <w:bCs/>
          <w:i/>
          <w:iCs/>
          <w:sz w:val="20"/>
          <w:szCs w:val="20"/>
        </w:rPr>
        <w:t xml:space="preserve"> 4</w:t>
      </w:r>
      <w:r w:rsidR="00856684" w:rsidRPr="00F2457E">
        <w:rPr>
          <w:rFonts w:ascii="Georgia" w:hAnsi="Georgia" w:cstheme="minorHAnsi"/>
          <w:b/>
          <w:bCs/>
          <w:i/>
          <w:iCs/>
          <w:sz w:val="20"/>
          <w:szCs w:val="20"/>
        </w:rPr>
        <w:t xml:space="preserve"> a </w:t>
      </w:r>
      <w:r w:rsidR="00934186" w:rsidRPr="00F2457E">
        <w:rPr>
          <w:rFonts w:ascii="Georgia" w:hAnsi="Georgia" w:cstheme="minorHAnsi"/>
          <w:b/>
          <w:bCs/>
          <w:i/>
          <w:iCs/>
          <w:sz w:val="20"/>
          <w:szCs w:val="20"/>
        </w:rPr>
        <w:t>5</w:t>
      </w:r>
    </w:p>
    <w:p w14:paraId="2018E866" w14:textId="660DD097" w:rsidR="00563B54" w:rsidRDefault="00355E62"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Ab</w:t>
      </w:r>
      <w:r w:rsidR="00C46086" w:rsidRPr="00F77D1D">
        <w:rPr>
          <w:rFonts w:ascii="Georgia" w:hAnsi="Georgia" w:cstheme="minorHAnsi"/>
          <w:sz w:val="20"/>
          <w:szCs w:val="20"/>
          <w:lang w:val="cs-CZ"/>
        </w:rPr>
        <w:t xml:space="preserve">y </w:t>
      </w:r>
      <w:r w:rsidRPr="00F77D1D">
        <w:rPr>
          <w:rFonts w:ascii="Georgia" w:hAnsi="Georgia" w:cstheme="minorHAnsi"/>
          <w:sz w:val="20"/>
          <w:szCs w:val="20"/>
          <w:lang w:val="cs-CZ"/>
        </w:rPr>
        <w:t>b</w:t>
      </w:r>
      <w:r w:rsidR="00C46086" w:rsidRPr="00F77D1D">
        <w:rPr>
          <w:rFonts w:ascii="Georgia" w:hAnsi="Georgia" w:cstheme="minorHAnsi"/>
          <w:sz w:val="20"/>
          <w:szCs w:val="20"/>
          <w:lang w:val="cs-CZ"/>
        </w:rPr>
        <w:t>y</w:t>
      </w:r>
      <w:r w:rsidRPr="00F77D1D">
        <w:rPr>
          <w:rFonts w:ascii="Georgia" w:hAnsi="Georgia" w:cstheme="minorHAnsi"/>
          <w:sz w:val="20"/>
          <w:szCs w:val="20"/>
          <w:lang w:val="cs-CZ"/>
        </w:rPr>
        <w:t xml:space="preserve">l obnoven soulad Stanov D2240 s ustanoveními </w:t>
      </w:r>
      <w:r w:rsidR="00C46086" w:rsidRPr="00F77D1D">
        <w:rPr>
          <w:rFonts w:ascii="Georgia" w:hAnsi="Georgia" w:cstheme="minorHAnsi"/>
          <w:sz w:val="20"/>
          <w:szCs w:val="20"/>
          <w:lang w:val="cs-CZ"/>
        </w:rPr>
        <w:t xml:space="preserve">pravidel RI navrhuje se přeměnit současný poradní výbor DG, na výkonnou radu </w:t>
      </w:r>
      <w:r w:rsidR="00D1588F">
        <w:rPr>
          <w:rFonts w:ascii="Georgia" w:hAnsi="Georgia" w:cstheme="minorHAnsi"/>
          <w:sz w:val="20"/>
          <w:szCs w:val="20"/>
          <w:lang w:val="cs-CZ"/>
        </w:rPr>
        <w:t>(</w:t>
      </w:r>
      <w:r w:rsidR="00D1588F" w:rsidRPr="00D1588F">
        <w:rPr>
          <w:rFonts w:ascii="Georgia" w:hAnsi="Georgia" w:cstheme="minorHAnsi"/>
          <w:color w:val="FFC000" w:themeColor="accent4"/>
          <w:sz w:val="20"/>
          <w:szCs w:val="20"/>
          <w:lang w:val="cs-CZ"/>
        </w:rPr>
        <w:t>VR</w:t>
      </w:r>
      <w:r w:rsidR="00D1588F">
        <w:rPr>
          <w:rFonts w:ascii="Georgia" w:hAnsi="Georgia" w:cstheme="minorHAnsi"/>
          <w:sz w:val="20"/>
          <w:szCs w:val="20"/>
          <w:lang w:val="cs-CZ"/>
        </w:rPr>
        <w:t xml:space="preserve">) </w:t>
      </w:r>
      <w:r w:rsidR="00563B54" w:rsidRPr="00F77D1D">
        <w:rPr>
          <w:rFonts w:ascii="Georgia" w:hAnsi="Georgia" w:cstheme="minorHAnsi"/>
          <w:sz w:val="20"/>
          <w:szCs w:val="20"/>
          <w:lang w:val="cs-CZ"/>
        </w:rPr>
        <w:t>(v</w:t>
      </w:r>
      <w:r w:rsidR="004C28DD">
        <w:rPr>
          <w:rFonts w:ascii="Georgia" w:hAnsi="Georgia" w:cstheme="minorHAnsi"/>
          <w:sz w:val="20"/>
          <w:szCs w:val="20"/>
          <w:lang w:val="cs-CZ"/>
        </w:rPr>
        <w:t> </w:t>
      </w:r>
      <w:r w:rsidR="00563B54" w:rsidRPr="00F77D1D">
        <w:rPr>
          <w:rFonts w:ascii="Georgia" w:hAnsi="Georgia" w:cstheme="minorHAnsi"/>
          <w:sz w:val="20"/>
          <w:szCs w:val="20"/>
          <w:lang w:val="cs-CZ"/>
        </w:rPr>
        <w:t>anglickém znění pravidel RI „Board“)</w:t>
      </w:r>
      <w:r w:rsidR="009D0C58">
        <w:rPr>
          <w:rFonts w:ascii="Georgia" w:hAnsi="Georgia" w:cstheme="minorHAnsi"/>
          <w:sz w:val="20"/>
          <w:szCs w:val="20"/>
          <w:lang w:val="cs-CZ"/>
        </w:rPr>
        <w:t>.</w:t>
      </w:r>
    </w:p>
    <w:p w14:paraId="42E03AC0" w14:textId="336392D7" w:rsidR="009D0C58" w:rsidRPr="00F77D1D" w:rsidRDefault="009D0C58" w:rsidP="003D0D19">
      <w:pPr>
        <w:spacing w:after="120"/>
        <w:jc w:val="both"/>
        <w:rPr>
          <w:rFonts w:ascii="Georgia" w:hAnsi="Georgia" w:cstheme="minorHAnsi"/>
          <w:sz w:val="20"/>
          <w:szCs w:val="20"/>
          <w:lang w:val="cs-CZ"/>
        </w:rPr>
      </w:pPr>
      <w:r>
        <w:rPr>
          <w:rFonts w:ascii="Georgia" w:hAnsi="Georgia" w:cstheme="minorHAnsi"/>
          <w:sz w:val="20"/>
          <w:szCs w:val="20"/>
          <w:lang w:val="cs-CZ"/>
        </w:rPr>
        <w:t xml:space="preserve">Jde o to, že </w:t>
      </w:r>
      <w:r w:rsidRPr="00F77D1D">
        <w:rPr>
          <w:rFonts w:ascii="Georgia" w:hAnsi="Georgia" w:cstheme="minorHAnsi"/>
          <w:sz w:val="20"/>
          <w:szCs w:val="20"/>
          <w:lang w:val="cs-CZ"/>
        </w:rPr>
        <w:t xml:space="preserve">v roce 2008 </w:t>
      </w:r>
      <w:r>
        <w:rPr>
          <w:rFonts w:ascii="Georgia" w:hAnsi="Georgia" w:cstheme="minorHAnsi"/>
          <w:sz w:val="20"/>
          <w:szCs w:val="20"/>
          <w:lang w:val="cs-CZ"/>
        </w:rPr>
        <w:t xml:space="preserve">byly tehdejší stanovy distriktu upraveny na základě požadavků RI, což byla podmínka pro </w:t>
      </w:r>
      <w:r w:rsidRPr="00F77D1D">
        <w:rPr>
          <w:rFonts w:ascii="Georgia" w:hAnsi="Georgia" w:cstheme="minorHAnsi"/>
          <w:sz w:val="20"/>
          <w:szCs w:val="20"/>
          <w:lang w:val="cs-CZ"/>
        </w:rPr>
        <w:t xml:space="preserve">udělení certifikace distriktu </w:t>
      </w:r>
      <w:r>
        <w:rPr>
          <w:rFonts w:ascii="Georgia" w:hAnsi="Georgia" w:cstheme="minorHAnsi"/>
          <w:sz w:val="20"/>
          <w:szCs w:val="20"/>
          <w:lang w:val="cs-CZ"/>
        </w:rPr>
        <w:t>k</w:t>
      </w:r>
      <w:r w:rsidRPr="00F77D1D">
        <w:rPr>
          <w:rFonts w:ascii="Georgia" w:hAnsi="Georgia" w:cstheme="minorHAnsi"/>
          <w:sz w:val="20"/>
          <w:szCs w:val="20"/>
          <w:lang w:val="cs-CZ"/>
        </w:rPr>
        <w:t xml:space="preserve"> výkon</w:t>
      </w:r>
      <w:r>
        <w:rPr>
          <w:rFonts w:ascii="Georgia" w:hAnsi="Georgia" w:cstheme="minorHAnsi"/>
          <w:sz w:val="20"/>
          <w:szCs w:val="20"/>
          <w:lang w:val="cs-CZ"/>
        </w:rPr>
        <w:t>u</w:t>
      </w:r>
      <w:r w:rsidRPr="00F77D1D">
        <w:rPr>
          <w:rFonts w:ascii="Georgia" w:hAnsi="Georgia" w:cstheme="minorHAnsi"/>
          <w:sz w:val="20"/>
          <w:szCs w:val="20"/>
          <w:lang w:val="cs-CZ"/>
        </w:rPr>
        <w:t xml:space="preserve"> služby RYE</w:t>
      </w:r>
      <w:r>
        <w:rPr>
          <w:rFonts w:ascii="Georgia" w:hAnsi="Georgia" w:cstheme="minorHAnsi"/>
          <w:sz w:val="20"/>
          <w:szCs w:val="20"/>
          <w:lang w:val="cs-CZ"/>
        </w:rPr>
        <w:t>. Jednou z tehdy požadovaných a realizovaných změn ve stanovách, bylo ustavení řídícího vý</w:t>
      </w:r>
      <w:r w:rsidR="005F66B9">
        <w:rPr>
          <w:rFonts w:ascii="Georgia" w:hAnsi="Georgia" w:cstheme="minorHAnsi"/>
          <w:sz w:val="20"/>
          <w:szCs w:val="20"/>
          <w:lang w:val="cs-CZ"/>
        </w:rPr>
        <w:t>b</w:t>
      </w:r>
      <w:r>
        <w:rPr>
          <w:rFonts w:ascii="Georgia" w:hAnsi="Georgia" w:cstheme="minorHAnsi"/>
          <w:sz w:val="20"/>
          <w:szCs w:val="20"/>
          <w:lang w:val="cs-CZ"/>
        </w:rPr>
        <w:t>oru</w:t>
      </w:r>
      <w:r w:rsidR="005F66B9">
        <w:rPr>
          <w:rFonts w:ascii="Georgia" w:hAnsi="Georgia" w:cstheme="minorHAnsi"/>
          <w:sz w:val="20"/>
          <w:szCs w:val="20"/>
          <w:lang w:val="cs-CZ"/>
        </w:rPr>
        <w:t xml:space="preserve"> </w:t>
      </w:r>
      <w:r w:rsidR="005F66B9" w:rsidRPr="00F77D1D">
        <w:rPr>
          <w:rFonts w:ascii="Georgia" w:hAnsi="Georgia" w:cstheme="minorHAnsi"/>
          <w:sz w:val="20"/>
          <w:szCs w:val="20"/>
          <w:lang w:val="cs-CZ"/>
        </w:rPr>
        <w:t>sestávající</w:t>
      </w:r>
      <w:r w:rsidR="005F66B9">
        <w:rPr>
          <w:rFonts w:ascii="Georgia" w:hAnsi="Georgia" w:cstheme="minorHAnsi"/>
          <w:sz w:val="20"/>
          <w:szCs w:val="20"/>
          <w:lang w:val="cs-CZ"/>
        </w:rPr>
        <w:t>ho</w:t>
      </w:r>
      <w:r w:rsidR="005F66B9" w:rsidRPr="00F77D1D">
        <w:rPr>
          <w:rFonts w:ascii="Georgia" w:hAnsi="Georgia" w:cstheme="minorHAnsi"/>
          <w:sz w:val="20"/>
          <w:szCs w:val="20"/>
          <w:lang w:val="cs-CZ"/>
        </w:rPr>
        <w:t xml:space="preserve"> z IPDG, DG a DGE,</w:t>
      </w:r>
      <w:r w:rsidR="005F66B9">
        <w:rPr>
          <w:rFonts w:ascii="Georgia" w:hAnsi="Georgia" w:cstheme="minorHAnsi"/>
          <w:sz w:val="20"/>
          <w:szCs w:val="20"/>
          <w:lang w:val="cs-CZ"/>
        </w:rPr>
        <w:t xml:space="preserve"> [</w:t>
      </w:r>
      <w:hyperlink w:anchor="RCoB_1720_8_9" w:history="1">
        <w:r w:rsidR="005F66B9" w:rsidRPr="00D1588F">
          <w:rPr>
            <w:rStyle w:val="Hypertextovprepojenie"/>
            <w:rFonts w:ascii="Georgia" w:hAnsi="Georgia" w:cstheme="minorHAnsi"/>
            <w:sz w:val="20"/>
            <w:szCs w:val="20"/>
            <w:lang w:val="cs-CZ"/>
          </w:rPr>
          <w:t>viz RCoP 17.020., body 8) a 9)</w:t>
        </w:r>
      </w:hyperlink>
      <w:r w:rsidR="005F66B9">
        <w:rPr>
          <w:rFonts w:ascii="Georgia" w:hAnsi="Georgia" w:cstheme="minorHAnsi"/>
          <w:sz w:val="20"/>
          <w:szCs w:val="20"/>
          <w:lang w:val="cs-CZ"/>
        </w:rPr>
        <w:t xml:space="preserve">]. </w:t>
      </w:r>
      <w:r>
        <w:rPr>
          <w:rFonts w:ascii="Georgia" w:hAnsi="Georgia" w:cstheme="minorHAnsi"/>
          <w:sz w:val="20"/>
          <w:szCs w:val="20"/>
          <w:lang w:val="cs-CZ"/>
        </w:rPr>
        <w:t xml:space="preserve"> </w:t>
      </w:r>
      <w:r w:rsidR="005F66B9">
        <w:rPr>
          <w:rFonts w:ascii="Georgia" w:hAnsi="Georgia" w:cstheme="minorHAnsi"/>
          <w:sz w:val="20"/>
          <w:szCs w:val="20"/>
          <w:lang w:val="cs-CZ"/>
        </w:rPr>
        <w:t>Po vyjasnění terminologie (anglický ternín „board“ použitý v RCoP jsme přeložili do češtiny jako „řídcí výbor“, což se při zpětném překladu jevilo</w:t>
      </w:r>
      <w:r w:rsidR="00E849C1">
        <w:rPr>
          <w:rFonts w:ascii="Georgia" w:hAnsi="Georgia" w:cstheme="minorHAnsi"/>
          <w:sz w:val="20"/>
          <w:szCs w:val="20"/>
          <w:lang w:val="cs-CZ"/>
        </w:rPr>
        <w:t xml:space="preserve"> </w:t>
      </w:r>
      <w:r w:rsidR="005F66B9">
        <w:rPr>
          <w:rFonts w:ascii="Georgia" w:hAnsi="Georgia" w:cstheme="minorHAnsi"/>
          <w:sz w:val="20"/>
          <w:szCs w:val="20"/>
          <w:lang w:val="cs-CZ"/>
        </w:rPr>
        <w:t xml:space="preserve">jako „management committee“) byly upravené stanovy distriktu 2240 s řídícím výborem </w:t>
      </w:r>
      <w:r w:rsidR="00E849C1">
        <w:rPr>
          <w:rFonts w:ascii="Georgia" w:hAnsi="Georgia" w:cstheme="minorHAnsi"/>
          <w:sz w:val="20"/>
          <w:szCs w:val="20"/>
          <w:lang w:val="cs-CZ"/>
        </w:rPr>
        <w:t xml:space="preserve">pověřeným projednáním zásadních záležitostí distriktu jako právnické osoby </w:t>
      </w:r>
      <w:r w:rsidR="00E849C1" w:rsidRPr="00F77D1D">
        <w:rPr>
          <w:rFonts w:ascii="Georgia" w:hAnsi="Georgia" w:cstheme="minorHAnsi"/>
          <w:sz w:val="20"/>
          <w:szCs w:val="20"/>
          <w:lang w:val="cs-CZ"/>
        </w:rPr>
        <w:t>schvál</w:t>
      </w:r>
      <w:r w:rsidR="00E849C1">
        <w:rPr>
          <w:rFonts w:ascii="Georgia" w:hAnsi="Georgia" w:cstheme="minorHAnsi"/>
          <w:sz w:val="20"/>
          <w:szCs w:val="20"/>
          <w:lang w:val="cs-CZ"/>
        </w:rPr>
        <w:t xml:space="preserve">eny vedením </w:t>
      </w:r>
      <w:r w:rsidR="00E849C1" w:rsidRPr="00F77D1D">
        <w:rPr>
          <w:rFonts w:ascii="Georgia" w:hAnsi="Georgia" w:cstheme="minorHAnsi"/>
          <w:sz w:val="20"/>
          <w:szCs w:val="20"/>
          <w:lang w:val="cs-CZ"/>
        </w:rPr>
        <w:t>RI</w:t>
      </w:r>
      <w:r w:rsidR="00E849C1">
        <w:rPr>
          <w:rFonts w:ascii="Georgia" w:hAnsi="Georgia" w:cstheme="minorHAnsi"/>
          <w:sz w:val="20"/>
          <w:szCs w:val="20"/>
          <w:lang w:val="cs-CZ"/>
        </w:rPr>
        <w:t xml:space="preserve">. </w:t>
      </w:r>
      <w:r w:rsidR="00FC619D">
        <w:rPr>
          <w:rFonts w:ascii="Georgia" w:hAnsi="Georgia" w:cstheme="minorHAnsi"/>
          <w:sz w:val="20"/>
          <w:szCs w:val="20"/>
          <w:lang w:val="cs-CZ"/>
        </w:rPr>
        <w:t xml:space="preserve">Tento stav </w:t>
      </w:r>
      <w:r w:rsidRPr="00F77D1D">
        <w:rPr>
          <w:rFonts w:ascii="Georgia" w:hAnsi="Georgia" w:cstheme="minorHAnsi"/>
          <w:sz w:val="20"/>
          <w:szCs w:val="20"/>
          <w:lang w:val="cs-CZ"/>
        </w:rPr>
        <w:t xml:space="preserve">byl narušen </w:t>
      </w:r>
      <w:r>
        <w:rPr>
          <w:rFonts w:ascii="Georgia" w:hAnsi="Georgia" w:cstheme="minorHAnsi"/>
          <w:sz w:val="20"/>
          <w:szCs w:val="20"/>
          <w:lang w:val="cs-CZ"/>
        </w:rPr>
        <w:t xml:space="preserve">tím, že </w:t>
      </w:r>
      <w:r w:rsidR="00FC619D">
        <w:rPr>
          <w:rFonts w:ascii="Georgia" w:hAnsi="Georgia" w:cstheme="minorHAnsi"/>
          <w:sz w:val="20"/>
          <w:szCs w:val="20"/>
          <w:lang w:val="cs-CZ"/>
        </w:rPr>
        <w:t>v roce 2016 bzl novelou stanov řídící výbor jako orgán D2240 nahrazen P</w:t>
      </w:r>
      <w:r w:rsidRPr="00F77D1D">
        <w:rPr>
          <w:rFonts w:ascii="Georgia" w:hAnsi="Georgia" w:cstheme="minorHAnsi"/>
          <w:sz w:val="20"/>
          <w:szCs w:val="20"/>
          <w:lang w:val="cs-CZ"/>
        </w:rPr>
        <w:t>oradní</w:t>
      </w:r>
      <w:r w:rsidR="00FC619D">
        <w:rPr>
          <w:rFonts w:ascii="Georgia" w:hAnsi="Georgia" w:cstheme="minorHAnsi"/>
          <w:sz w:val="20"/>
          <w:szCs w:val="20"/>
          <w:lang w:val="cs-CZ"/>
        </w:rPr>
        <w:t>m</w:t>
      </w:r>
      <w:r w:rsidRPr="00F77D1D">
        <w:rPr>
          <w:rFonts w:ascii="Georgia" w:hAnsi="Georgia" w:cstheme="minorHAnsi"/>
          <w:sz w:val="20"/>
          <w:szCs w:val="20"/>
          <w:lang w:val="cs-CZ"/>
        </w:rPr>
        <w:t xml:space="preserve"> výbor</w:t>
      </w:r>
      <w:r w:rsidR="00FC619D">
        <w:rPr>
          <w:rFonts w:ascii="Georgia" w:hAnsi="Georgia" w:cstheme="minorHAnsi"/>
          <w:sz w:val="20"/>
          <w:szCs w:val="20"/>
          <w:lang w:val="cs-CZ"/>
        </w:rPr>
        <w:t>em</w:t>
      </w:r>
      <w:r w:rsidRPr="00F77D1D">
        <w:rPr>
          <w:rFonts w:ascii="Georgia" w:hAnsi="Georgia" w:cstheme="minorHAnsi"/>
          <w:sz w:val="20"/>
          <w:szCs w:val="20"/>
          <w:lang w:val="cs-CZ"/>
        </w:rPr>
        <w:t xml:space="preserve"> DG</w:t>
      </w:r>
      <w:r w:rsidR="00FC619D">
        <w:rPr>
          <w:rFonts w:ascii="Georgia" w:hAnsi="Georgia" w:cstheme="minorHAnsi"/>
          <w:sz w:val="20"/>
          <w:szCs w:val="20"/>
          <w:lang w:val="cs-CZ"/>
        </w:rPr>
        <w:t xml:space="preserve"> s výlučně poradenským účelem, tj, bez přímých pravomocí</w:t>
      </w:r>
      <w:r w:rsidRPr="00F77D1D">
        <w:rPr>
          <w:rFonts w:ascii="Georgia" w:hAnsi="Georgia" w:cstheme="minorHAnsi"/>
          <w:sz w:val="20"/>
          <w:szCs w:val="20"/>
          <w:lang w:val="cs-CZ"/>
        </w:rPr>
        <w:t>.</w:t>
      </w:r>
    </w:p>
    <w:p w14:paraId="6EE6D7E3" w14:textId="4B2C6BA2" w:rsidR="00563B54" w:rsidRPr="00F77D1D" w:rsidRDefault="00FC619D" w:rsidP="003D0D19">
      <w:pPr>
        <w:spacing w:after="120"/>
        <w:jc w:val="both"/>
        <w:rPr>
          <w:rFonts w:ascii="Georgia" w:hAnsi="Georgia" w:cstheme="minorHAnsi"/>
          <w:sz w:val="20"/>
          <w:szCs w:val="20"/>
          <w:lang w:val="cs-CZ"/>
        </w:rPr>
      </w:pPr>
      <w:r>
        <w:rPr>
          <w:rFonts w:ascii="Georgia" w:hAnsi="Georgia" w:cstheme="minorHAnsi"/>
          <w:sz w:val="20"/>
          <w:szCs w:val="20"/>
          <w:lang w:val="cs-CZ"/>
        </w:rPr>
        <w:t xml:space="preserve">Navržená úprava stanov D2240 přepokládá s </w:t>
      </w:r>
      <w:r w:rsidR="00563B54" w:rsidRPr="00F77D1D">
        <w:rPr>
          <w:rFonts w:ascii="Georgia" w:hAnsi="Georgia" w:cstheme="minorHAnsi"/>
          <w:sz w:val="20"/>
          <w:szCs w:val="20"/>
          <w:lang w:val="cs-CZ"/>
        </w:rPr>
        <w:t>Výkonn</w:t>
      </w:r>
      <w:r>
        <w:rPr>
          <w:rFonts w:ascii="Georgia" w:hAnsi="Georgia" w:cstheme="minorHAnsi"/>
          <w:sz w:val="20"/>
          <w:szCs w:val="20"/>
          <w:lang w:val="cs-CZ"/>
        </w:rPr>
        <w:t>ou</w:t>
      </w:r>
      <w:r w:rsidR="00563B54" w:rsidRPr="00F77D1D">
        <w:rPr>
          <w:rFonts w:ascii="Georgia" w:hAnsi="Georgia" w:cstheme="minorHAnsi"/>
          <w:sz w:val="20"/>
          <w:szCs w:val="20"/>
          <w:lang w:val="cs-CZ"/>
        </w:rPr>
        <w:t xml:space="preserve"> rad</w:t>
      </w:r>
      <w:r>
        <w:rPr>
          <w:rFonts w:ascii="Georgia" w:hAnsi="Georgia" w:cstheme="minorHAnsi"/>
          <w:sz w:val="20"/>
          <w:szCs w:val="20"/>
          <w:lang w:val="cs-CZ"/>
        </w:rPr>
        <w:t>ou</w:t>
      </w:r>
      <w:r w:rsidR="009D0C58">
        <w:rPr>
          <w:rFonts w:ascii="Georgia" w:hAnsi="Georgia" w:cstheme="minorHAnsi"/>
          <w:sz w:val="20"/>
          <w:szCs w:val="20"/>
          <w:lang w:val="cs-CZ"/>
        </w:rPr>
        <w:t xml:space="preserve">, kterou tvoří v minimální podobě </w:t>
      </w:r>
      <w:r>
        <w:rPr>
          <w:rFonts w:ascii="Georgia" w:hAnsi="Georgia" w:cstheme="minorHAnsi"/>
          <w:sz w:val="20"/>
          <w:szCs w:val="20"/>
          <w:lang w:val="cs-CZ"/>
        </w:rPr>
        <w:t>doporučené RI předchozí, současný a nastupující distriktní guvernéři (</w:t>
      </w:r>
      <w:r w:rsidR="009D0C58" w:rsidRPr="00F77D1D">
        <w:rPr>
          <w:rFonts w:ascii="Georgia" w:hAnsi="Georgia" w:cstheme="minorHAnsi"/>
          <w:sz w:val="20"/>
          <w:szCs w:val="20"/>
          <w:lang w:val="cs-CZ"/>
        </w:rPr>
        <w:t>IPDG, DG a DGE</w:t>
      </w:r>
      <w:r>
        <w:rPr>
          <w:rFonts w:ascii="Georgia" w:hAnsi="Georgia" w:cstheme="minorHAnsi"/>
          <w:sz w:val="20"/>
          <w:szCs w:val="20"/>
          <w:lang w:val="cs-CZ"/>
        </w:rPr>
        <w:t xml:space="preserve">), čímž je zajištěna kontinuita chodu D2240, zejména pokud jde o hospodaření s financemi a řízení distriktních projektů. Výkonné radě </w:t>
      </w:r>
      <w:r w:rsidR="009D0C58">
        <w:rPr>
          <w:rFonts w:ascii="Georgia" w:hAnsi="Georgia" w:cstheme="minorHAnsi"/>
          <w:sz w:val="20"/>
          <w:szCs w:val="20"/>
          <w:lang w:val="cs-CZ"/>
        </w:rPr>
        <w:t xml:space="preserve"> </w:t>
      </w:r>
      <w:r w:rsidR="00563B54" w:rsidRPr="00F77D1D">
        <w:rPr>
          <w:rFonts w:ascii="Georgia" w:hAnsi="Georgia" w:cstheme="minorHAnsi"/>
          <w:sz w:val="20"/>
          <w:szCs w:val="20"/>
          <w:lang w:val="cs-CZ"/>
        </w:rPr>
        <w:t xml:space="preserve">je svěřeno rozhodování </w:t>
      </w:r>
      <w:r w:rsidR="00C46086" w:rsidRPr="00F77D1D">
        <w:rPr>
          <w:rFonts w:ascii="Georgia" w:hAnsi="Georgia" w:cstheme="minorHAnsi"/>
          <w:sz w:val="20"/>
          <w:szCs w:val="20"/>
          <w:lang w:val="cs-CZ"/>
        </w:rPr>
        <w:t xml:space="preserve">v záležitostech </w:t>
      </w:r>
      <w:r>
        <w:rPr>
          <w:rFonts w:ascii="Georgia" w:hAnsi="Georgia" w:cstheme="minorHAnsi"/>
          <w:sz w:val="20"/>
          <w:szCs w:val="20"/>
          <w:lang w:val="cs-CZ"/>
        </w:rPr>
        <w:t xml:space="preserve">jasně </w:t>
      </w:r>
      <w:r w:rsidR="00C46086" w:rsidRPr="00F77D1D">
        <w:rPr>
          <w:rFonts w:ascii="Georgia" w:hAnsi="Georgia" w:cstheme="minorHAnsi"/>
          <w:sz w:val="20"/>
          <w:szCs w:val="20"/>
          <w:lang w:val="cs-CZ"/>
        </w:rPr>
        <w:t>vymezených v</w:t>
      </w:r>
      <w:r w:rsidR="00934186" w:rsidRPr="00F77D1D">
        <w:rPr>
          <w:rFonts w:ascii="Georgia" w:hAnsi="Georgia" w:cstheme="minorHAnsi"/>
          <w:sz w:val="20"/>
          <w:szCs w:val="20"/>
          <w:lang w:val="cs-CZ"/>
        </w:rPr>
        <w:t> </w:t>
      </w:r>
      <w:r w:rsidR="00C46086" w:rsidRPr="00F77D1D">
        <w:rPr>
          <w:rFonts w:ascii="Georgia" w:hAnsi="Georgia" w:cstheme="minorHAnsi"/>
          <w:sz w:val="20"/>
          <w:szCs w:val="20"/>
          <w:lang w:val="cs-CZ"/>
        </w:rPr>
        <w:t>článku</w:t>
      </w:r>
      <w:r w:rsidR="00934186" w:rsidRPr="00F77D1D">
        <w:rPr>
          <w:rFonts w:ascii="Georgia" w:hAnsi="Georgia" w:cstheme="minorHAnsi"/>
          <w:sz w:val="20"/>
          <w:szCs w:val="20"/>
          <w:lang w:val="cs-CZ"/>
        </w:rPr>
        <w:t xml:space="preserve"> 5.3.1. stanov.</w:t>
      </w:r>
    </w:p>
    <w:p w14:paraId="03155DEC" w14:textId="7DC2A9CD" w:rsidR="00B625BB" w:rsidRPr="00F77D1D" w:rsidRDefault="00563B54"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Těmito úpravami b</w:t>
      </w:r>
      <w:r w:rsidR="00B625BB" w:rsidRPr="00F77D1D">
        <w:rPr>
          <w:rFonts w:ascii="Georgia" w:hAnsi="Georgia" w:cstheme="minorHAnsi"/>
          <w:sz w:val="20"/>
          <w:szCs w:val="20"/>
          <w:lang w:val="cs-CZ"/>
        </w:rPr>
        <w:t>ude dosaženo obnovení souladu s předpisem RCoP 17.020., bodů 8) a 9)</w:t>
      </w:r>
      <w:r w:rsidR="009D0C58">
        <w:rPr>
          <w:rFonts w:ascii="Georgia" w:hAnsi="Georgia" w:cstheme="minorHAnsi"/>
          <w:sz w:val="20"/>
          <w:szCs w:val="20"/>
          <w:lang w:val="cs-CZ"/>
        </w:rPr>
        <w:t xml:space="preserve">. </w:t>
      </w:r>
    </w:p>
    <w:p w14:paraId="62769D71" w14:textId="2EB987E3" w:rsidR="00355E62" w:rsidRDefault="00B625BB"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V souladu </w:t>
      </w:r>
      <w:hyperlink w:anchor="RCoB_1720_10" w:history="1">
        <w:r w:rsidRPr="00BD7B0C">
          <w:rPr>
            <w:rStyle w:val="Hypertextovprepojenie"/>
            <w:rFonts w:ascii="Georgia" w:hAnsi="Georgia" w:cstheme="minorHAnsi"/>
            <w:sz w:val="20"/>
            <w:szCs w:val="20"/>
            <w:lang w:val="cs-CZ"/>
          </w:rPr>
          <w:t>s</w:t>
        </w:r>
        <w:r w:rsidR="00BD7B0C" w:rsidRPr="00BD7B0C">
          <w:rPr>
            <w:rStyle w:val="Hypertextovprepojenie"/>
            <w:rFonts w:ascii="Georgia" w:hAnsi="Georgia" w:cstheme="minorHAnsi"/>
            <w:sz w:val="20"/>
            <w:szCs w:val="20"/>
            <w:lang w:val="cs-CZ"/>
          </w:rPr>
          <w:t> RCoP 17.020., bodem 10)</w:t>
        </w:r>
      </w:hyperlink>
      <w:r w:rsidR="00BD7B0C">
        <w:rPr>
          <w:rFonts w:ascii="Georgia" w:hAnsi="Georgia" w:cstheme="minorHAnsi"/>
          <w:sz w:val="20"/>
          <w:szCs w:val="20"/>
          <w:lang w:val="cs-CZ"/>
        </w:rPr>
        <w:t xml:space="preserve"> </w:t>
      </w:r>
      <w:r w:rsidR="00934186" w:rsidRPr="00F77D1D">
        <w:rPr>
          <w:rFonts w:ascii="Georgia" w:hAnsi="Georgia" w:cstheme="minorHAnsi"/>
          <w:sz w:val="20"/>
          <w:szCs w:val="20"/>
          <w:lang w:val="cs-CZ"/>
        </w:rPr>
        <w:t xml:space="preserve">výkonné radě předsedá </w:t>
      </w:r>
      <w:r w:rsidRPr="00F77D1D">
        <w:rPr>
          <w:rFonts w:ascii="Georgia" w:hAnsi="Georgia" w:cstheme="minorHAnsi"/>
          <w:sz w:val="20"/>
          <w:szCs w:val="20"/>
          <w:lang w:val="cs-CZ"/>
        </w:rPr>
        <w:t xml:space="preserve">DG, který </w:t>
      </w:r>
      <w:r w:rsidR="00934186" w:rsidRPr="00F77D1D">
        <w:rPr>
          <w:rFonts w:ascii="Georgia" w:hAnsi="Georgia" w:cstheme="minorHAnsi"/>
          <w:sz w:val="20"/>
          <w:szCs w:val="20"/>
          <w:lang w:val="cs-CZ"/>
        </w:rPr>
        <w:t xml:space="preserve">je nejvyšším funkcionářem D2240 </w:t>
      </w:r>
      <w:r w:rsidR="00E65492">
        <w:rPr>
          <w:rFonts w:ascii="Georgia" w:hAnsi="Georgia" w:cstheme="minorHAnsi"/>
          <w:sz w:val="20"/>
          <w:szCs w:val="20"/>
          <w:lang w:val="cs-CZ"/>
        </w:rPr>
        <w:t xml:space="preserve">a jeho </w:t>
      </w:r>
      <w:r w:rsidRPr="00F77D1D">
        <w:rPr>
          <w:rFonts w:ascii="Georgia" w:hAnsi="Georgia" w:cstheme="minorHAnsi"/>
          <w:sz w:val="20"/>
          <w:szCs w:val="20"/>
          <w:lang w:val="cs-CZ"/>
        </w:rPr>
        <w:t>statutární</w:t>
      </w:r>
      <w:r w:rsidR="00E65492">
        <w:rPr>
          <w:rFonts w:ascii="Georgia" w:hAnsi="Georgia" w:cstheme="minorHAnsi"/>
          <w:sz w:val="20"/>
          <w:szCs w:val="20"/>
          <w:lang w:val="cs-CZ"/>
        </w:rPr>
        <w:t>m</w:t>
      </w:r>
      <w:r w:rsidRPr="00F77D1D">
        <w:rPr>
          <w:rFonts w:ascii="Georgia" w:hAnsi="Georgia" w:cstheme="minorHAnsi"/>
          <w:sz w:val="20"/>
          <w:szCs w:val="20"/>
          <w:lang w:val="cs-CZ"/>
        </w:rPr>
        <w:t xml:space="preserve"> orgán</w:t>
      </w:r>
      <w:r w:rsidR="00E65492">
        <w:rPr>
          <w:rFonts w:ascii="Georgia" w:hAnsi="Georgia" w:cstheme="minorHAnsi"/>
          <w:sz w:val="20"/>
          <w:szCs w:val="20"/>
          <w:lang w:val="cs-CZ"/>
        </w:rPr>
        <w:t>em, kterému náleží veškerá působnost, která není svěřena pravidly RI, Stanovami</w:t>
      </w:r>
      <w:r w:rsidRPr="00F77D1D">
        <w:rPr>
          <w:rFonts w:ascii="Georgia" w:hAnsi="Georgia" w:cstheme="minorHAnsi"/>
          <w:sz w:val="20"/>
          <w:szCs w:val="20"/>
          <w:lang w:val="cs-CZ"/>
        </w:rPr>
        <w:t xml:space="preserve"> D2240 </w:t>
      </w:r>
      <w:r w:rsidR="00E65492">
        <w:rPr>
          <w:rFonts w:ascii="Georgia" w:hAnsi="Georgia" w:cstheme="minorHAnsi"/>
          <w:sz w:val="20"/>
          <w:szCs w:val="20"/>
          <w:lang w:val="cs-CZ"/>
        </w:rPr>
        <w:t>nebo zákonem</w:t>
      </w:r>
      <w:r w:rsidR="00934186" w:rsidRPr="00F77D1D">
        <w:rPr>
          <w:rFonts w:ascii="Georgia" w:hAnsi="Georgia" w:cstheme="minorHAnsi"/>
          <w:sz w:val="20"/>
          <w:szCs w:val="20"/>
          <w:lang w:val="cs-CZ"/>
        </w:rPr>
        <w:t xml:space="preserve"> (viz </w:t>
      </w:r>
      <w:r w:rsidR="00E65492">
        <w:rPr>
          <w:rFonts w:ascii="Georgia" w:hAnsi="Georgia" w:cstheme="minorHAnsi"/>
          <w:sz w:val="20"/>
          <w:szCs w:val="20"/>
          <w:lang w:val="cs-CZ"/>
        </w:rPr>
        <w:t xml:space="preserve">§ 163 </w:t>
      </w:r>
      <w:r w:rsidR="00934186" w:rsidRPr="00F77D1D">
        <w:rPr>
          <w:rFonts w:ascii="Georgia" w:hAnsi="Georgia" w:cstheme="minorHAnsi"/>
          <w:sz w:val="20"/>
          <w:szCs w:val="20"/>
          <w:lang w:val="cs-CZ"/>
        </w:rPr>
        <w:t>OZČR)</w:t>
      </w:r>
      <w:r w:rsidRPr="00F77D1D">
        <w:rPr>
          <w:rFonts w:ascii="Georgia" w:hAnsi="Georgia" w:cstheme="minorHAnsi"/>
          <w:sz w:val="20"/>
          <w:szCs w:val="20"/>
          <w:lang w:val="cs-CZ"/>
        </w:rPr>
        <w:t xml:space="preserve"> </w:t>
      </w:r>
      <w:r w:rsidR="00934186" w:rsidRPr="00F77D1D">
        <w:rPr>
          <w:rFonts w:ascii="Georgia" w:hAnsi="Georgia" w:cstheme="minorHAnsi"/>
          <w:sz w:val="20"/>
          <w:szCs w:val="20"/>
          <w:lang w:val="cs-CZ"/>
        </w:rPr>
        <w:t>jiným orgánům</w:t>
      </w:r>
      <w:r w:rsidRPr="00F77D1D">
        <w:rPr>
          <w:rFonts w:ascii="Georgia" w:hAnsi="Georgia" w:cstheme="minorHAnsi"/>
          <w:sz w:val="20"/>
          <w:szCs w:val="20"/>
          <w:lang w:val="cs-CZ"/>
        </w:rPr>
        <w:t xml:space="preserve"> – v našem případě distriktní konferenci, distriktnímu školicímu shromáždění, </w:t>
      </w:r>
      <w:r w:rsidR="00563B54" w:rsidRPr="00F77D1D">
        <w:rPr>
          <w:rFonts w:ascii="Georgia" w:hAnsi="Georgia" w:cstheme="minorHAnsi"/>
          <w:sz w:val="20"/>
          <w:szCs w:val="20"/>
          <w:lang w:val="cs-CZ"/>
        </w:rPr>
        <w:t>výkonné radě, případně DGE.</w:t>
      </w:r>
    </w:p>
    <w:p w14:paraId="7AB0C3EE" w14:textId="783DC36B" w:rsidR="00351AB3" w:rsidRPr="00F2457E" w:rsidRDefault="00934186" w:rsidP="002557C8">
      <w:pPr>
        <w:jc w:val="both"/>
        <w:rPr>
          <w:rFonts w:ascii="Georgia" w:hAnsi="Georgia" w:cstheme="minorHAnsi"/>
          <w:b/>
          <w:bCs/>
          <w:i/>
          <w:iCs/>
          <w:sz w:val="20"/>
          <w:szCs w:val="20"/>
        </w:rPr>
      </w:pPr>
      <w:r w:rsidRPr="00F2457E">
        <w:rPr>
          <w:rFonts w:ascii="Georgia" w:hAnsi="Georgia" w:cstheme="minorHAnsi"/>
          <w:b/>
          <w:bCs/>
          <w:i/>
          <w:iCs/>
          <w:sz w:val="20"/>
          <w:szCs w:val="20"/>
        </w:rPr>
        <w:t>Článek 5</w:t>
      </w:r>
    </w:p>
    <w:p w14:paraId="6CE7F655" w14:textId="78C4B79D" w:rsidR="00934186" w:rsidRPr="00F77D1D" w:rsidRDefault="00351AB3"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Tento článek stanov D2240 shrnuje </w:t>
      </w:r>
      <w:r w:rsidR="000825D0" w:rsidRPr="00F77D1D">
        <w:rPr>
          <w:rFonts w:ascii="Georgia" w:hAnsi="Georgia" w:cstheme="minorHAnsi"/>
          <w:sz w:val="20"/>
          <w:szCs w:val="20"/>
          <w:lang w:val="cs-CZ"/>
        </w:rPr>
        <w:t>detaily</w:t>
      </w:r>
      <w:r w:rsidR="00FC4C51" w:rsidRPr="00F77D1D">
        <w:rPr>
          <w:rFonts w:ascii="Georgia" w:hAnsi="Georgia" w:cstheme="minorHAnsi"/>
          <w:sz w:val="20"/>
          <w:szCs w:val="20"/>
          <w:lang w:val="cs-CZ"/>
        </w:rPr>
        <w:t xml:space="preserve"> týkající se působnosti jednotlivých orgánů D2240</w:t>
      </w:r>
      <w:r w:rsidR="004C28DD">
        <w:rPr>
          <w:rFonts w:ascii="Georgia" w:hAnsi="Georgia" w:cstheme="minorHAnsi"/>
          <w:sz w:val="20"/>
          <w:szCs w:val="20"/>
          <w:lang w:val="cs-CZ"/>
        </w:rPr>
        <w:t>.</w:t>
      </w:r>
    </w:p>
    <w:p w14:paraId="4DB4615A" w14:textId="4E94C799" w:rsidR="005E4F71" w:rsidRPr="00F77D1D" w:rsidRDefault="00934186"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V </w:t>
      </w:r>
      <w:r w:rsidRPr="00DA1B54">
        <w:rPr>
          <w:rFonts w:ascii="Georgia" w:hAnsi="Georgia" w:cstheme="minorHAnsi"/>
          <w:b/>
          <w:bCs/>
          <w:sz w:val="20"/>
          <w:szCs w:val="20"/>
          <w:lang w:val="cs-CZ"/>
        </w:rPr>
        <w:t xml:space="preserve">odst. 5.1 </w:t>
      </w:r>
      <w:r w:rsidRPr="00F77D1D">
        <w:rPr>
          <w:rFonts w:ascii="Georgia" w:hAnsi="Georgia" w:cstheme="minorHAnsi"/>
          <w:sz w:val="20"/>
          <w:szCs w:val="20"/>
          <w:lang w:val="cs-CZ"/>
        </w:rPr>
        <w:t>byly upřesněny pravomoci svěřené distriktní konferenci (</w:t>
      </w:r>
      <w:r w:rsidRPr="00D1588F">
        <w:rPr>
          <w:rFonts w:ascii="Georgia" w:hAnsi="Georgia" w:cstheme="minorHAnsi"/>
          <w:color w:val="FFC000" w:themeColor="accent4"/>
          <w:sz w:val="20"/>
          <w:szCs w:val="20"/>
          <w:lang w:val="cs-CZ"/>
        </w:rPr>
        <w:t>DK</w:t>
      </w:r>
      <w:r w:rsidRPr="00F77D1D">
        <w:rPr>
          <w:rFonts w:ascii="Georgia" w:hAnsi="Georgia" w:cstheme="minorHAnsi"/>
          <w:sz w:val="20"/>
          <w:szCs w:val="20"/>
          <w:lang w:val="cs-CZ"/>
        </w:rPr>
        <w:t>)</w:t>
      </w:r>
      <w:r w:rsidR="00563B54" w:rsidRPr="00F77D1D">
        <w:rPr>
          <w:rFonts w:ascii="Georgia" w:hAnsi="Georgia" w:cstheme="minorHAnsi"/>
          <w:sz w:val="20"/>
          <w:szCs w:val="20"/>
          <w:lang w:val="cs-CZ"/>
        </w:rPr>
        <w:t>, jak j</w:t>
      </w:r>
      <w:r w:rsidR="00CB2B4D" w:rsidRPr="00F77D1D">
        <w:rPr>
          <w:rFonts w:ascii="Georgia" w:hAnsi="Georgia" w:cstheme="minorHAnsi"/>
          <w:sz w:val="20"/>
          <w:szCs w:val="20"/>
          <w:lang w:val="cs-CZ"/>
        </w:rPr>
        <w:t xml:space="preserve">e stanoví RCoP </w:t>
      </w:r>
      <w:hyperlink w:anchor="RCoP20020" w:history="1">
        <w:r w:rsidR="00CB2B4D" w:rsidRPr="00C62BCA">
          <w:rPr>
            <w:rStyle w:val="Hypertextovprepojenie"/>
            <w:rFonts w:ascii="Georgia" w:hAnsi="Georgia" w:cstheme="minorHAnsi"/>
            <w:sz w:val="20"/>
            <w:szCs w:val="20"/>
            <w:lang w:val="cs-CZ"/>
          </w:rPr>
          <w:t>20.020.1.</w:t>
        </w:r>
        <w:bookmarkStart w:id="2" w:name="z4"/>
      </w:hyperlink>
      <w:bookmarkEnd w:id="2"/>
    </w:p>
    <w:p w14:paraId="6B6642C7" w14:textId="6B282809" w:rsidR="00CB2B4D" w:rsidRPr="00F77D1D" w:rsidRDefault="00CB2B4D"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DK je třeba chápat především jako oslavu úspěchů Rotary, klubů, distriktu a dalších s RI souvisejících subjektů (Nadace Rotary, Rotaract, Interact, Rotary Fellowship</w:t>
      </w:r>
      <w:r w:rsidR="005E4F71" w:rsidRPr="00F77D1D">
        <w:rPr>
          <w:rFonts w:ascii="Georgia" w:hAnsi="Georgia" w:cstheme="minorHAnsi"/>
          <w:sz w:val="20"/>
          <w:szCs w:val="20"/>
          <w:lang w:val="cs-CZ"/>
        </w:rPr>
        <w:t>s</w:t>
      </w:r>
      <w:r w:rsidRPr="00F77D1D">
        <w:rPr>
          <w:rFonts w:ascii="Georgia" w:hAnsi="Georgia" w:cstheme="minorHAnsi"/>
          <w:sz w:val="20"/>
          <w:szCs w:val="20"/>
          <w:lang w:val="cs-CZ"/>
        </w:rPr>
        <w:t>, RYLA, RYE a další společné programy s jinými distrikty, jako jsou ICC apod.). DK rovněž schvaluje výši členského příspěvku na další rotariánský rok, pokud nebyla předtím schválena na distriktním školicím shromáždění (</w:t>
      </w:r>
      <w:r w:rsidRPr="00C62BCA">
        <w:rPr>
          <w:rFonts w:ascii="Georgia" w:hAnsi="Georgia" w:cstheme="minorHAnsi"/>
          <w:color w:val="FFC000" w:themeColor="accent4"/>
          <w:sz w:val="20"/>
          <w:szCs w:val="20"/>
          <w:lang w:val="cs-CZ"/>
        </w:rPr>
        <w:t>DŠS</w:t>
      </w:r>
      <w:r w:rsidRPr="00F77D1D">
        <w:rPr>
          <w:rFonts w:ascii="Georgia" w:hAnsi="Georgia" w:cstheme="minorHAnsi"/>
          <w:sz w:val="20"/>
          <w:szCs w:val="20"/>
          <w:lang w:val="cs-CZ"/>
        </w:rPr>
        <w:t>) a také volí delegáty distriktu do nominačního výboru RI pro výběr ředitele zóny (jednou za 4 roky) a delegáta a</w:t>
      </w:r>
      <w:r w:rsidR="004C28DD">
        <w:rPr>
          <w:rFonts w:ascii="Georgia" w:hAnsi="Georgia" w:cstheme="minorHAnsi"/>
          <w:sz w:val="20"/>
          <w:szCs w:val="20"/>
          <w:lang w:val="cs-CZ"/>
        </w:rPr>
        <w:t> </w:t>
      </w:r>
      <w:r w:rsidRPr="00F77D1D">
        <w:rPr>
          <w:rFonts w:ascii="Georgia" w:hAnsi="Georgia" w:cstheme="minorHAnsi"/>
          <w:sz w:val="20"/>
          <w:szCs w:val="20"/>
          <w:lang w:val="cs-CZ"/>
        </w:rPr>
        <w:t>jeho náhradníka na Legislativní sněm RI, který se koná jednou za 3 roky.</w:t>
      </w:r>
    </w:p>
    <w:p w14:paraId="076D889C" w14:textId="06295DCC" w:rsidR="00EC038A" w:rsidRPr="00F77D1D" w:rsidRDefault="00EC038A"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Pro řešení specifických záležitostí legislativního charakteru, které se týkají RI nebo D2240 se ve stanovách v</w:t>
      </w:r>
      <w:r w:rsidR="007D72D4">
        <w:rPr>
          <w:rFonts w:ascii="Georgia" w:hAnsi="Georgia" w:cstheme="minorHAnsi"/>
          <w:sz w:val="20"/>
          <w:szCs w:val="20"/>
          <w:lang w:val="cs-CZ"/>
        </w:rPr>
        <w:t> </w:t>
      </w:r>
      <w:r w:rsidRPr="00F77D1D">
        <w:rPr>
          <w:rFonts w:ascii="Georgia" w:hAnsi="Georgia" w:cstheme="minorHAnsi"/>
          <w:sz w:val="20"/>
          <w:szCs w:val="20"/>
          <w:lang w:val="cs-CZ"/>
        </w:rPr>
        <w:t>souladu</w:t>
      </w:r>
      <w:r w:rsidR="007D72D4">
        <w:rPr>
          <w:rFonts w:ascii="Georgia" w:hAnsi="Georgia" w:cstheme="minorHAnsi"/>
          <w:sz w:val="20"/>
          <w:szCs w:val="20"/>
          <w:lang w:val="cs-CZ"/>
        </w:rPr>
        <w:t xml:space="preserve"> </w:t>
      </w:r>
      <w:hyperlink w:anchor="RIB150401" w:history="1">
        <w:r w:rsidR="007D72D4" w:rsidRPr="007D72D4">
          <w:rPr>
            <w:rStyle w:val="Hypertextovprepojenie"/>
            <w:rFonts w:ascii="Georgia" w:hAnsi="Georgia" w:cstheme="minorHAnsi"/>
            <w:sz w:val="20"/>
            <w:szCs w:val="20"/>
            <w:lang w:val="cs-CZ"/>
          </w:rPr>
          <w:t>s RIB 15.040.1</w:t>
        </w:r>
      </w:hyperlink>
      <w:r w:rsidR="007D72D4">
        <w:rPr>
          <w:rFonts w:ascii="Georgia" w:hAnsi="Georgia" w:cstheme="minorHAnsi"/>
          <w:sz w:val="20"/>
          <w:szCs w:val="20"/>
          <w:lang w:val="cs-CZ"/>
        </w:rPr>
        <w:t xml:space="preserve"> </w:t>
      </w:r>
      <w:r w:rsidRPr="00F77D1D">
        <w:rPr>
          <w:rFonts w:ascii="Georgia" w:hAnsi="Georgia" w:cstheme="minorHAnsi"/>
          <w:sz w:val="20"/>
          <w:szCs w:val="20"/>
          <w:lang w:val="cs-CZ"/>
        </w:rPr>
        <w:t xml:space="preserve">přepokládá možnost svolání </w:t>
      </w:r>
      <w:r w:rsidR="005E4F71" w:rsidRPr="00F77D1D">
        <w:rPr>
          <w:rFonts w:ascii="Georgia" w:hAnsi="Georgia" w:cstheme="minorHAnsi"/>
          <w:sz w:val="20"/>
          <w:szCs w:val="20"/>
          <w:lang w:val="cs-CZ"/>
        </w:rPr>
        <w:t xml:space="preserve">DK ve </w:t>
      </w:r>
      <w:r w:rsidR="004C28DD" w:rsidRPr="00F77D1D">
        <w:rPr>
          <w:rFonts w:ascii="Georgia" w:hAnsi="Georgia" w:cstheme="minorHAnsi"/>
          <w:sz w:val="20"/>
          <w:szCs w:val="20"/>
          <w:lang w:val="cs-CZ"/>
        </w:rPr>
        <w:t>formátu</w:t>
      </w:r>
      <w:r w:rsidR="005E4F71" w:rsidRPr="00F77D1D">
        <w:rPr>
          <w:rFonts w:ascii="Georgia" w:hAnsi="Georgia" w:cstheme="minorHAnsi"/>
          <w:sz w:val="20"/>
          <w:szCs w:val="20"/>
          <w:lang w:val="cs-CZ"/>
        </w:rPr>
        <w:t xml:space="preserve"> </w:t>
      </w:r>
      <w:r w:rsidRPr="00F77D1D">
        <w:rPr>
          <w:rFonts w:ascii="Georgia" w:hAnsi="Georgia" w:cstheme="minorHAnsi"/>
          <w:sz w:val="20"/>
          <w:szCs w:val="20"/>
          <w:lang w:val="cs-CZ"/>
        </w:rPr>
        <w:t>Distriktního legislativního shromáždění (</w:t>
      </w:r>
      <w:r w:rsidRPr="007D72D4">
        <w:rPr>
          <w:rFonts w:ascii="Georgia" w:hAnsi="Georgia" w:cstheme="minorHAnsi"/>
          <w:color w:val="FFC000" w:themeColor="accent4"/>
          <w:sz w:val="20"/>
          <w:szCs w:val="20"/>
          <w:lang w:val="cs-CZ"/>
        </w:rPr>
        <w:t>DLS</w:t>
      </w:r>
      <w:r w:rsidRPr="00F77D1D">
        <w:rPr>
          <w:rFonts w:ascii="Georgia" w:hAnsi="Georgia" w:cstheme="minorHAnsi"/>
          <w:sz w:val="20"/>
          <w:szCs w:val="20"/>
          <w:lang w:val="cs-CZ"/>
        </w:rPr>
        <w:t>)</w:t>
      </w:r>
      <w:r w:rsidR="005E4F71" w:rsidRPr="00F77D1D">
        <w:rPr>
          <w:rFonts w:ascii="Georgia" w:hAnsi="Georgia" w:cstheme="minorHAnsi"/>
          <w:sz w:val="20"/>
          <w:szCs w:val="20"/>
          <w:lang w:val="cs-CZ"/>
        </w:rPr>
        <w:t>. Z hlediska D2240 jako spolk</w:t>
      </w:r>
      <w:r w:rsidR="004C28DD">
        <w:rPr>
          <w:rFonts w:ascii="Georgia" w:hAnsi="Georgia" w:cstheme="minorHAnsi"/>
          <w:sz w:val="20"/>
          <w:szCs w:val="20"/>
          <w:lang w:val="cs-CZ"/>
        </w:rPr>
        <w:t>u</w:t>
      </w:r>
      <w:r w:rsidR="005E4F71" w:rsidRPr="00F77D1D">
        <w:rPr>
          <w:rFonts w:ascii="Georgia" w:hAnsi="Georgia" w:cstheme="minorHAnsi"/>
          <w:sz w:val="20"/>
          <w:szCs w:val="20"/>
          <w:lang w:val="cs-CZ"/>
        </w:rPr>
        <w:t xml:space="preserve"> (ve Slovenské republice jde o o</w:t>
      </w:r>
      <w:r w:rsidR="000825D0" w:rsidRPr="00F77D1D">
        <w:rPr>
          <w:rFonts w:ascii="Georgia" w:hAnsi="Georgia" w:cstheme="minorHAnsi"/>
          <w:sz w:val="20"/>
          <w:szCs w:val="20"/>
          <w:lang w:val="cs-CZ"/>
        </w:rPr>
        <w:t>b</w:t>
      </w:r>
      <w:r w:rsidR="005E4F71" w:rsidRPr="00F77D1D">
        <w:rPr>
          <w:rFonts w:ascii="Georgia" w:hAnsi="Georgia" w:cstheme="minorHAnsi"/>
          <w:sz w:val="20"/>
          <w:szCs w:val="20"/>
          <w:lang w:val="cs-CZ"/>
        </w:rPr>
        <w:t xml:space="preserve">čanská </w:t>
      </w:r>
      <w:r w:rsidR="004C28DD">
        <w:rPr>
          <w:rFonts w:ascii="Georgia" w:hAnsi="Georgia" w:cstheme="minorHAnsi"/>
          <w:sz w:val="20"/>
          <w:szCs w:val="20"/>
          <w:lang w:val="cs-CZ"/>
        </w:rPr>
        <w:t>sdružení</w:t>
      </w:r>
      <w:r w:rsidR="000825D0" w:rsidRPr="00F77D1D">
        <w:rPr>
          <w:rFonts w:ascii="Georgia" w:hAnsi="Georgia" w:cstheme="minorHAnsi"/>
          <w:sz w:val="20"/>
          <w:szCs w:val="20"/>
          <w:lang w:val="cs-CZ"/>
        </w:rPr>
        <w:t>)</w:t>
      </w:r>
      <w:r w:rsidR="004C28DD">
        <w:rPr>
          <w:rFonts w:ascii="Georgia" w:hAnsi="Georgia" w:cstheme="minorHAnsi"/>
          <w:sz w:val="20"/>
          <w:szCs w:val="20"/>
          <w:lang w:val="cs-CZ"/>
        </w:rPr>
        <w:t>,</w:t>
      </w:r>
      <w:r w:rsidR="000825D0" w:rsidRPr="00F77D1D">
        <w:rPr>
          <w:rFonts w:ascii="Georgia" w:hAnsi="Georgia" w:cstheme="minorHAnsi"/>
          <w:sz w:val="20"/>
          <w:szCs w:val="20"/>
          <w:lang w:val="cs-CZ"/>
        </w:rPr>
        <w:t xml:space="preserve"> </w:t>
      </w:r>
      <w:r w:rsidR="005E4F71" w:rsidRPr="00F77D1D">
        <w:rPr>
          <w:rFonts w:ascii="Georgia" w:hAnsi="Georgia" w:cstheme="minorHAnsi"/>
          <w:sz w:val="20"/>
          <w:szCs w:val="20"/>
          <w:lang w:val="cs-CZ"/>
        </w:rPr>
        <w:t xml:space="preserve">resp. svazu spolků – Rotary klubů </w:t>
      </w:r>
      <w:r w:rsidR="004C28DD" w:rsidRPr="00F77D1D">
        <w:rPr>
          <w:rFonts w:ascii="Georgia" w:hAnsi="Georgia" w:cstheme="minorHAnsi"/>
          <w:sz w:val="20"/>
          <w:szCs w:val="20"/>
          <w:lang w:val="cs-CZ"/>
        </w:rPr>
        <w:t>–</w:t>
      </w:r>
      <w:r w:rsidR="004C28DD">
        <w:rPr>
          <w:rFonts w:ascii="Georgia" w:hAnsi="Georgia" w:cstheme="minorHAnsi"/>
          <w:sz w:val="20"/>
          <w:szCs w:val="20"/>
          <w:lang w:val="cs-CZ"/>
        </w:rPr>
        <w:t xml:space="preserve"> </w:t>
      </w:r>
      <w:r w:rsidR="000825D0" w:rsidRPr="00F77D1D">
        <w:rPr>
          <w:rFonts w:ascii="Georgia" w:hAnsi="Georgia" w:cstheme="minorHAnsi"/>
          <w:sz w:val="20"/>
          <w:szCs w:val="20"/>
          <w:lang w:val="cs-CZ"/>
        </w:rPr>
        <w:t xml:space="preserve">jsou DK a DLS valnými hromadami členů D2240. Způsoby jejich svolávání, rozhodování a zastupování klubů na nich jsou ve stanovách D2240 formulovány v souladu s ustanoveními </w:t>
      </w:r>
      <w:r w:rsidR="00B6618B" w:rsidRPr="00F77D1D">
        <w:rPr>
          <w:rFonts w:ascii="Georgia" w:hAnsi="Georgia" w:cstheme="minorHAnsi"/>
          <w:sz w:val="20"/>
          <w:szCs w:val="20"/>
          <w:lang w:val="cs-CZ"/>
        </w:rPr>
        <w:t xml:space="preserve">RIB 15.040. a </w:t>
      </w:r>
      <w:hyperlink w:anchor="RIB15050" w:history="1">
        <w:r w:rsidR="00B6618B" w:rsidRPr="007D72D4">
          <w:rPr>
            <w:rStyle w:val="Hypertextovprepojenie"/>
            <w:rFonts w:ascii="Georgia" w:hAnsi="Georgia" w:cstheme="minorHAnsi"/>
            <w:sz w:val="20"/>
            <w:szCs w:val="20"/>
            <w:lang w:val="cs-CZ"/>
          </w:rPr>
          <w:t>RIB 15.050</w:t>
        </w:r>
      </w:hyperlink>
      <w:r w:rsidR="00B6618B" w:rsidRPr="00F77D1D">
        <w:rPr>
          <w:rFonts w:ascii="Georgia" w:hAnsi="Georgia" w:cstheme="minorHAnsi"/>
          <w:sz w:val="20"/>
          <w:szCs w:val="20"/>
          <w:lang w:val="cs-CZ"/>
        </w:rPr>
        <w:t>.</w:t>
      </w:r>
    </w:p>
    <w:p w14:paraId="2ADBE170" w14:textId="1D2BBCC8" w:rsidR="00B6618B" w:rsidRPr="00F77D1D" w:rsidRDefault="00B6618B"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V </w:t>
      </w:r>
      <w:r w:rsidRPr="00DA1B54">
        <w:rPr>
          <w:rFonts w:ascii="Georgia" w:hAnsi="Georgia" w:cstheme="minorHAnsi"/>
          <w:b/>
          <w:bCs/>
          <w:sz w:val="20"/>
          <w:szCs w:val="20"/>
          <w:lang w:val="cs-CZ"/>
        </w:rPr>
        <w:t>odst. 5.2</w:t>
      </w:r>
      <w:r w:rsidRPr="00F77D1D">
        <w:rPr>
          <w:rFonts w:ascii="Georgia" w:hAnsi="Georgia" w:cstheme="minorHAnsi"/>
          <w:sz w:val="20"/>
          <w:szCs w:val="20"/>
          <w:lang w:val="cs-CZ"/>
        </w:rPr>
        <w:t xml:space="preserve"> je upřesněna role a postavení distriktního guvernéra ve vztahu k D2240 jako spolku.</w:t>
      </w:r>
      <w:r w:rsidR="003F3687">
        <w:rPr>
          <w:rFonts w:ascii="Georgia" w:hAnsi="Georgia" w:cstheme="minorHAnsi"/>
          <w:sz w:val="20"/>
          <w:szCs w:val="20"/>
          <w:lang w:val="cs-CZ"/>
        </w:rPr>
        <w:t xml:space="preserve"> </w:t>
      </w:r>
      <w:r w:rsidRPr="00F77D1D">
        <w:rPr>
          <w:rFonts w:ascii="Georgia" w:hAnsi="Georgia" w:cstheme="minorHAnsi"/>
          <w:sz w:val="20"/>
          <w:szCs w:val="20"/>
          <w:lang w:val="cs-CZ"/>
        </w:rPr>
        <w:t>Především je jednoznačně stanoveno, že DG je statutárním orgánem D2240</w:t>
      </w:r>
      <w:r w:rsidR="00C6071B" w:rsidRPr="00F77D1D">
        <w:rPr>
          <w:rFonts w:ascii="Georgia" w:hAnsi="Georgia" w:cstheme="minorHAnsi"/>
          <w:sz w:val="20"/>
          <w:szCs w:val="20"/>
          <w:lang w:val="cs-CZ"/>
        </w:rPr>
        <w:t>.</w:t>
      </w:r>
      <w:r w:rsidR="00B20426">
        <w:rPr>
          <w:rFonts w:ascii="Georgia" w:hAnsi="Georgia" w:cstheme="minorHAnsi"/>
          <w:sz w:val="20"/>
          <w:szCs w:val="20"/>
          <w:lang w:val="cs-CZ"/>
        </w:rPr>
        <w:t xml:space="preserve"> Jako statutární orgán D2240 je DG tím, kdo </w:t>
      </w:r>
      <w:r w:rsidR="00B20426" w:rsidRPr="00E65492">
        <w:rPr>
          <w:rFonts w:ascii="Georgia" w:hAnsi="Georgia" w:cstheme="minorHAnsi"/>
          <w:b/>
          <w:bCs/>
          <w:i/>
          <w:iCs/>
          <w:sz w:val="20"/>
          <w:szCs w:val="20"/>
          <w:lang w:val="cs-CZ"/>
        </w:rPr>
        <w:t>navenek</w:t>
      </w:r>
      <w:r w:rsidR="00B20426">
        <w:rPr>
          <w:rFonts w:ascii="Georgia" w:hAnsi="Georgia" w:cstheme="minorHAnsi"/>
          <w:sz w:val="20"/>
          <w:szCs w:val="20"/>
          <w:lang w:val="cs-CZ"/>
        </w:rPr>
        <w:t xml:space="preserve"> zastupuje D2240 neomezeně ve všech záležitostech a jeho jednání D2240 vždy navenek zavazuje.</w:t>
      </w:r>
    </w:p>
    <w:p w14:paraId="45D0BA44" w14:textId="288A2A2F" w:rsidR="000825D0" w:rsidRPr="00F77D1D" w:rsidRDefault="00DA1B54" w:rsidP="003D0D19">
      <w:pPr>
        <w:spacing w:after="120"/>
        <w:jc w:val="both"/>
        <w:rPr>
          <w:rFonts w:ascii="Georgia" w:hAnsi="Georgia" w:cstheme="minorHAnsi"/>
          <w:sz w:val="20"/>
          <w:szCs w:val="20"/>
          <w:lang w:val="cs-CZ"/>
        </w:rPr>
      </w:pPr>
      <w:r w:rsidRPr="00DA1B54">
        <w:rPr>
          <w:rFonts w:ascii="Georgia" w:hAnsi="Georgia" w:cstheme="minorHAnsi"/>
          <w:b/>
          <w:bCs/>
          <w:sz w:val="20"/>
          <w:szCs w:val="20"/>
          <w:lang w:val="cs-CZ"/>
        </w:rPr>
        <w:t>Podo</w:t>
      </w:r>
      <w:r w:rsidR="00C6071B" w:rsidRPr="00DA1B54">
        <w:rPr>
          <w:rFonts w:ascii="Georgia" w:hAnsi="Georgia" w:cstheme="minorHAnsi"/>
          <w:b/>
          <w:bCs/>
          <w:sz w:val="20"/>
          <w:szCs w:val="20"/>
          <w:lang w:val="cs-CZ"/>
        </w:rPr>
        <w:t>dstavec 5.2.2</w:t>
      </w:r>
      <w:r w:rsidR="00C6071B" w:rsidRPr="00F77D1D">
        <w:rPr>
          <w:rFonts w:ascii="Georgia" w:hAnsi="Georgia" w:cstheme="minorHAnsi"/>
          <w:sz w:val="20"/>
          <w:szCs w:val="20"/>
          <w:lang w:val="cs-CZ"/>
        </w:rPr>
        <w:t xml:space="preserve"> stanoví, jaké povinnosti má DG vůči RI, z čehož vyplývají i jeho pravomoci ve vtahu ke klubům a orgánům D2240.</w:t>
      </w:r>
      <w:r w:rsidR="006C6A96" w:rsidRPr="00F77D1D">
        <w:rPr>
          <w:rFonts w:ascii="Georgia" w:hAnsi="Georgia" w:cstheme="minorHAnsi"/>
          <w:sz w:val="20"/>
          <w:szCs w:val="20"/>
          <w:lang w:val="cs-CZ"/>
        </w:rPr>
        <w:t xml:space="preserve"> Přitom okruh činností, které od DG očekává RI, podle stanov RI je samozřejmě širší, než výčet uvedený ve stanovách D2240 – viz </w:t>
      </w:r>
      <w:hyperlink w:anchor="RIB16030" w:history="1">
        <w:r w:rsidR="006C6A96" w:rsidRPr="00B20426">
          <w:rPr>
            <w:rStyle w:val="Hypertextovprepojenie"/>
            <w:rFonts w:ascii="Georgia" w:hAnsi="Georgia" w:cstheme="minorHAnsi"/>
            <w:sz w:val="20"/>
            <w:szCs w:val="20"/>
            <w:lang w:val="cs-CZ"/>
          </w:rPr>
          <w:t>RIB 16.030.</w:t>
        </w:r>
        <w:bookmarkStart w:id="3" w:name="z9"/>
        <w:r w:rsidRPr="00B20426">
          <w:rPr>
            <w:rStyle w:val="Hypertextovprepojenie"/>
            <w:rFonts w:ascii="Georgia" w:hAnsi="Georgia" w:cstheme="minorHAnsi"/>
            <w:sz w:val="20"/>
            <w:szCs w:val="20"/>
            <w:lang w:val="cs-CZ"/>
          </w:rPr>
          <w:t xml:space="preserve"> </w:t>
        </w:r>
      </w:hyperlink>
      <w:bookmarkEnd w:id="3"/>
    </w:p>
    <w:p w14:paraId="58806D9B" w14:textId="4B5611EC" w:rsidR="00D25B64" w:rsidRPr="00F77D1D" w:rsidRDefault="00B20426" w:rsidP="003D0D19">
      <w:pPr>
        <w:spacing w:after="120"/>
        <w:jc w:val="both"/>
        <w:rPr>
          <w:rFonts w:ascii="Georgia" w:hAnsi="Georgia" w:cstheme="minorHAnsi"/>
          <w:sz w:val="20"/>
          <w:szCs w:val="20"/>
          <w:lang w:val="cs-CZ"/>
        </w:rPr>
      </w:pPr>
      <w:r>
        <w:rPr>
          <w:rFonts w:ascii="Georgia" w:hAnsi="Georgia" w:cstheme="minorHAnsi"/>
          <w:b/>
          <w:bCs/>
          <w:sz w:val="20"/>
          <w:szCs w:val="20"/>
          <w:lang w:val="cs-CZ"/>
        </w:rPr>
        <w:t>P</w:t>
      </w:r>
      <w:r w:rsidR="00DA1B54" w:rsidRPr="00DA1B54">
        <w:rPr>
          <w:rFonts w:ascii="Georgia" w:hAnsi="Georgia" w:cstheme="minorHAnsi"/>
          <w:b/>
          <w:bCs/>
          <w:sz w:val="20"/>
          <w:szCs w:val="20"/>
          <w:lang w:val="cs-CZ"/>
        </w:rPr>
        <w:t>odo</w:t>
      </w:r>
      <w:r w:rsidR="006C6A96" w:rsidRPr="00DA1B54">
        <w:rPr>
          <w:rFonts w:ascii="Georgia" w:hAnsi="Georgia" w:cstheme="minorHAnsi"/>
          <w:b/>
          <w:bCs/>
          <w:sz w:val="20"/>
          <w:szCs w:val="20"/>
          <w:lang w:val="cs-CZ"/>
        </w:rPr>
        <w:t>dstavec 5.2.3</w:t>
      </w:r>
      <w:r w:rsidR="006C6A96" w:rsidRPr="00F77D1D">
        <w:rPr>
          <w:rFonts w:ascii="Georgia" w:hAnsi="Georgia" w:cstheme="minorHAnsi"/>
          <w:sz w:val="20"/>
          <w:szCs w:val="20"/>
          <w:lang w:val="cs-CZ"/>
        </w:rPr>
        <w:t xml:space="preserve"> upravuje postup pro případ, že je DG nemocí nebo jiným řízením osudu neschopen svoji funkci po delší období nebo trvale vykonávat. Stanovy RI na tuto situaci pamatují.</w:t>
      </w:r>
      <w:r w:rsidR="003F78B2">
        <w:rPr>
          <w:rFonts w:ascii="Georgia" w:hAnsi="Georgia" w:cstheme="minorHAnsi"/>
          <w:sz w:val="20"/>
          <w:szCs w:val="20"/>
          <w:lang w:val="cs-CZ"/>
        </w:rPr>
        <w:t xml:space="preserve"> (Viz </w:t>
      </w:r>
      <w:r w:rsidR="006C6A96" w:rsidRPr="00F77D1D">
        <w:rPr>
          <w:rFonts w:ascii="Georgia" w:hAnsi="Georgia" w:cstheme="minorHAnsi"/>
          <w:sz w:val="20"/>
          <w:szCs w:val="20"/>
          <w:lang w:val="cs-CZ"/>
        </w:rPr>
        <w:t xml:space="preserve"> </w:t>
      </w:r>
      <w:hyperlink w:anchor="RIB16060" w:history="1">
        <w:r w:rsidR="006C6A96" w:rsidRPr="00315328">
          <w:rPr>
            <w:rStyle w:val="Hypertextovprepojenie"/>
            <w:rFonts w:ascii="Georgia" w:hAnsi="Georgia" w:cstheme="minorHAnsi"/>
            <w:sz w:val="20"/>
            <w:szCs w:val="20"/>
            <w:lang w:val="cs-CZ"/>
          </w:rPr>
          <w:t>RIB</w:t>
        </w:r>
        <w:r w:rsidR="003F78B2">
          <w:rPr>
            <w:rStyle w:val="Hypertextovprepojenie"/>
            <w:rFonts w:ascii="Georgia" w:hAnsi="Georgia" w:cstheme="minorHAnsi"/>
            <w:sz w:val="20"/>
            <w:szCs w:val="20"/>
            <w:lang w:val="cs-CZ"/>
          </w:rPr>
          <w:t> </w:t>
        </w:r>
        <w:r w:rsidR="00D25B64" w:rsidRPr="00315328">
          <w:rPr>
            <w:rStyle w:val="Hypertextovprepojenie"/>
            <w:rFonts w:ascii="Georgia" w:hAnsi="Georgia" w:cstheme="minorHAnsi"/>
            <w:sz w:val="20"/>
            <w:szCs w:val="20"/>
            <w:lang w:val="cs-CZ"/>
          </w:rPr>
          <w:t>16.060</w:t>
        </w:r>
      </w:hyperlink>
      <w:r w:rsidR="00D25B64" w:rsidRPr="00F77D1D">
        <w:rPr>
          <w:rFonts w:ascii="Georgia" w:hAnsi="Georgia" w:cstheme="minorHAnsi"/>
          <w:sz w:val="20"/>
          <w:szCs w:val="20"/>
          <w:lang w:val="cs-CZ"/>
        </w:rPr>
        <w:t>.</w:t>
      </w:r>
      <w:r w:rsidR="003F78B2">
        <w:rPr>
          <w:rFonts w:ascii="Georgia" w:hAnsi="Georgia" w:cstheme="minorHAnsi"/>
          <w:sz w:val="20"/>
          <w:szCs w:val="20"/>
          <w:lang w:val="cs-CZ"/>
        </w:rPr>
        <w:t>) P</w:t>
      </w:r>
      <w:r w:rsidR="00D25B64" w:rsidRPr="00F77D1D">
        <w:rPr>
          <w:rFonts w:ascii="Georgia" w:hAnsi="Georgia" w:cstheme="minorHAnsi"/>
          <w:sz w:val="20"/>
          <w:szCs w:val="20"/>
          <w:lang w:val="cs-CZ"/>
        </w:rPr>
        <w:t xml:space="preserve">ro řešení takové přechodné nebo trvalé situace </w:t>
      </w:r>
      <w:r w:rsidR="003F78B2">
        <w:rPr>
          <w:rFonts w:ascii="Georgia" w:hAnsi="Georgia" w:cstheme="minorHAnsi"/>
          <w:sz w:val="20"/>
          <w:szCs w:val="20"/>
          <w:lang w:val="cs-CZ"/>
        </w:rPr>
        <w:t xml:space="preserve">se </w:t>
      </w:r>
      <w:r w:rsidR="00D25B64" w:rsidRPr="00F77D1D">
        <w:rPr>
          <w:rFonts w:ascii="Georgia" w:hAnsi="Georgia" w:cstheme="minorHAnsi"/>
          <w:sz w:val="20"/>
          <w:szCs w:val="20"/>
          <w:lang w:val="cs-CZ"/>
        </w:rPr>
        <w:t>předpokládá, že nominačním výborem distriktu je určen některý PDG jako distriktní viceguvernér (</w:t>
      </w:r>
      <w:r w:rsidR="00D25B64" w:rsidRPr="00DA1B54">
        <w:rPr>
          <w:rFonts w:ascii="Georgia" w:hAnsi="Georgia" w:cstheme="minorHAnsi"/>
          <w:color w:val="FFC000" w:themeColor="accent4"/>
          <w:sz w:val="20"/>
          <w:szCs w:val="20"/>
          <w:lang w:val="cs-CZ"/>
        </w:rPr>
        <w:t>DVG</w:t>
      </w:r>
      <w:r w:rsidR="00D25B64" w:rsidRPr="00F77D1D">
        <w:rPr>
          <w:rFonts w:ascii="Georgia" w:hAnsi="Georgia" w:cstheme="minorHAnsi"/>
          <w:sz w:val="20"/>
          <w:szCs w:val="20"/>
          <w:lang w:val="cs-CZ"/>
        </w:rPr>
        <w:t xml:space="preserve">), který DG ve výkonu jeho funkce zastoupí nebo ji převezme. Pokud tak nominační výbor neučiní, může se nastupující guvernér (DGE) s některým PDG dohodnout a určit jej jako svého DVG. Pokud by nebyla využita ani jedna z těchto možností, tj. pro příslušný rotariánský rok by nebyl určen DVG, učinil by tak President RI nebo Rada ředitelů RI. </w:t>
      </w:r>
      <w:r w:rsidR="00263E9D" w:rsidRPr="00F77D1D">
        <w:rPr>
          <w:rFonts w:ascii="Georgia" w:hAnsi="Georgia" w:cstheme="minorHAnsi"/>
          <w:sz w:val="20"/>
          <w:szCs w:val="20"/>
          <w:lang w:val="cs-CZ"/>
        </w:rPr>
        <w:t>Proto j</w:t>
      </w:r>
      <w:r w:rsidR="00315328">
        <w:rPr>
          <w:rFonts w:ascii="Georgia" w:hAnsi="Georgia" w:cstheme="minorHAnsi"/>
          <w:sz w:val="20"/>
          <w:szCs w:val="20"/>
          <w:lang w:val="cs-CZ"/>
        </w:rPr>
        <w:t>sou</w:t>
      </w:r>
      <w:r w:rsidR="00263E9D" w:rsidRPr="00F77D1D">
        <w:rPr>
          <w:rFonts w:ascii="Georgia" w:hAnsi="Georgia" w:cstheme="minorHAnsi"/>
          <w:sz w:val="20"/>
          <w:szCs w:val="20"/>
          <w:lang w:val="cs-CZ"/>
        </w:rPr>
        <w:t xml:space="preserve"> se stanovách D2240 postup výběru a úloha DVG upřesněn</w:t>
      </w:r>
      <w:r w:rsidR="00315328">
        <w:rPr>
          <w:rFonts w:ascii="Georgia" w:hAnsi="Georgia" w:cstheme="minorHAnsi"/>
          <w:sz w:val="20"/>
          <w:szCs w:val="20"/>
          <w:lang w:val="cs-CZ"/>
        </w:rPr>
        <w:t>y</w:t>
      </w:r>
      <w:r w:rsidR="00263E9D" w:rsidRPr="00F77D1D">
        <w:rPr>
          <w:rFonts w:ascii="Georgia" w:hAnsi="Georgia" w:cstheme="minorHAnsi"/>
          <w:sz w:val="20"/>
          <w:szCs w:val="20"/>
          <w:lang w:val="cs-CZ"/>
        </w:rPr>
        <w:t>.</w:t>
      </w:r>
      <w:bookmarkStart w:id="4" w:name="z1660"/>
      <w:r w:rsidR="00315328">
        <w:rPr>
          <w:rFonts w:ascii="Georgia" w:hAnsi="Georgia" w:cstheme="minorHAnsi"/>
          <w:sz w:val="20"/>
          <w:szCs w:val="20"/>
          <w:lang w:val="cs-CZ"/>
        </w:rPr>
        <w:t xml:space="preserve">  </w:t>
      </w:r>
      <w:bookmarkEnd w:id="4"/>
    </w:p>
    <w:p w14:paraId="5A3E561A" w14:textId="2092DD04" w:rsidR="00263E9D" w:rsidRPr="00F77D1D" w:rsidRDefault="00263E9D"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5.3</w:t>
      </w:r>
      <w:r w:rsidRPr="00F77D1D">
        <w:rPr>
          <w:rFonts w:ascii="Georgia" w:hAnsi="Georgia" w:cstheme="minorHAnsi"/>
          <w:sz w:val="20"/>
          <w:szCs w:val="20"/>
          <w:lang w:val="cs-CZ"/>
        </w:rPr>
        <w:t>, jak zmíněno výše</w:t>
      </w:r>
      <w:r w:rsidR="00BD7B0C">
        <w:rPr>
          <w:rFonts w:ascii="Georgia" w:hAnsi="Georgia" w:cstheme="minorHAnsi"/>
          <w:sz w:val="20"/>
          <w:szCs w:val="20"/>
          <w:lang w:val="cs-CZ"/>
        </w:rPr>
        <w:t xml:space="preserve"> (viz odstavec Články 4 a 5)</w:t>
      </w:r>
      <w:r w:rsidRPr="00F77D1D">
        <w:rPr>
          <w:rFonts w:ascii="Georgia" w:hAnsi="Georgia" w:cstheme="minorHAnsi"/>
          <w:sz w:val="20"/>
          <w:szCs w:val="20"/>
          <w:lang w:val="cs-CZ"/>
        </w:rPr>
        <w:t>, upravuje skladbu, poslání a pravomoci výkonné rady D2240 (VR) (tj. „boardu“). Důležité je, že VR má pravomoci pouze v otázkách týkajících se majetkových záležitostí D2240, neboť ty jsou generovány z příspěvků členů klubů</w:t>
      </w:r>
      <w:r w:rsidR="004C28DD">
        <w:rPr>
          <w:rFonts w:ascii="Georgia" w:hAnsi="Georgia" w:cstheme="minorHAnsi"/>
          <w:sz w:val="20"/>
          <w:szCs w:val="20"/>
          <w:lang w:val="cs-CZ"/>
        </w:rPr>
        <w:t>,</w:t>
      </w:r>
      <w:r w:rsidRPr="00F77D1D">
        <w:rPr>
          <w:rFonts w:ascii="Georgia" w:hAnsi="Georgia" w:cstheme="minorHAnsi"/>
          <w:sz w:val="20"/>
          <w:szCs w:val="20"/>
          <w:lang w:val="cs-CZ"/>
        </w:rPr>
        <w:t xml:space="preserve"> a detailů týkajících se vnitřních předpisů nebo dokumentů zavazujících jiné osoby vůči D2240. Ve všech případech je nutný souhlas DG s přijatým rozhodnutím VR a platí, že </w:t>
      </w:r>
      <w:r w:rsidR="00687D9E" w:rsidRPr="00F77D1D">
        <w:rPr>
          <w:rFonts w:ascii="Georgia" w:hAnsi="Georgia" w:cstheme="minorHAnsi"/>
          <w:sz w:val="20"/>
          <w:szCs w:val="20"/>
          <w:lang w:val="cs-CZ"/>
        </w:rPr>
        <w:t>z jednání VR musí být pořizován zápis, který je přinejmenším k dispozici k nahlédnutí u distriktního sekretáře, není-li klubům poskytnut jinou cestou.</w:t>
      </w:r>
    </w:p>
    <w:p w14:paraId="0520D226" w14:textId="3F4C5986" w:rsidR="00687D9E" w:rsidRPr="00F77D1D" w:rsidRDefault="00687D9E"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5.4</w:t>
      </w:r>
      <w:r w:rsidRPr="00F77D1D">
        <w:rPr>
          <w:rFonts w:ascii="Georgia" w:hAnsi="Georgia" w:cstheme="minorHAnsi"/>
          <w:sz w:val="20"/>
          <w:szCs w:val="20"/>
          <w:lang w:val="cs-CZ"/>
        </w:rPr>
        <w:t>, týkající se DŠS</w:t>
      </w:r>
      <w:r w:rsidR="004C28DD">
        <w:rPr>
          <w:rFonts w:ascii="Georgia" w:hAnsi="Georgia" w:cstheme="minorHAnsi"/>
          <w:sz w:val="20"/>
          <w:szCs w:val="20"/>
          <w:lang w:val="cs-CZ"/>
        </w:rPr>
        <w:t>,</w:t>
      </w:r>
      <w:r w:rsidRPr="00F77D1D">
        <w:rPr>
          <w:rFonts w:ascii="Georgia" w:hAnsi="Georgia" w:cstheme="minorHAnsi"/>
          <w:sz w:val="20"/>
          <w:szCs w:val="20"/>
          <w:lang w:val="cs-CZ"/>
        </w:rPr>
        <w:t xml:space="preserve"> nebyl co do obsahu a významu upravován</w:t>
      </w:r>
      <w:r w:rsidR="004C28DD">
        <w:rPr>
          <w:rFonts w:ascii="Georgia" w:hAnsi="Georgia" w:cstheme="minorHAnsi"/>
          <w:sz w:val="20"/>
          <w:szCs w:val="20"/>
          <w:lang w:val="cs-CZ"/>
        </w:rPr>
        <w:t>.</w:t>
      </w:r>
    </w:p>
    <w:p w14:paraId="0B6D31FC" w14:textId="5781196D" w:rsidR="000825D0" w:rsidRPr="00F77D1D" w:rsidRDefault="00687D9E"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5.5</w:t>
      </w:r>
      <w:r w:rsidRPr="00F77D1D">
        <w:rPr>
          <w:rFonts w:ascii="Georgia" w:hAnsi="Georgia" w:cstheme="minorHAnsi"/>
          <w:sz w:val="20"/>
          <w:szCs w:val="20"/>
          <w:lang w:val="cs-CZ"/>
        </w:rPr>
        <w:t xml:space="preserve"> shrnuje působnost DGE s tím, že pravidla jeho výběru a volby jsou uvedeny v rámci odstavce 5.10.1 týkajícího se skladby a působnosti distriktního nominačního výboru (</w:t>
      </w:r>
      <w:r w:rsidRPr="00BD7B0C">
        <w:rPr>
          <w:rFonts w:ascii="Georgia" w:hAnsi="Georgia" w:cstheme="minorHAnsi"/>
          <w:color w:val="FFC000" w:themeColor="accent4"/>
          <w:sz w:val="20"/>
          <w:szCs w:val="20"/>
          <w:lang w:val="cs-CZ"/>
        </w:rPr>
        <w:t>DNV</w:t>
      </w:r>
      <w:r w:rsidRPr="00F77D1D">
        <w:rPr>
          <w:rFonts w:ascii="Georgia" w:hAnsi="Georgia" w:cstheme="minorHAnsi"/>
          <w:sz w:val="20"/>
          <w:szCs w:val="20"/>
          <w:lang w:val="cs-CZ"/>
        </w:rPr>
        <w:t>).</w:t>
      </w:r>
      <w:r w:rsidR="005B73C4" w:rsidRPr="00F77D1D">
        <w:rPr>
          <w:rFonts w:ascii="Georgia" w:hAnsi="Georgia" w:cstheme="minorHAnsi"/>
          <w:sz w:val="20"/>
          <w:szCs w:val="20"/>
          <w:lang w:val="cs-CZ"/>
        </w:rPr>
        <w:t xml:space="preserve"> Důležité je, že stanovy D2240 v odstavcích 5.5.3 a 5.5.4 zavazují DG a DGE k úzké spolupráci zejména v otázkách přípravy strategického plánu</w:t>
      </w:r>
      <w:r w:rsidR="001E25DB">
        <w:rPr>
          <w:rFonts w:ascii="Georgia" w:hAnsi="Georgia" w:cstheme="minorHAnsi"/>
          <w:sz w:val="20"/>
          <w:szCs w:val="20"/>
          <w:lang w:val="cs-CZ"/>
        </w:rPr>
        <w:t>. Dále zde</w:t>
      </w:r>
      <w:r w:rsidR="001E25DB" w:rsidRPr="00F77D1D">
        <w:rPr>
          <w:rFonts w:ascii="Georgia" w:hAnsi="Georgia" w:cstheme="minorHAnsi"/>
          <w:sz w:val="20"/>
          <w:szCs w:val="20"/>
          <w:lang w:val="cs-CZ"/>
        </w:rPr>
        <w:t xml:space="preserve"> stanovy D2240 vycházejí z ustanovení </w:t>
      </w:r>
      <w:hyperlink w:anchor="DLP" w:history="1">
        <w:r w:rsidR="001E25DB" w:rsidRPr="00D82FCD">
          <w:rPr>
            <w:rStyle w:val="Hypertextovprepojenie"/>
            <w:rFonts w:ascii="Georgia" w:hAnsi="Georgia" w:cstheme="minorHAnsi"/>
            <w:sz w:val="20"/>
            <w:szCs w:val="20"/>
            <w:lang w:val="cs-CZ"/>
          </w:rPr>
          <w:t>RCoP 17.030</w:t>
        </w:r>
      </w:hyperlink>
      <w:bookmarkStart w:id="5" w:name="z7"/>
      <w:r w:rsidR="001E25DB">
        <w:rPr>
          <w:rFonts w:ascii="Georgia" w:hAnsi="Georgia" w:cstheme="minorHAnsi"/>
          <w:sz w:val="20"/>
          <w:szCs w:val="20"/>
          <w:lang w:val="cs-CZ"/>
        </w:rPr>
        <w:t xml:space="preserve">, </w:t>
      </w:r>
      <w:r w:rsidR="00D82FCD">
        <w:rPr>
          <w:rFonts w:ascii="Georgia" w:hAnsi="Georgia"/>
          <w:sz w:val="18"/>
          <w:szCs w:val="18"/>
          <w:lang w:val="cs-CZ"/>
        </w:rPr>
        <w:t>p</w:t>
      </w:r>
      <w:r w:rsidR="00D82FCD" w:rsidRPr="00EA555E">
        <w:rPr>
          <w:rFonts w:ascii="Georgia" w:hAnsi="Georgia"/>
          <w:sz w:val="18"/>
          <w:szCs w:val="18"/>
          <w:lang w:val="cs-CZ"/>
        </w:rPr>
        <w:t xml:space="preserve">odle </w:t>
      </w:r>
      <w:r w:rsidR="001E25DB">
        <w:rPr>
          <w:rFonts w:ascii="Georgia" w:hAnsi="Georgia"/>
          <w:sz w:val="18"/>
          <w:szCs w:val="18"/>
          <w:lang w:val="cs-CZ"/>
        </w:rPr>
        <w:t xml:space="preserve">kterého </w:t>
      </w:r>
      <w:r w:rsidR="00D82FCD" w:rsidRPr="00EA555E">
        <w:rPr>
          <w:rFonts w:ascii="Georgia" w:hAnsi="Georgia"/>
          <w:sz w:val="18"/>
          <w:szCs w:val="18"/>
          <w:lang w:val="cs-CZ"/>
        </w:rPr>
        <w:t xml:space="preserve">má mít distrikt zpracovaný plán </w:t>
      </w:r>
      <w:r w:rsidR="001E25DB">
        <w:rPr>
          <w:rFonts w:ascii="Georgia" w:hAnsi="Georgia"/>
          <w:sz w:val="18"/>
          <w:szCs w:val="18"/>
          <w:lang w:val="cs-CZ"/>
        </w:rPr>
        <w:t>přípravy</w:t>
      </w:r>
      <w:r w:rsidR="00D82FCD" w:rsidRPr="00EA555E">
        <w:rPr>
          <w:rFonts w:ascii="Georgia" w:hAnsi="Georgia"/>
          <w:sz w:val="18"/>
          <w:szCs w:val="18"/>
          <w:lang w:val="cs-CZ"/>
        </w:rPr>
        <w:t xml:space="preserve"> funkcionářů </w:t>
      </w:r>
      <w:r w:rsidR="001E25DB" w:rsidRPr="00EA555E">
        <w:rPr>
          <w:rFonts w:ascii="Georgia" w:hAnsi="Georgia"/>
          <w:sz w:val="18"/>
          <w:szCs w:val="18"/>
          <w:lang w:val="cs-CZ"/>
        </w:rPr>
        <w:t>(</w:t>
      </w:r>
      <w:r w:rsidR="001E25DB">
        <w:rPr>
          <w:rFonts w:ascii="Georgia" w:hAnsi="Georgia"/>
          <w:sz w:val="18"/>
          <w:szCs w:val="18"/>
          <w:lang w:val="cs-CZ"/>
        </w:rPr>
        <w:t>District L</w:t>
      </w:r>
      <w:r w:rsidR="001E25DB" w:rsidRPr="00EA555E">
        <w:rPr>
          <w:rFonts w:ascii="Georgia" w:hAnsi="Georgia"/>
          <w:sz w:val="18"/>
          <w:szCs w:val="18"/>
          <w:lang w:val="cs-CZ"/>
        </w:rPr>
        <w:t xml:space="preserve">eadership </w:t>
      </w:r>
      <w:r w:rsidR="001E25DB">
        <w:rPr>
          <w:rFonts w:ascii="Georgia" w:hAnsi="Georgia"/>
          <w:sz w:val="18"/>
          <w:szCs w:val="18"/>
          <w:lang w:val="cs-CZ"/>
        </w:rPr>
        <w:t>P</w:t>
      </w:r>
      <w:r w:rsidR="001E25DB" w:rsidRPr="00EA555E">
        <w:rPr>
          <w:rFonts w:ascii="Georgia" w:hAnsi="Georgia"/>
          <w:sz w:val="18"/>
          <w:szCs w:val="18"/>
          <w:lang w:val="cs-CZ"/>
        </w:rPr>
        <w:t>lan</w:t>
      </w:r>
      <w:r w:rsidR="001E25DB">
        <w:rPr>
          <w:rFonts w:ascii="Georgia" w:hAnsi="Georgia"/>
          <w:sz w:val="18"/>
          <w:szCs w:val="18"/>
          <w:lang w:val="cs-CZ"/>
        </w:rPr>
        <w:t xml:space="preserve"> - </w:t>
      </w:r>
      <w:r w:rsidR="001E25DB" w:rsidRPr="00315328">
        <w:rPr>
          <w:rFonts w:ascii="Georgia" w:hAnsi="Georgia"/>
          <w:color w:val="FFC000" w:themeColor="accent4"/>
          <w:sz w:val="18"/>
          <w:szCs w:val="18"/>
          <w:lang w:val="cs-CZ"/>
        </w:rPr>
        <w:t>DLP</w:t>
      </w:r>
      <w:r w:rsidR="001E25DB" w:rsidRPr="00EA555E">
        <w:rPr>
          <w:rFonts w:ascii="Georgia" w:hAnsi="Georgia"/>
          <w:sz w:val="18"/>
          <w:szCs w:val="18"/>
          <w:lang w:val="cs-CZ"/>
        </w:rPr>
        <w:t>)</w:t>
      </w:r>
      <w:r w:rsidR="001E25DB">
        <w:rPr>
          <w:rFonts w:ascii="Georgia" w:hAnsi="Georgia"/>
          <w:sz w:val="18"/>
          <w:szCs w:val="18"/>
          <w:lang w:val="cs-CZ"/>
        </w:rPr>
        <w:t xml:space="preserve">, </w:t>
      </w:r>
      <w:r w:rsidR="00D82FCD" w:rsidRPr="00EA555E">
        <w:rPr>
          <w:rFonts w:ascii="Georgia" w:hAnsi="Georgia"/>
          <w:sz w:val="18"/>
          <w:szCs w:val="18"/>
          <w:lang w:val="cs-CZ"/>
        </w:rPr>
        <w:t>kter</w:t>
      </w:r>
      <w:r w:rsidR="001E25DB">
        <w:rPr>
          <w:rFonts w:ascii="Georgia" w:hAnsi="Georgia"/>
          <w:sz w:val="18"/>
          <w:szCs w:val="18"/>
          <w:lang w:val="cs-CZ"/>
        </w:rPr>
        <w:t>ý</w:t>
      </w:r>
      <w:r w:rsidR="00D82FCD" w:rsidRPr="00EA555E">
        <w:rPr>
          <w:rFonts w:ascii="Georgia" w:hAnsi="Georgia"/>
          <w:sz w:val="18"/>
          <w:szCs w:val="18"/>
          <w:lang w:val="cs-CZ"/>
        </w:rPr>
        <w:t xml:space="preserve"> </w:t>
      </w:r>
      <w:r w:rsidR="001E25DB">
        <w:rPr>
          <w:rFonts w:ascii="Georgia" w:hAnsi="Georgia"/>
          <w:sz w:val="18"/>
          <w:szCs w:val="18"/>
          <w:lang w:val="cs-CZ"/>
        </w:rPr>
        <w:t xml:space="preserve">mj. </w:t>
      </w:r>
      <w:r w:rsidR="00D82FCD" w:rsidRPr="00EA555E">
        <w:rPr>
          <w:rFonts w:ascii="Georgia" w:hAnsi="Georgia"/>
          <w:sz w:val="18"/>
          <w:szCs w:val="18"/>
          <w:lang w:val="cs-CZ"/>
        </w:rPr>
        <w:t>stanoví, ve kterém roce se má vyměnit kolik členů jednotlivých distriktních výborů</w:t>
      </w:r>
      <w:r w:rsidR="001E25DB">
        <w:rPr>
          <w:rFonts w:ascii="Georgia" w:hAnsi="Georgia"/>
          <w:sz w:val="18"/>
          <w:szCs w:val="18"/>
          <w:lang w:val="cs-CZ"/>
        </w:rPr>
        <w:t>, především těch, kteří mají ve výboru sloužit déle než jeden rotariánský rok.</w:t>
      </w:r>
      <w:bookmarkEnd w:id="5"/>
    </w:p>
    <w:p w14:paraId="316A3ADD" w14:textId="09DFD24D" w:rsidR="00B50110" w:rsidRPr="00F77D1D" w:rsidRDefault="00B50110"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5.6</w:t>
      </w:r>
      <w:r w:rsidRPr="00F77D1D">
        <w:rPr>
          <w:rFonts w:ascii="Georgia" w:hAnsi="Georgia" w:cstheme="minorHAnsi"/>
          <w:sz w:val="20"/>
          <w:szCs w:val="20"/>
          <w:lang w:val="cs-CZ"/>
        </w:rPr>
        <w:t xml:space="preserve"> vymezuje působnost guvernérské rady </w:t>
      </w:r>
      <w:r w:rsidR="00E82613" w:rsidRPr="00F77D1D">
        <w:rPr>
          <w:rFonts w:ascii="Georgia" w:hAnsi="Georgia" w:cstheme="minorHAnsi"/>
          <w:sz w:val="20"/>
          <w:szCs w:val="20"/>
          <w:lang w:val="cs-CZ"/>
        </w:rPr>
        <w:t xml:space="preserve">(GR) </w:t>
      </w:r>
      <w:r w:rsidRPr="00F77D1D">
        <w:rPr>
          <w:rFonts w:ascii="Georgia" w:hAnsi="Georgia" w:cstheme="minorHAnsi"/>
          <w:sz w:val="20"/>
          <w:szCs w:val="20"/>
          <w:lang w:val="cs-CZ"/>
        </w:rPr>
        <w:t>sestávající ze všech aktivních PDG jako poradního sboru</w:t>
      </w:r>
      <w:r w:rsidR="00D82FCD">
        <w:rPr>
          <w:rFonts w:ascii="Georgia" w:hAnsi="Georgia" w:cstheme="minorHAnsi"/>
          <w:sz w:val="20"/>
          <w:szCs w:val="20"/>
          <w:lang w:val="cs-CZ"/>
        </w:rPr>
        <w:t xml:space="preserve"> </w:t>
      </w:r>
      <w:r w:rsidRPr="00F77D1D">
        <w:rPr>
          <w:rFonts w:ascii="Georgia" w:hAnsi="Georgia" w:cstheme="minorHAnsi"/>
          <w:sz w:val="20"/>
          <w:szCs w:val="20"/>
          <w:lang w:val="cs-CZ"/>
        </w:rPr>
        <w:t>DG. Oproti současné versi stanov nedochází k podstatným změnám.</w:t>
      </w:r>
      <w:r w:rsidR="00E82613" w:rsidRPr="00F77D1D">
        <w:rPr>
          <w:rFonts w:ascii="Georgia" w:hAnsi="Georgia" w:cstheme="minorHAnsi"/>
          <w:sz w:val="20"/>
          <w:szCs w:val="20"/>
          <w:lang w:val="cs-CZ"/>
        </w:rPr>
        <w:t xml:space="preserve"> Vzhledem k začlenění Rotaract klubů do RI je ve stanovách D2240 počítáno i s tím, že na jednání GR, kde DGE informuje o průběhu a výsledcích Mezinárodního shromáždění RI (International Assembly – školicí shromáždění nastupujících guvernérů všech distriktů RI), je vhodné přizvat i distriktního reprezentanta Rotaract klubů</w:t>
      </w:r>
      <w:r w:rsidR="00E445B4">
        <w:rPr>
          <w:rFonts w:ascii="Georgia" w:hAnsi="Georgia" w:cstheme="minorHAnsi"/>
          <w:sz w:val="20"/>
          <w:szCs w:val="20"/>
          <w:lang w:val="cs-CZ"/>
        </w:rPr>
        <w:t>.</w:t>
      </w:r>
    </w:p>
    <w:p w14:paraId="060DCDE6" w14:textId="3861D94D" w:rsidR="00B50110" w:rsidRPr="00F77D1D" w:rsidRDefault="00B50110"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5.7</w:t>
      </w:r>
      <w:r w:rsidRPr="00F77D1D">
        <w:rPr>
          <w:rFonts w:ascii="Georgia" w:hAnsi="Georgia" w:cstheme="minorHAnsi"/>
          <w:sz w:val="20"/>
          <w:szCs w:val="20"/>
          <w:lang w:val="cs-CZ"/>
        </w:rPr>
        <w:t xml:space="preserve"> vymezuj</w:t>
      </w:r>
      <w:r w:rsidR="00E82613" w:rsidRPr="00F77D1D">
        <w:rPr>
          <w:rFonts w:ascii="Georgia" w:hAnsi="Georgia" w:cstheme="minorHAnsi"/>
          <w:sz w:val="20"/>
          <w:szCs w:val="20"/>
          <w:lang w:val="cs-CZ"/>
        </w:rPr>
        <w:t>e bez podstatných úprav postavení a úlohy asistentů distriktního guvernéra, které se DG</w:t>
      </w:r>
      <w:r w:rsidR="00FA3638" w:rsidRPr="00F77D1D">
        <w:rPr>
          <w:rFonts w:ascii="Georgia" w:hAnsi="Georgia" w:cstheme="minorHAnsi"/>
          <w:sz w:val="20"/>
          <w:szCs w:val="20"/>
          <w:lang w:val="cs-CZ"/>
        </w:rPr>
        <w:t xml:space="preserve"> (již jako DG</w:t>
      </w:r>
      <w:r w:rsidR="00E82613" w:rsidRPr="00F77D1D">
        <w:rPr>
          <w:rFonts w:ascii="Georgia" w:hAnsi="Georgia" w:cstheme="minorHAnsi"/>
          <w:sz w:val="20"/>
          <w:szCs w:val="20"/>
          <w:lang w:val="cs-CZ"/>
        </w:rPr>
        <w:t>E</w:t>
      </w:r>
      <w:r w:rsidR="00FA3638" w:rsidRPr="00F77D1D">
        <w:rPr>
          <w:rFonts w:ascii="Georgia" w:hAnsi="Georgia" w:cstheme="minorHAnsi"/>
          <w:sz w:val="20"/>
          <w:szCs w:val="20"/>
          <w:lang w:val="cs-CZ"/>
        </w:rPr>
        <w:t>)</w:t>
      </w:r>
      <w:r w:rsidR="00E82613" w:rsidRPr="00F77D1D">
        <w:rPr>
          <w:rFonts w:ascii="Georgia" w:hAnsi="Georgia" w:cstheme="minorHAnsi"/>
          <w:sz w:val="20"/>
          <w:szCs w:val="20"/>
          <w:lang w:val="cs-CZ"/>
        </w:rPr>
        <w:t xml:space="preserve"> vybírá sám</w:t>
      </w:r>
      <w:r w:rsidR="00FA3638" w:rsidRPr="00F77D1D">
        <w:rPr>
          <w:rFonts w:ascii="Georgia" w:hAnsi="Georgia" w:cstheme="minorHAnsi"/>
          <w:sz w:val="20"/>
          <w:szCs w:val="20"/>
          <w:lang w:val="cs-CZ"/>
        </w:rPr>
        <w:t>, aby mu pomáhali zejména v kontaktu a v práci s kluby v určité geografické oblasti.</w:t>
      </w:r>
    </w:p>
    <w:p w14:paraId="2C1D16B2" w14:textId="1CDA2A94" w:rsidR="00FA3638" w:rsidRPr="00F77D1D" w:rsidRDefault="00FA3638"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5.8</w:t>
      </w:r>
      <w:r w:rsidRPr="00F77D1D">
        <w:rPr>
          <w:rFonts w:ascii="Georgia" w:hAnsi="Georgia" w:cstheme="minorHAnsi"/>
          <w:sz w:val="20"/>
          <w:szCs w:val="20"/>
          <w:lang w:val="cs-CZ"/>
        </w:rPr>
        <w:t xml:space="preserve"> vymezuje bez podstatných úprav postavení a úlohy distriktního sekretáře</w:t>
      </w:r>
      <w:r w:rsidR="00E445B4">
        <w:rPr>
          <w:rFonts w:ascii="Georgia" w:hAnsi="Georgia" w:cstheme="minorHAnsi"/>
          <w:sz w:val="20"/>
          <w:szCs w:val="20"/>
          <w:lang w:val="cs-CZ"/>
        </w:rPr>
        <w:t>.</w:t>
      </w:r>
    </w:p>
    <w:p w14:paraId="1F4CF4B0" w14:textId="78A02DCE" w:rsidR="00FA3638" w:rsidRPr="00F77D1D" w:rsidRDefault="00FA3638"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5.9</w:t>
      </w:r>
      <w:r w:rsidRPr="00F77D1D">
        <w:rPr>
          <w:rFonts w:ascii="Georgia" w:hAnsi="Georgia" w:cstheme="minorHAnsi"/>
          <w:sz w:val="20"/>
          <w:szCs w:val="20"/>
          <w:lang w:val="cs-CZ"/>
        </w:rPr>
        <w:t xml:space="preserve"> upřesňuje ve vztahu k D2240 roli distriktního reprezentanta Rotaract klubů, který je v souladu s pravidly RI volen distriktní konferencí Rotaract klubů</w:t>
      </w:r>
      <w:r w:rsidR="00E445B4">
        <w:rPr>
          <w:rFonts w:ascii="Georgia" w:hAnsi="Georgia" w:cstheme="minorHAnsi"/>
          <w:sz w:val="20"/>
          <w:szCs w:val="20"/>
          <w:lang w:val="cs-CZ"/>
        </w:rPr>
        <w:t>.</w:t>
      </w:r>
    </w:p>
    <w:p w14:paraId="3615CD4B" w14:textId="359C30C1" w:rsidR="00D90347" w:rsidRPr="00F77D1D" w:rsidRDefault="00FA3638" w:rsidP="003D0D19">
      <w:pPr>
        <w:spacing w:after="120"/>
        <w:jc w:val="both"/>
        <w:rPr>
          <w:rFonts w:ascii="Georgia" w:hAnsi="Georgia" w:cstheme="minorHAnsi"/>
          <w:sz w:val="20"/>
          <w:szCs w:val="20"/>
          <w:lang w:val="cs-CZ"/>
        </w:rPr>
      </w:pPr>
      <w:r w:rsidRPr="001A303D">
        <w:rPr>
          <w:rFonts w:ascii="Georgia" w:hAnsi="Georgia" w:cstheme="minorHAnsi"/>
          <w:b/>
          <w:bCs/>
          <w:sz w:val="20"/>
          <w:szCs w:val="20"/>
          <w:lang w:val="cs-CZ"/>
        </w:rPr>
        <w:t>Odstavec 5.10</w:t>
      </w:r>
      <w:r w:rsidRPr="00F77D1D">
        <w:rPr>
          <w:rFonts w:ascii="Georgia" w:hAnsi="Georgia" w:cstheme="minorHAnsi"/>
          <w:sz w:val="20"/>
          <w:szCs w:val="20"/>
          <w:lang w:val="cs-CZ"/>
        </w:rPr>
        <w:t xml:space="preserve">, opírajíce se o znění </w:t>
      </w:r>
      <w:r w:rsidR="00D90347" w:rsidRPr="00F77D1D">
        <w:rPr>
          <w:rFonts w:ascii="Georgia" w:hAnsi="Georgia" w:cstheme="minorHAnsi"/>
          <w:sz w:val="20"/>
          <w:szCs w:val="20"/>
          <w:lang w:val="cs-CZ"/>
        </w:rPr>
        <w:t xml:space="preserve">pravidel RI (viz </w:t>
      </w:r>
      <w:hyperlink w:anchor="RCoP170302" w:history="1">
        <w:r w:rsidR="00D90347" w:rsidRPr="003D6545">
          <w:rPr>
            <w:rStyle w:val="Hypertextovprepojenie"/>
            <w:rFonts w:ascii="Georgia" w:hAnsi="Georgia" w:cstheme="minorHAnsi"/>
            <w:sz w:val="20"/>
            <w:szCs w:val="20"/>
            <w:lang w:val="cs-CZ"/>
          </w:rPr>
          <w:t>RCoP 17.03</w:t>
        </w:r>
        <w:r w:rsidR="003A08A9" w:rsidRPr="003D6545">
          <w:rPr>
            <w:rStyle w:val="Hypertextovprepojenie"/>
            <w:rFonts w:ascii="Georgia" w:hAnsi="Georgia" w:cstheme="minorHAnsi"/>
            <w:sz w:val="20"/>
            <w:szCs w:val="20"/>
            <w:lang w:val="cs-CZ"/>
          </w:rPr>
          <w:t>0</w:t>
        </w:r>
        <w:r w:rsidR="00D90347" w:rsidRPr="003D6545">
          <w:rPr>
            <w:rStyle w:val="Hypertextovprepojenie"/>
            <w:rFonts w:ascii="Georgia" w:hAnsi="Georgia" w:cstheme="minorHAnsi"/>
            <w:sz w:val="20"/>
            <w:szCs w:val="20"/>
            <w:lang w:val="cs-CZ"/>
          </w:rPr>
          <w:t>.2.</w:t>
        </w:r>
      </w:hyperlink>
      <w:r w:rsidR="00D90347" w:rsidRPr="00F77D1D">
        <w:rPr>
          <w:rFonts w:ascii="Georgia" w:hAnsi="Georgia" w:cstheme="minorHAnsi"/>
          <w:sz w:val="20"/>
          <w:szCs w:val="20"/>
          <w:lang w:val="cs-CZ"/>
        </w:rPr>
        <w:t xml:space="preserve">) vymezuje základní pravidla pro vytváření distriktních výborů a komisí. Vzhledem k vazbě na volbu </w:t>
      </w:r>
      <w:r w:rsidR="002338E9" w:rsidRPr="00F77D1D">
        <w:rPr>
          <w:rFonts w:ascii="Georgia" w:hAnsi="Georgia" w:cstheme="minorHAnsi"/>
          <w:sz w:val="20"/>
          <w:szCs w:val="20"/>
          <w:lang w:val="cs-CZ"/>
        </w:rPr>
        <w:t>funkcionářů D</w:t>
      </w:r>
      <w:r w:rsidR="00D90347" w:rsidRPr="00F77D1D">
        <w:rPr>
          <w:rFonts w:ascii="Georgia" w:hAnsi="Georgia" w:cstheme="minorHAnsi"/>
          <w:sz w:val="20"/>
          <w:szCs w:val="20"/>
          <w:lang w:val="cs-CZ"/>
        </w:rPr>
        <w:t xml:space="preserve">2240 nebo na specifické požadavky </w:t>
      </w:r>
      <w:r w:rsidR="002338E9" w:rsidRPr="00F77D1D">
        <w:rPr>
          <w:rFonts w:ascii="Georgia" w:hAnsi="Georgia" w:cstheme="minorHAnsi"/>
          <w:sz w:val="20"/>
          <w:szCs w:val="20"/>
          <w:lang w:val="cs-CZ"/>
        </w:rPr>
        <w:t xml:space="preserve">kladené na členy výborů je </w:t>
      </w:r>
      <w:r w:rsidR="00D90347" w:rsidRPr="00F77D1D">
        <w:rPr>
          <w:rFonts w:ascii="Georgia" w:hAnsi="Georgia" w:cstheme="minorHAnsi"/>
          <w:sz w:val="20"/>
          <w:szCs w:val="20"/>
          <w:lang w:val="cs-CZ"/>
        </w:rPr>
        <w:t>dále v pododstavcích 5.10.1 a 5.10.</w:t>
      </w:r>
      <w:r w:rsidR="002338E9" w:rsidRPr="00F77D1D">
        <w:rPr>
          <w:rFonts w:ascii="Georgia" w:hAnsi="Georgia" w:cstheme="minorHAnsi"/>
          <w:sz w:val="20"/>
          <w:szCs w:val="20"/>
          <w:lang w:val="cs-CZ"/>
        </w:rPr>
        <w:t>2</w:t>
      </w:r>
      <w:r w:rsidR="00D90347" w:rsidRPr="00F77D1D">
        <w:rPr>
          <w:rFonts w:ascii="Georgia" w:hAnsi="Georgia" w:cstheme="minorHAnsi"/>
          <w:sz w:val="20"/>
          <w:szCs w:val="20"/>
          <w:lang w:val="cs-CZ"/>
        </w:rPr>
        <w:t>.</w:t>
      </w:r>
      <w:r w:rsidR="002338E9" w:rsidRPr="00F77D1D">
        <w:rPr>
          <w:rFonts w:ascii="Georgia" w:hAnsi="Georgia" w:cstheme="minorHAnsi"/>
          <w:sz w:val="20"/>
          <w:szCs w:val="20"/>
          <w:lang w:val="cs-CZ"/>
        </w:rPr>
        <w:t xml:space="preserve"> upřesněna skladba a hlavní úkoly distriktního nominačního výboru a distriktního finančního výboru (</w:t>
      </w:r>
      <w:r w:rsidR="002338E9" w:rsidRPr="00D82FCD">
        <w:rPr>
          <w:rFonts w:ascii="Georgia" w:hAnsi="Georgia" w:cstheme="minorHAnsi"/>
          <w:color w:val="FFC000" w:themeColor="accent4"/>
          <w:sz w:val="20"/>
          <w:szCs w:val="20"/>
          <w:lang w:val="cs-CZ"/>
        </w:rPr>
        <w:t>DFV</w:t>
      </w:r>
      <w:r w:rsidR="002338E9" w:rsidRPr="00F77D1D">
        <w:rPr>
          <w:rFonts w:ascii="Georgia" w:hAnsi="Georgia" w:cstheme="minorHAnsi"/>
          <w:sz w:val="20"/>
          <w:szCs w:val="20"/>
          <w:lang w:val="cs-CZ"/>
        </w:rPr>
        <w:t>).</w:t>
      </w:r>
      <w:bookmarkStart w:id="6" w:name="z173"/>
    </w:p>
    <w:p w14:paraId="73BF9DE3" w14:textId="039F5137" w:rsidR="00E70682" w:rsidRPr="001A303D" w:rsidRDefault="00E70682" w:rsidP="002557C8">
      <w:pPr>
        <w:jc w:val="both"/>
        <w:rPr>
          <w:rFonts w:ascii="Georgia" w:hAnsi="Georgia" w:cstheme="minorHAnsi"/>
          <w:b/>
          <w:bCs/>
          <w:sz w:val="20"/>
          <w:szCs w:val="20"/>
          <w:lang w:val="cs-CZ"/>
        </w:rPr>
      </w:pPr>
      <w:r w:rsidRPr="001A303D">
        <w:rPr>
          <w:rFonts w:ascii="Georgia" w:hAnsi="Georgia" w:cstheme="minorHAnsi"/>
          <w:b/>
          <w:bCs/>
          <w:sz w:val="20"/>
          <w:szCs w:val="20"/>
          <w:lang w:val="cs-CZ"/>
        </w:rPr>
        <w:t>K</w:t>
      </w:r>
      <w:bookmarkEnd w:id="6"/>
      <w:r w:rsidRPr="001A303D">
        <w:rPr>
          <w:rFonts w:ascii="Georgia" w:hAnsi="Georgia" w:cstheme="minorHAnsi"/>
          <w:b/>
          <w:bCs/>
          <w:sz w:val="20"/>
          <w:szCs w:val="20"/>
          <w:lang w:val="cs-CZ"/>
        </w:rPr>
        <w:t> pododstavci 5.10.3</w:t>
      </w:r>
    </w:p>
    <w:p w14:paraId="02AB04ED" w14:textId="22B2D35F" w:rsidR="002338E9" w:rsidRPr="00F77D1D" w:rsidRDefault="002338E9"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Oproti dosavadnímu stavu je do stanov D2240 vložen pododstavec 5.10.3. týkající se specifikace skladby a poslání distriktního výboru pro Rotaract.</w:t>
      </w:r>
      <w:r w:rsidR="00A173A1">
        <w:rPr>
          <w:rFonts w:ascii="Georgia" w:hAnsi="Georgia" w:cstheme="minorHAnsi"/>
          <w:sz w:val="20"/>
          <w:szCs w:val="20"/>
          <w:lang w:val="cs-CZ"/>
        </w:rPr>
        <w:t xml:space="preserve"> (viz též </w:t>
      </w:r>
      <w:hyperlink w:anchor="RIB_2040" w:history="1">
        <w:r w:rsidR="00A173A1" w:rsidRPr="00A173A1">
          <w:rPr>
            <w:rStyle w:val="Hypertextovprepojenie"/>
            <w:rFonts w:ascii="Georgia" w:hAnsi="Georgia" w:cstheme="minorHAnsi"/>
            <w:sz w:val="20"/>
            <w:szCs w:val="20"/>
            <w:lang w:val="cs-CZ"/>
          </w:rPr>
          <w:t>RIB 2.04</w:t>
        </w:r>
      </w:hyperlink>
      <w:r w:rsidR="00A173A1">
        <w:rPr>
          <w:rFonts w:ascii="Georgia" w:hAnsi="Georgia" w:cstheme="minorHAnsi"/>
          <w:sz w:val="20"/>
          <w:szCs w:val="20"/>
          <w:lang w:val="cs-CZ"/>
        </w:rPr>
        <w:t>0).</w:t>
      </w:r>
    </w:p>
    <w:p w14:paraId="73F09441" w14:textId="11FB6846" w:rsidR="00090C0B" w:rsidRPr="001A303D" w:rsidRDefault="00090C0B" w:rsidP="002557C8">
      <w:pPr>
        <w:jc w:val="both"/>
        <w:rPr>
          <w:rFonts w:ascii="Georgia" w:hAnsi="Georgia" w:cstheme="minorHAnsi"/>
          <w:b/>
          <w:bCs/>
          <w:sz w:val="20"/>
          <w:szCs w:val="20"/>
          <w:lang w:val="cs-CZ"/>
        </w:rPr>
      </w:pPr>
      <w:r w:rsidRPr="001A303D">
        <w:rPr>
          <w:rFonts w:ascii="Georgia" w:hAnsi="Georgia" w:cstheme="minorHAnsi"/>
          <w:b/>
          <w:bCs/>
          <w:sz w:val="20"/>
          <w:szCs w:val="20"/>
          <w:lang w:val="cs-CZ"/>
        </w:rPr>
        <w:t>K pododstavci 5.10.4</w:t>
      </w:r>
    </w:p>
    <w:p w14:paraId="381E0BDF" w14:textId="187DB1C2" w:rsidR="00FA3638" w:rsidRPr="00F77D1D" w:rsidRDefault="002338E9"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Vzhledem k tomu, že v minulém období</w:t>
      </w:r>
      <w:r w:rsidR="0011185E">
        <w:rPr>
          <w:rFonts w:ascii="Georgia" w:hAnsi="Georgia" w:cstheme="minorHAnsi"/>
          <w:sz w:val="20"/>
          <w:szCs w:val="20"/>
          <w:lang w:val="cs-CZ"/>
        </w:rPr>
        <w:t xml:space="preserve"> se </w:t>
      </w:r>
      <w:r w:rsidRPr="00F77D1D">
        <w:rPr>
          <w:rFonts w:ascii="Georgia" w:hAnsi="Georgia" w:cstheme="minorHAnsi"/>
          <w:sz w:val="20"/>
          <w:szCs w:val="20"/>
          <w:lang w:val="cs-CZ"/>
        </w:rPr>
        <w:t>vedly ve vedení distriktu a mezi některými kluby a rotariány spory o složení, poslání, působnost a pravomoci distriktního výboru pro službu mládeži</w:t>
      </w:r>
      <w:r w:rsidR="003A08A9" w:rsidRPr="00F77D1D">
        <w:rPr>
          <w:rFonts w:ascii="Georgia" w:hAnsi="Georgia" w:cstheme="minorHAnsi"/>
          <w:sz w:val="20"/>
          <w:szCs w:val="20"/>
          <w:lang w:val="cs-CZ"/>
        </w:rPr>
        <w:t xml:space="preserve">, zejména ve vztahu k Rotary mezinárodní výměně mládeže, je </w:t>
      </w:r>
      <w:r w:rsidR="009D2120" w:rsidRPr="00F77D1D">
        <w:rPr>
          <w:rFonts w:ascii="Georgia" w:hAnsi="Georgia" w:cstheme="minorHAnsi"/>
          <w:sz w:val="20"/>
          <w:szCs w:val="20"/>
          <w:lang w:val="cs-CZ"/>
        </w:rPr>
        <w:t xml:space="preserve">ve stanovách D2240 </w:t>
      </w:r>
      <w:r w:rsidR="003A08A9" w:rsidRPr="00F77D1D">
        <w:rPr>
          <w:rFonts w:ascii="Georgia" w:hAnsi="Georgia" w:cstheme="minorHAnsi"/>
          <w:sz w:val="20"/>
          <w:szCs w:val="20"/>
          <w:lang w:val="cs-CZ"/>
        </w:rPr>
        <w:t xml:space="preserve">s odkazem na </w:t>
      </w:r>
      <w:hyperlink w:anchor="DYEC" w:history="1">
        <w:r w:rsidR="003A08A9" w:rsidRPr="0011185E">
          <w:rPr>
            <w:rStyle w:val="Hypertextovprepojenie"/>
            <w:rFonts w:ascii="Georgia" w:hAnsi="Georgia" w:cstheme="minorHAnsi"/>
            <w:sz w:val="20"/>
            <w:szCs w:val="20"/>
            <w:lang w:val="cs-CZ"/>
          </w:rPr>
          <w:t>RCoP 17.030.2</w:t>
        </w:r>
      </w:hyperlink>
      <w:r w:rsidR="003A08A9" w:rsidRPr="00F77D1D">
        <w:rPr>
          <w:rFonts w:ascii="Georgia" w:hAnsi="Georgia" w:cstheme="minorHAnsi"/>
          <w:sz w:val="20"/>
          <w:szCs w:val="20"/>
          <w:lang w:val="cs-CZ"/>
        </w:rPr>
        <w:t xml:space="preserve"> </w:t>
      </w:r>
      <w:r w:rsidR="009D2120" w:rsidRPr="00F77D1D">
        <w:rPr>
          <w:rFonts w:ascii="Georgia" w:hAnsi="Georgia" w:cstheme="minorHAnsi"/>
          <w:sz w:val="20"/>
          <w:szCs w:val="20"/>
          <w:lang w:val="cs-CZ"/>
        </w:rPr>
        <w:t xml:space="preserve">a ve vazbě na zřízení Ústavu </w:t>
      </w:r>
      <w:r w:rsidR="003A08A9" w:rsidRPr="00F77D1D">
        <w:rPr>
          <w:rFonts w:ascii="Georgia" w:hAnsi="Georgia" w:cstheme="minorHAnsi"/>
          <w:sz w:val="20"/>
          <w:szCs w:val="20"/>
          <w:lang w:val="cs-CZ"/>
        </w:rPr>
        <w:t>věnován samostatný pododstavec 5.10.4 distriktnímu výboru pro Rotary mezinárodní výměnu mládeže.</w:t>
      </w:r>
      <w:bookmarkStart w:id="7" w:name="z5104"/>
      <w:r w:rsidR="00230A41">
        <w:rPr>
          <w:rFonts w:ascii="Georgia" w:hAnsi="Georgia" w:cstheme="minorHAnsi"/>
          <w:sz w:val="20"/>
          <w:szCs w:val="20"/>
          <w:lang w:val="cs-CZ"/>
        </w:rPr>
        <w:t xml:space="preserve">  </w:t>
      </w:r>
      <w:bookmarkEnd w:id="7"/>
    </w:p>
    <w:p w14:paraId="15CBAA3D" w14:textId="2D95B109" w:rsidR="00192CDD" w:rsidRPr="00F77D1D" w:rsidRDefault="009D2120"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Specifika Rotary mezinárodní výměny mládeže spočívá mj. v tom, že jde o významný program celého RI, kterého se účastní velká část distriktů a Rotary klubů. Aby byla zajištěna bezpečnost zejména nezletilých účastníků programu (jedná se především o studenty středních škol ve věku 16</w:t>
      </w:r>
      <w:r w:rsidR="00C9111E" w:rsidRPr="00F77D1D">
        <w:rPr>
          <w:rFonts w:ascii="Georgia" w:hAnsi="Georgia" w:cstheme="minorHAnsi"/>
          <w:sz w:val="20"/>
          <w:szCs w:val="20"/>
          <w:lang w:val="cs-CZ"/>
        </w:rPr>
        <w:t xml:space="preserve"> až </w:t>
      </w:r>
      <w:r w:rsidRPr="00F77D1D">
        <w:rPr>
          <w:rFonts w:ascii="Georgia" w:hAnsi="Georgia" w:cstheme="minorHAnsi"/>
          <w:sz w:val="20"/>
          <w:szCs w:val="20"/>
          <w:lang w:val="cs-CZ"/>
        </w:rPr>
        <w:t>18</w:t>
      </w:r>
      <w:r w:rsidR="00C9111E" w:rsidRPr="00F77D1D">
        <w:rPr>
          <w:rFonts w:ascii="Georgia" w:hAnsi="Georgia" w:cstheme="minorHAnsi"/>
          <w:sz w:val="20"/>
          <w:szCs w:val="20"/>
          <w:lang w:val="cs-CZ"/>
        </w:rPr>
        <w:t xml:space="preserve"> </w:t>
      </w:r>
      <w:r w:rsidRPr="00F77D1D">
        <w:rPr>
          <w:rFonts w:ascii="Georgia" w:hAnsi="Georgia" w:cstheme="minorHAnsi"/>
          <w:sz w:val="20"/>
          <w:szCs w:val="20"/>
          <w:lang w:val="cs-CZ"/>
        </w:rPr>
        <w:t>let)</w:t>
      </w:r>
      <w:r w:rsidR="00E445B4">
        <w:rPr>
          <w:rFonts w:ascii="Georgia" w:hAnsi="Georgia" w:cstheme="minorHAnsi"/>
          <w:sz w:val="20"/>
          <w:szCs w:val="20"/>
          <w:lang w:val="cs-CZ"/>
        </w:rPr>
        <w:t>,</w:t>
      </w:r>
      <w:r w:rsidRPr="00F77D1D">
        <w:rPr>
          <w:rFonts w:ascii="Georgia" w:hAnsi="Georgia" w:cstheme="minorHAnsi"/>
          <w:sz w:val="20"/>
          <w:szCs w:val="20"/>
          <w:lang w:val="cs-CZ"/>
        </w:rPr>
        <w:t xml:space="preserve"> zavedlo RI přísná pravidla, která musí distrikty, kluby, rotariáni a právnické osoby na programu se podílející dodržovat. Jedním ze závazných předpokladů pro zahrnutí distriktu do programu RYE byla právě výše zmíněná inkorporace distriktu, tj. jeho registrace jako právnické osoby nezakládané pro účely tvorby zisku a </w:t>
      </w:r>
      <w:r w:rsidR="003701DF" w:rsidRPr="00F77D1D">
        <w:rPr>
          <w:rFonts w:ascii="Georgia" w:hAnsi="Georgia" w:cstheme="minorHAnsi"/>
          <w:sz w:val="20"/>
          <w:szCs w:val="20"/>
          <w:lang w:val="cs-CZ"/>
        </w:rPr>
        <w:t>právně samostatně a na RI nezávisle odpovědné za veškeré právní, organizační, finanční a</w:t>
      </w:r>
      <w:r w:rsidR="00C9111E" w:rsidRPr="00F77D1D">
        <w:rPr>
          <w:rFonts w:ascii="Georgia" w:hAnsi="Georgia" w:cstheme="minorHAnsi"/>
          <w:sz w:val="20"/>
          <w:szCs w:val="20"/>
          <w:lang w:val="cs-CZ"/>
        </w:rPr>
        <w:t> </w:t>
      </w:r>
      <w:r w:rsidR="003701DF" w:rsidRPr="00F77D1D">
        <w:rPr>
          <w:rFonts w:ascii="Georgia" w:hAnsi="Georgia" w:cstheme="minorHAnsi"/>
          <w:sz w:val="20"/>
          <w:szCs w:val="20"/>
          <w:lang w:val="cs-CZ"/>
        </w:rPr>
        <w:t>výchovné aktivity vyplývající z účasti distriktu na RYE.</w:t>
      </w:r>
    </w:p>
    <w:p w14:paraId="3C037DDD" w14:textId="02041495" w:rsidR="009D2120" w:rsidRPr="00F77D1D" w:rsidRDefault="00192CDD"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V roce 2019 náš D2240 využil možnost v</w:t>
      </w:r>
      <w:r w:rsidR="00E445B4">
        <w:rPr>
          <w:rFonts w:ascii="Georgia" w:hAnsi="Georgia" w:cstheme="minorHAnsi"/>
          <w:sz w:val="20"/>
          <w:szCs w:val="20"/>
          <w:lang w:val="cs-CZ"/>
        </w:rPr>
        <w:t>y</w:t>
      </w:r>
      <w:r w:rsidRPr="00F77D1D">
        <w:rPr>
          <w:rFonts w:ascii="Georgia" w:hAnsi="Georgia" w:cstheme="minorHAnsi"/>
          <w:sz w:val="20"/>
          <w:szCs w:val="20"/>
          <w:lang w:val="cs-CZ"/>
        </w:rPr>
        <w:t xml:space="preserve">plývající z ustanovení </w:t>
      </w:r>
      <w:hyperlink w:anchor="RCoB_1720" w:history="1">
        <w:r w:rsidRPr="001A303D">
          <w:rPr>
            <w:rStyle w:val="Hypertextovprepojenie"/>
            <w:rFonts w:ascii="Georgia" w:hAnsi="Georgia" w:cstheme="minorHAnsi"/>
            <w:sz w:val="20"/>
            <w:szCs w:val="20"/>
            <w:lang w:val="cs-CZ"/>
          </w:rPr>
          <w:t>RCoP 17.020</w:t>
        </w:r>
      </w:hyperlink>
      <w:r w:rsidRPr="00F77D1D">
        <w:rPr>
          <w:rFonts w:ascii="Georgia" w:hAnsi="Georgia" w:cstheme="minorHAnsi"/>
          <w:sz w:val="20"/>
          <w:szCs w:val="20"/>
          <w:lang w:val="cs-CZ"/>
        </w:rPr>
        <w:t xml:space="preserve">. a svěřil výkon služby RYE a s tím související finanční a právní odpovědnost za tím účelem založenému Ústavu. Jako právnická osoba se Ústav řídí občanským zákoníkem České republiky a z toho důvodu má správní radu </w:t>
      </w:r>
      <w:r w:rsidR="0097472D" w:rsidRPr="00F77D1D">
        <w:rPr>
          <w:rFonts w:ascii="Georgia" w:hAnsi="Georgia" w:cstheme="minorHAnsi"/>
          <w:sz w:val="20"/>
          <w:szCs w:val="20"/>
          <w:lang w:val="cs-CZ"/>
        </w:rPr>
        <w:t>(SRÚ)</w:t>
      </w:r>
      <w:r w:rsidR="001A303D">
        <w:rPr>
          <w:rFonts w:ascii="Georgia" w:hAnsi="Georgia" w:cstheme="minorHAnsi"/>
          <w:sz w:val="20"/>
          <w:szCs w:val="20"/>
          <w:lang w:val="cs-CZ"/>
        </w:rPr>
        <w:t xml:space="preserve"> </w:t>
      </w:r>
      <w:r w:rsidRPr="00F77D1D">
        <w:rPr>
          <w:rFonts w:ascii="Georgia" w:hAnsi="Georgia" w:cstheme="minorHAnsi"/>
          <w:sz w:val="20"/>
          <w:szCs w:val="20"/>
          <w:lang w:val="cs-CZ"/>
        </w:rPr>
        <w:t xml:space="preserve">s určitou délkou funkčního období </w:t>
      </w:r>
      <w:r w:rsidR="00E445B4">
        <w:rPr>
          <w:rFonts w:ascii="Georgia" w:hAnsi="Georgia" w:cstheme="minorHAnsi"/>
          <w:sz w:val="20"/>
          <w:szCs w:val="20"/>
          <w:lang w:val="cs-CZ"/>
        </w:rPr>
        <w:t>její</w:t>
      </w:r>
      <w:r w:rsidR="00941E45">
        <w:rPr>
          <w:rFonts w:ascii="Georgia" w:hAnsi="Georgia" w:cstheme="minorHAnsi"/>
          <w:sz w:val="20"/>
          <w:szCs w:val="20"/>
          <w:lang w:val="cs-CZ"/>
        </w:rPr>
        <w:t>ch</w:t>
      </w:r>
      <w:r w:rsidR="00E445B4">
        <w:rPr>
          <w:rFonts w:ascii="Georgia" w:hAnsi="Georgia" w:cstheme="minorHAnsi"/>
          <w:sz w:val="20"/>
          <w:szCs w:val="20"/>
          <w:lang w:val="cs-CZ"/>
        </w:rPr>
        <w:t xml:space="preserve"> člen</w:t>
      </w:r>
      <w:r w:rsidR="00E445B4" w:rsidRPr="00F77D1D">
        <w:rPr>
          <w:rFonts w:ascii="Georgia" w:hAnsi="Georgia" w:cstheme="minorHAnsi"/>
          <w:sz w:val="20"/>
          <w:szCs w:val="20"/>
          <w:lang w:val="cs-CZ"/>
        </w:rPr>
        <w:t xml:space="preserve">ů </w:t>
      </w:r>
      <w:r w:rsidRPr="00F77D1D">
        <w:rPr>
          <w:rFonts w:ascii="Georgia" w:hAnsi="Georgia" w:cstheme="minorHAnsi"/>
          <w:sz w:val="20"/>
          <w:szCs w:val="20"/>
          <w:lang w:val="cs-CZ"/>
        </w:rPr>
        <w:t>(3 roky), kt</w:t>
      </w:r>
      <w:r w:rsidR="00C9111E" w:rsidRPr="00F77D1D">
        <w:rPr>
          <w:rFonts w:ascii="Georgia" w:hAnsi="Georgia" w:cstheme="minorHAnsi"/>
          <w:sz w:val="20"/>
          <w:szCs w:val="20"/>
          <w:lang w:val="cs-CZ"/>
        </w:rPr>
        <w:t>e</w:t>
      </w:r>
      <w:r w:rsidRPr="00F77D1D">
        <w:rPr>
          <w:rFonts w:ascii="Georgia" w:hAnsi="Georgia" w:cstheme="minorHAnsi"/>
          <w:sz w:val="20"/>
          <w:szCs w:val="20"/>
          <w:lang w:val="cs-CZ"/>
        </w:rPr>
        <w:t xml:space="preserve">rá je nejvyšším orgánem Ústavu a jejíž členy v souladu se zákonem jmenuje zakladatel, tj. D2240 </w:t>
      </w:r>
      <w:r w:rsidR="00C9111E" w:rsidRPr="00F77D1D">
        <w:rPr>
          <w:rFonts w:ascii="Georgia" w:hAnsi="Georgia" w:cstheme="minorHAnsi"/>
          <w:sz w:val="20"/>
          <w:szCs w:val="20"/>
          <w:lang w:val="cs-CZ"/>
        </w:rPr>
        <w:t>(</w:t>
      </w:r>
      <w:r w:rsidR="00C9111E" w:rsidRPr="00E445B4">
        <w:rPr>
          <w:rFonts w:ascii="Georgia" w:hAnsi="Georgia" w:cstheme="minorHAnsi"/>
          <w:sz w:val="20"/>
          <w:szCs w:val="20"/>
          <w:lang w:val="cs-CZ"/>
        </w:rPr>
        <w:t xml:space="preserve">viz § </w:t>
      </w:r>
      <w:r w:rsidR="00E445B4">
        <w:rPr>
          <w:rFonts w:ascii="Georgia" w:hAnsi="Georgia" w:cstheme="minorHAnsi"/>
          <w:sz w:val="20"/>
          <w:szCs w:val="20"/>
          <w:lang w:val="cs-CZ"/>
        </w:rPr>
        <w:t>409</w:t>
      </w:r>
      <w:r w:rsidR="003F3687">
        <w:rPr>
          <w:rFonts w:ascii="Georgia" w:hAnsi="Georgia" w:cstheme="minorHAnsi"/>
          <w:sz w:val="20"/>
          <w:szCs w:val="20"/>
          <w:lang w:val="cs-CZ"/>
        </w:rPr>
        <w:t xml:space="preserve"> </w:t>
      </w:r>
      <w:r w:rsidR="003F3687" w:rsidRPr="00E445B4">
        <w:rPr>
          <w:rFonts w:ascii="Georgia" w:hAnsi="Georgia" w:cstheme="minorHAnsi"/>
          <w:sz w:val="20"/>
          <w:szCs w:val="20"/>
          <w:lang w:val="cs-CZ"/>
        </w:rPr>
        <w:t>OZČR</w:t>
      </w:r>
      <w:r w:rsidR="00C9111E" w:rsidRPr="00E445B4">
        <w:rPr>
          <w:rFonts w:ascii="Georgia" w:hAnsi="Georgia" w:cstheme="minorHAnsi"/>
          <w:sz w:val="20"/>
          <w:szCs w:val="20"/>
          <w:lang w:val="cs-CZ"/>
        </w:rPr>
        <w:t>)</w:t>
      </w:r>
      <w:r w:rsidR="00E445B4">
        <w:rPr>
          <w:rFonts w:ascii="Georgia" w:hAnsi="Georgia" w:cstheme="minorHAnsi"/>
          <w:sz w:val="20"/>
          <w:szCs w:val="20"/>
          <w:lang w:val="cs-CZ"/>
        </w:rPr>
        <w:t>.</w:t>
      </w:r>
    </w:p>
    <w:p w14:paraId="7BE6BF1C" w14:textId="2F9CD6F0" w:rsidR="009D2120" w:rsidRPr="00F77D1D" w:rsidRDefault="00192CDD"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Aby byla zajištěna podmínka, že na výkon služby RYE dohlíží distriktní guvernér prostřednictvím DVMVM a zároveň bylo vyhověno požadavkům pravidel RI ohledně nejlépe tříletého období členů tohoto výboru (viz </w:t>
      </w:r>
      <w:hyperlink w:anchor="DYEC" w:history="1">
        <w:r w:rsidR="001A303D" w:rsidRPr="0095673A">
          <w:rPr>
            <w:rStyle w:val="Hypertextovprepojenie"/>
            <w:rFonts w:ascii="Georgia" w:hAnsi="Georgia" w:cstheme="minorHAnsi"/>
            <w:sz w:val="20"/>
            <w:szCs w:val="20"/>
            <w:lang w:val="cs-CZ"/>
          </w:rPr>
          <w:t>RCo</w:t>
        </w:r>
        <w:r w:rsidR="0095673A" w:rsidRPr="0095673A">
          <w:rPr>
            <w:rStyle w:val="Hypertextovprepojenie"/>
            <w:rFonts w:ascii="Georgia" w:hAnsi="Georgia" w:cstheme="minorHAnsi"/>
            <w:sz w:val="20"/>
            <w:szCs w:val="20"/>
            <w:lang w:val="cs-CZ"/>
          </w:rPr>
          <w:t>P</w:t>
        </w:r>
        <w:r w:rsidR="001A303D" w:rsidRPr="0095673A">
          <w:rPr>
            <w:rStyle w:val="Hypertextovprepojenie"/>
            <w:rFonts w:ascii="Georgia" w:hAnsi="Georgia" w:cstheme="minorHAnsi"/>
            <w:sz w:val="20"/>
            <w:szCs w:val="20"/>
            <w:lang w:val="cs-CZ"/>
          </w:rPr>
          <w:t xml:space="preserve"> </w:t>
        </w:r>
        <w:r w:rsidR="0095673A" w:rsidRPr="0095673A">
          <w:rPr>
            <w:rStyle w:val="Hypertextovprepojenie"/>
            <w:rFonts w:ascii="Georgia" w:hAnsi="Georgia" w:cstheme="minorHAnsi"/>
            <w:sz w:val="20"/>
            <w:szCs w:val="20"/>
            <w:lang w:val="cs-CZ"/>
          </w:rPr>
          <w:t>17.030.2</w:t>
        </w:r>
      </w:hyperlink>
      <w:r w:rsidR="0095673A">
        <w:rPr>
          <w:rFonts w:ascii="Georgia" w:hAnsi="Georgia" w:cstheme="minorHAnsi"/>
          <w:sz w:val="20"/>
          <w:szCs w:val="20"/>
          <w:lang w:val="cs-CZ"/>
        </w:rPr>
        <w:t xml:space="preserve">, </w:t>
      </w:r>
      <w:r w:rsidRPr="00F77D1D">
        <w:rPr>
          <w:rFonts w:ascii="Georgia" w:hAnsi="Georgia" w:cstheme="minorHAnsi"/>
          <w:sz w:val="20"/>
          <w:szCs w:val="20"/>
          <w:lang w:val="cs-CZ"/>
        </w:rPr>
        <w:t xml:space="preserve">část District Youth Exchange </w:t>
      </w:r>
      <w:bookmarkStart w:id="8" w:name="z1730C"/>
      <w:r w:rsidRPr="00F77D1D">
        <w:rPr>
          <w:rFonts w:ascii="Georgia" w:hAnsi="Georgia" w:cstheme="minorHAnsi"/>
          <w:sz w:val="20"/>
          <w:szCs w:val="20"/>
          <w:lang w:val="cs-CZ"/>
        </w:rPr>
        <w:t>Commitee</w:t>
      </w:r>
      <w:bookmarkEnd w:id="8"/>
      <w:r w:rsidRPr="00F77D1D">
        <w:rPr>
          <w:rFonts w:ascii="Georgia" w:hAnsi="Georgia" w:cstheme="minorHAnsi"/>
          <w:sz w:val="20"/>
          <w:szCs w:val="20"/>
          <w:lang w:val="cs-CZ"/>
        </w:rPr>
        <w:t>) i doporučení, aby nominovaný distriktní guvernér (DGN)</w:t>
      </w:r>
      <w:r w:rsidR="0097472D" w:rsidRPr="00F77D1D">
        <w:rPr>
          <w:rFonts w:ascii="Georgia" w:hAnsi="Georgia" w:cstheme="minorHAnsi"/>
          <w:sz w:val="20"/>
          <w:szCs w:val="20"/>
          <w:lang w:val="cs-CZ"/>
        </w:rPr>
        <w:t xml:space="preserve"> byl z titulu své funkce a</w:t>
      </w:r>
      <w:r w:rsidR="00C9111E" w:rsidRPr="00F77D1D">
        <w:rPr>
          <w:rFonts w:ascii="Georgia" w:hAnsi="Georgia" w:cstheme="minorHAnsi"/>
          <w:sz w:val="20"/>
          <w:szCs w:val="20"/>
          <w:lang w:val="cs-CZ"/>
        </w:rPr>
        <w:t> </w:t>
      </w:r>
      <w:r w:rsidR="0097472D" w:rsidRPr="00F77D1D">
        <w:rPr>
          <w:rFonts w:ascii="Georgia" w:hAnsi="Georgia" w:cstheme="minorHAnsi"/>
          <w:sz w:val="20"/>
          <w:szCs w:val="20"/>
          <w:lang w:val="cs-CZ"/>
        </w:rPr>
        <w:t xml:space="preserve">za účelem zajištění přenosu zkušeností a závazků do budoucna členem DV MVM (viz </w:t>
      </w:r>
      <w:hyperlink w:anchor="DGrole" w:history="1">
        <w:r w:rsidR="00C13C9B" w:rsidRPr="0095673A">
          <w:rPr>
            <w:rStyle w:val="Hypertextovprepojenie"/>
            <w:rFonts w:ascii="Georgia" w:hAnsi="Georgia" w:cstheme="minorHAnsi"/>
            <w:sz w:val="20"/>
            <w:szCs w:val="20"/>
            <w:lang w:val="cs-CZ"/>
          </w:rPr>
          <w:t>RCoP 19.020</w:t>
        </w:r>
      </w:hyperlink>
      <w:r w:rsidR="00C13C9B" w:rsidRPr="00F77D1D">
        <w:rPr>
          <w:rFonts w:ascii="Georgia" w:hAnsi="Georgia" w:cstheme="minorHAnsi"/>
          <w:sz w:val="20"/>
          <w:szCs w:val="20"/>
          <w:lang w:val="cs-CZ"/>
        </w:rPr>
        <w:t xml:space="preserve">. část Assignements to the Governor-Nominee, </w:t>
      </w:r>
      <w:bookmarkStart w:id="9" w:name="DGrole5"/>
      <w:r w:rsidR="00C13C9B" w:rsidRPr="00F77D1D">
        <w:rPr>
          <w:rFonts w:ascii="Georgia" w:hAnsi="Georgia" w:cstheme="minorHAnsi"/>
          <w:sz w:val="20"/>
          <w:szCs w:val="20"/>
          <w:lang w:val="cs-CZ"/>
        </w:rPr>
        <w:t>bod 5</w:t>
      </w:r>
      <w:bookmarkEnd w:id="9"/>
      <w:r w:rsidR="00C13C9B" w:rsidRPr="00F77D1D">
        <w:rPr>
          <w:rFonts w:ascii="Georgia" w:hAnsi="Georgia" w:cstheme="minorHAnsi"/>
          <w:sz w:val="20"/>
          <w:szCs w:val="20"/>
          <w:lang w:val="cs-CZ"/>
        </w:rPr>
        <w:t>.)</w:t>
      </w:r>
      <w:r w:rsidR="0097472D" w:rsidRPr="00F77D1D">
        <w:rPr>
          <w:rFonts w:ascii="Georgia" w:hAnsi="Georgia" w:cstheme="minorHAnsi"/>
          <w:sz w:val="20"/>
          <w:szCs w:val="20"/>
          <w:lang w:val="cs-CZ"/>
        </w:rPr>
        <w:t xml:space="preserve"> a</w:t>
      </w:r>
      <w:r w:rsidR="00E445B4">
        <w:rPr>
          <w:rFonts w:ascii="Georgia" w:hAnsi="Georgia" w:cstheme="minorHAnsi"/>
          <w:sz w:val="20"/>
          <w:szCs w:val="20"/>
          <w:lang w:val="cs-CZ"/>
        </w:rPr>
        <w:t> </w:t>
      </w:r>
      <w:r w:rsidR="0097472D" w:rsidRPr="00F77D1D">
        <w:rPr>
          <w:rFonts w:ascii="Georgia" w:hAnsi="Georgia" w:cstheme="minorHAnsi"/>
          <w:sz w:val="20"/>
          <w:szCs w:val="20"/>
          <w:lang w:val="cs-CZ"/>
        </w:rPr>
        <w:t xml:space="preserve">také, aby bylo vyhověno doporučení, podle kterého by DG neměl být členem žádného distriktního výboru (viz </w:t>
      </w:r>
      <w:r w:rsidR="006F43D5" w:rsidRPr="00F77D1D">
        <w:rPr>
          <w:rFonts w:ascii="Georgia" w:hAnsi="Georgia" w:cstheme="minorHAnsi"/>
          <w:sz w:val="20"/>
          <w:szCs w:val="20"/>
          <w:lang w:val="cs-CZ"/>
        </w:rPr>
        <w:t xml:space="preserve">RCoP 17.30.2, </w:t>
      </w:r>
      <w:bookmarkStart w:id="10" w:name="zComCh"/>
      <w:r w:rsidR="006F43D5" w:rsidRPr="00F77D1D">
        <w:rPr>
          <w:rFonts w:ascii="Georgia" w:hAnsi="Georgia" w:cstheme="minorHAnsi"/>
          <w:sz w:val="20"/>
          <w:szCs w:val="20"/>
          <w:lang w:val="cs-CZ"/>
        </w:rPr>
        <w:t>část</w:t>
      </w:r>
      <w:bookmarkEnd w:id="10"/>
      <w:r w:rsidR="006F43D5" w:rsidRPr="00F77D1D">
        <w:rPr>
          <w:rFonts w:ascii="Georgia" w:hAnsi="Georgia" w:cstheme="minorHAnsi"/>
          <w:sz w:val="20"/>
          <w:szCs w:val="20"/>
          <w:lang w:val="cs-CZ"/>
        </w:rPr>
        <w:t xml:space="preserve"> </w:t>
      </w:r>
      <w:hyperlink w:anchor="ComCh" w:history="1">
        <w:r w:rsidR="006F43D5" w:rsidRPr="0002745D">
          <w:rPr>
            <w:rStyle w:val="Hypertextovprepojenie"/>
            <w:rFonts w:ascii="Georgia" w:hAnsi="Georgia" w:cstheme="minorHAnsi"/>
            <w:i/>
            <w:iCs/>
            <w:sz w:val="20"/>
            <w:szCs w:val="20"/>
            <w:lang w:val="cs-CZ"/>
          </w:rPr>
          <w:t>Committee Chairs</w:t>
        </w:r>
      </w:hyperlink>
      <w:r w:rsidR="006F43D5" w:rsidRPr="00F77D1D">
        <w:rPr>
          <w:rFonts w:ascii="Georgia" w:hAnsi="Georgia" w:cstheme="minorHAnsi"/>
          <w:sz w:val="20"/>
          <w:szCs w:val="20"/>
          <w:lang w:val="cs-CZ"/>
        </w:rPr>
        <w:t>) n</w:t>
      </w:r>
      <w:r w:rsidR="0097472D" w:rsidRPr="00F77D1D">
        <w:rPr>
          <w:rFonts w:ascii="Georgia" w:hAnsi="Georgia" w:cstheme="minorHAnsi"/>
          <w:sz w:val="20"/>
          <w:szCs w:val="20"/>
          <w:lang w:val="cs-CZ"/>
        </w:rPr>
        <w:t>abízí se logicky řešení, které spočívá v personální identitě DV MVM se SRÚ. To je zakotveno v pododstavci 5.10.</w:t>
      </w:r>
      <w:r w:rsidR="00E70682" w:rsidRPr="00F77D1D">
        <w:rPr>
          <w:rFonts w:ascii="Georgia" w:hAnsi="Georgia" w:cstheme="minorHAnsi"/>
          <w:sz w:val="20"/>
          <w:szCs w:val="20"/>
          <w:lang w:val="cs-CZ"/>
        </w:rPr>
        <w:t>3, který předpokládá, rovněž v souladu s pravidly RI, že předsedu DV MVM na následující r</w:t>
      </w:r>
      <w:r w:rsidR="009C1D5C">
        <w:rPr>
          <w:rFonts w:ascii="Georgia" w:hAnsi="Georgia" w:cstheme="minorHAnsi"/>
          <w:sz w:val="20"/>
          <w:szCs w:val="20"/>
          <w:lang w:val="cs-CZ"/>
        </w:rPr>
        <w:t xml:space="preserve">otariánský </w:t>
      </w:r>
      <w:r w:rsidR="00E70682" w:rsidRPr="00F77D1D">
        <w:rPr>
          <w:rFonts w:ascii="Georgia" w:hAnsi="Georgia" w:cstheme="minorHAnsi"/>
          <w:sz w:val="20"/>
          <w:szCs w:val="20"/>
          <w:lang w:val="cs-CZ"/>
        </w:rPr>
        <w:t>rok jmenuje DGE před svým nástupem do funkce (</w:t>
      </w:r>
      <w:r w:rsidR="006F43D5" w:rsidRPr="00F77D1D">
        <w:rPr>
          <w:rFonts w:ascii="Georgia" w:hAnsi="Georgia" w:cstheme="minorHAnsi"/>
          <w:sz w:val="20"/>
          <w:szCs w:val="20"/>
          <w:lang w:val="cs-CZ"/>
        </w:rPr>
        <w:t xml:space="preserve">viz </w:t>
      </w:r>
      <w:r w:rsidR="0095673A" w:rsidRPr="00F77D1D">
        <w:rPr>
          <w:rFonts w:ascii="Georgia" w:hAnsi="Georgia" w:cstheme="minorHAnsi"/>
          <w:sz w:val="20"/>
          <w:szCs w:val="20"/>
          <w:lang w:val="cs-CZ"/>
        </w:rPr>
        <w:t xml:space="preserve">RCoP 17.30.2, </w:t>
      </w:r>
      <w:r w:rsidR="006F43D5" w:rsidRPr="00F77D1D">
        <w:rPr>
          <w:rFonts w:ascii="Georgia" w:hAnsi="Georgia" w:cstheme="minorHAnsi"/>
          <w:sz w:val="20"/>
          <w:szCs w:val="20"/>
          <w:lang w:val="cs-CZ"/>
        </w:rPr>
        <w:t xml:space="preserve">část </w:t>
      </w:r>
      <w:r w:rsidR="006F43D5" w:rsidRPr="00F77D1D">
        <w:rPr>
          <w:rFonts w:ascii="Georgia" w:hAnsi="Georgia" w:cstheme="minorHAnsi"/>
          <w:i/>
          <w:iCs/>
          <w:sz w:val="20"/>
          <w:szCs w:val="20"/>
          <w:lang w:val="cs-CZ"/>
        </w:rPr>
        <w:t xml:space="preserve">Committee Chairs </w:t>
      </w:r>
      <w:r w:rsidR="00E70682" w:rsidRPr="00F77D1D">
        <w:rPr>
          <w:rFonts w:ascii="Georgia" w:hAnsi="Georgia" w:cstheme="minorHAnsi"/>
          <w:sz w:val="20"/>
          <w:szCs w:val="20"/>
          <w:lang w:val="cs-CZ"/>
        </w:rPr>
        <w:t>) a že zároveň může o své vůli změnit ne více, než jednu třetinu jeho členů (</w:t>
      </w:r>
      <w:r w:rsidR="006F43D5" w:rsidRPr="00F77D1D">
        <w:rPr>
          <w:rFonts w:ascii="Georgia" w:hAnsi="Georgia" w:cstheme="minorHAnsi"/>
          <w:sz w:val="20"/>
          <w:szCs w:val="20"/>
          <w:lang w:val="cs-CZ"/>
        </w:rPr>
        <w:t>viz RCoP 17.030</w:t>
      </w:r>
      <w:r w:rsidR="007A588F" w:rsidRPr="00F77D1D">
        <w:rPr>
          <w:rFonts w:ascii="Georgia" w:hAnsi="Georgia" w:cstheme="minorHAnsi"/>
          <w:sz w:val="20"/>
          <w:szCs w:val="20"/>
          <w:lang w:val="cs-CZ"/>
        </w:rPr>
        <w:t xml:space="preserve">.2 část </w:t>
      </w:r>
      <w:r w:rsidR="006F43D5" w:rsidRPr="00F77D1D">
        <w:rPr>
          <w:rFonts w:ascii="Georgia" w:hAnsi="Georgia" w:cstheme="minorHAnsi"/>
          <w:i/>
          <w:iCs/>
          <w:sz w:val="20"/>
          <w:szCs w:val="20"/>
          <w:lang w:val="cs-CZ"/>
        </w:rPr>
        <w:t>District Youth Exchange Committee</w:t>
      </w:r>
      <w:r w:rsidR="006F43D5" w:rsidRPr="00F77D1D">
        <w:rPr>
          <w:rFonts w:ascii="Georgia" w:hAnsi="Georgia" w:cstheme="minorHAnsi"/>
          <w:sz w:val="20"/>
          <w:szCs w:val="20"/>
          <w:lang w:val="cs-CZ"/>
        </w:rPr>
        <w:t xml:space="preserve"> </w:t>
      </w:r>
      <w:hyperlink w:anchor="qualif" w:history="1">
        <w:r w:rsidR="007A588F" w:rsidRPr="0002745D">
          <w:rPr>
            <w:rStyle w:val="Hypertextovprepojenie"/>
            <w:rFonts w:ascii="Georgia" w:hAnsi="Georgia" w:cstheme="minorHAnsi"/>
            <w:sz w:val="20"/>
            <w:szCs w:val="20"/>
            <w:lang w:val="cs-CZ"/>
          </w:rPr>
          <w:t>bod 2</w:t>
        </w:r>
      </w:hyperlink>
      <w:r w:rsidR="00E70682" w:rsidRPr="00F77D1D">
        <w:rPr>
          <w:rFonts w:ascii="Georgia" w:hAnsi="Georgia" w:cstheme="minorHAnsi"/>
          <w:sz w:val="20"/>
          <w:szCs w:val="20"/>
          <w:lang w:val="cs-CZ"/>
        </w:rPr>
        <w:t>). Tím jsou zároveň plněny i požadavky na jmenování SRÚ, což je vyjádřeno i</w:t>
      </w:r>
      <w:r w:rsidR="00C9111E" w:rsidRPr="00F77D1D">
        <w:rPr>
          <w:rFonts w:ascii="Georgia" w:hAnsi="Georgia" w:cstheme="minorHAnsi"/>
          <w:sz w:val="20"/>
          <w:szCs w:val="20"/>
          <w:lang w:val="cs-CZ"/>
        </w:rPr>
        <w:t> </w:t>
      </w:r>
      <w:r w:rsidR="00E70682" w:rsidRPr="00F77D1D">
        <w:rPr>
          <w:rFonts w:ascii="Georgia" w:hAnsi="Georgia" w:cstheme="minorHAnsi"/>
          <w:sz w:val="20"/>
          <w:szCs w:val="20"/>
          <w:lang w:val="cs-CZ"/>
        </w:rPr>
        <w:t>v úpravě zakládací listiny Ústavu (viz část C</w:t>
      </w:r>
      <w:r w:rsidR="009C1D5C">
        <w:rPr>
          <w:rFonts w:ascii="Georgia" w:hAnsi="Georgia" w:cstheme="minorHAnsi"/>
          <w:sz w:val="20"/>
          <w:szCs w:val="20"/>
          <w:lang w:val="cs-CZ"/>
        </w:rPr>
        <w:t xml:space="preserve"> této d</w:t>
      </w:r>
      <w:r w:rsidR="009C1D5C" w:rsidRPr="00F77D1D">
        <w:rPr>
          <w:rFonts w:ascii="Georgia" w:hAnsi="Georgia" w:cstheme="minorHAnsi"/>
          <w:sz w:val="20"/>
          <w:szCs w:val="20"/>
          <w:lang w:val="cs-CZ"/>
        </w:rPr>
        <w:t>ů</w:t>
      </w:r>
      <w:r w:rsidR="009C1D5C">
        <w:rPr>
          <w:rFonts w:ascii="Georgia" w:hAnsi="Georgia" w:cstheme="minorHAnsi"/>
          <w:sz w:val="20"/>
          <w:szCs w:val="20"/>
          <w:lang w:val="cs-CZ"/>
        </w:rPr>
        <w:t>vodové zprávy</w:t>
      </w:r>
      <w:r w:rsidR="00E70682" w:rsidRPr="00F77D1D">
        <w:rPr>
          <w:rFonts w:ascii="Georgia" w:hAnsi="Georgia" w:cstheme="minorHAnsi"/>
          <w:sz w:val="20"/>
          <w:szCs w:val="20"/>
          <w:lang w:val="cs-CZ"/>
        </w:rPr>
        <w:t>).</w:t>
      </w:r>
    </w:p>
    <w:p w14:paraId="410E4C92" w14:textId="769DF2CD" w:rsidR="00E70682" w:rsidRPr="00F77D1D" w:rsidRDefault="00E70682"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Protože na službě RYE se podílejí kluby z ČR i ze SR</w:t>
      </w:r>
      <w:r w:rsidR="00C9111E" w:rsidRPr="00F77D1D">
        <w:rPr>
          <w:rFonts w:ascii="Georgia" w:hAnsi="Georgia" w:cstheme="minorHAnsi"/>
          <w:sz w:val="20"/>
          <w:szCs w:val="20"/>
          <w:lang w:val="cs-CZ"/>
        </w:rPr>
        <w:t>, tj.</w:t>
      </w:r>
      <w:r w:rsidR="007A588F" w:rsidRPr="00F77D1D">
        <w:rPr>
          <w:rFonts w:ascii="Georgia" w:hAnsi="Georgia" w:cstheme="minorHAnsi"/>
          <w:sz w:val="20"/>
          <w:szCs w:val="20"/>
          <w:lang w:val="cs-CZ"/>
        </w:rPr>
        <w:t xml:space="preserve"> </w:t>
      </w:r>
      <w:r w:rsidR="00C9111E" w:rsidRPr="00F77D1D">
        <w:rPr>
          <w:rFonts w:ascii="Georgia" w:hAnsi="Georgia" w:cstheme="minorHAnsi"/>
          <w:sz w:val="20"/>
          <w:szCs w:val="20"/>
          <w:lang w:val="cs-CZ"/>
        </w:rPr>
        <w:t>ze dvou států s odlišnými zákony, měnou, jazykem i kulturou, do nichž js</w:t>
      </w:r>
      <w:r w:rsidR="009C1D5C">
        <w:rPr>
          <w:rFonts w:ascii="Georgia" w:hAnsi="Georgia" w:cstheme="minorHAnsi"/>
          <w:sz w:val="20"/>
          <w:szCs w:val="20"/>
          <w:lang w:val="cs-CZ"/>
        </w:rPr>
        <w:t>o</w:t>
      </w:r>
      <w:r w:rsidR="00C9111E" w:rsidRPr="00F77D1D">
        <w:rPr>
          <w:rFonts w:ascii="Georgia" w:hAnsi="Georgia" w:cstheme="minorHAnsi"/>
          <w:sz w:val="20"/>
          <w:szCs w:val="20"/>
          <w:lang w:val="cs-CZ"/>
        </w:rPr>
        <w:t xml:space="preserve">u zváni studenti z různých částí světa a s ohledem na dosavadní tradici zakotvují stanovy D2240 předpoklad, aby pokud možno byly v DVMVM zastoupeni rotariáni </w:t>
      </w:r>
      <w:r w:rsidR="006A17F0" w:rsidRPr="00F77D1D">
        <w:rPr>
          <w:rFonts w:ascii="Georgia" w:hAnsi="Georgia" w:cstheme="minorHAnsi"/>
          <w:sz w:val="20"/>
          <w:szCs w:val="20"/>
          <w:lang w:val="cs-CZ"/>
        </w:rPr>
        <w:t>z obou států</w:t>
      </w:r>
      <w:r w:rsidR="006A17F0">
        <w:rPr>
          <w:rFonts w:ascii="Georgia" w:hAnsi="Georgia" w:cstheme="minorHAnsi"/>
          <w:sz w:val="20"/>
          <w:szCs w:val="20"/>
          <w:lang w:val="cs-CZ"/>
        </w:rPr>
        <w:t xml:space="preserve">, kteří mají pracovní </w:t>
      </w:r>
      <w:r w:rsidR="00C9111E" w:rsidRPr="00F77D1D">
        <w:rPr>
          <w:rFonts w:ascii="Georgia" w:hAnsi="Georgia" w:cstheme="minorHAnsi"/>
          <w:sz w:val="20"/>
          <w:szCs w:val="20"/>
          <w:lang w:val="cs-CZ"/>
        </w:rPr>
        <w:t>zkušenost s výkonem služby RYE.</w:t>
      </w:r>
    </w:p>
    <w:p w14:paraId="368E83A3" w14:textId="185D8673" w:rsidR="009D2120" w:rsidRPr="006A17F0" w:rsidRDefault="007A588F" w:rsidP="002557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hAnsi="Georgia" w:cstheme="minorHAnsi"/>
          <w:b/>
          <w:bCs/>
          <w:sz w:val="20"/>
          <w:szCs w:val="20"/>
          <w:lang w:val="cs-CZ"/>
        </w:rPr>
      </w:pPr>
      <w:r w:rsidRPr="006A17F0">
        <w:rPr>
          <w:rFonts w:ascii="Georgia" w:hAnsi="Georgia" w:cstheme="minorHAnsi"/>
          <w:b/>
          <w:bCs/>
          <w:sz w:val="20"/>
          <w:szCs w:val="20"/>
          <w:lang w:val="cs-CZ"/>
        </w:rPr>
        <w:t xml:space="preserve">K pododstavci </w:t>
      </w:r>
      <w:bookmarkStart w:id="11" w:name="S5105"/>
      <w:r w:rsidRPr="006A17F0">
        <w:rPr>
          <w:rFonts w:ascii="Georgia" w:hAnsi="Georgia" w:cstheme="minorHAnsi"/>
          <w:b/>
          <w:bCs/>
          <w:sz w:val="20"/>
          <w:szCs w:val="20"/>
          <w:lang w:val="cs-CZ"/>
        </w:rPr>
        <w:t>5.10.</w:t>
      </w:r>
      <w:r w:rsidR="000E7F23" w:rsidRPr="006A17F0">
        <w:rPr>
          <w:rFonts w:ascii="Georgia" w:hAnsi="Georgia" w:cstheme="minorHAnsi"/>
          <w:b/>
          <w:bCs/>
          <w:sz w:val="20"/>
          <w:szCs w:val="20"/>
          <w:lang w:val="cs-CZ"/>
        </w:rPr>
        <w:t>5</w:t>
      </w:r>
      <w:bookmarkEnd w:id="11"/>
    </w:p>
    <w:p w14:paraId="0961E8B1" w14:textId="30466350" w:rsidR="00FD2C4C" w:rsidRPr="00F77D1D" w:rsidRDefault="00160A88"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Nedávné spory týkající se výkladu pravidel ukázaly, že D2240 by měl namísto dosavadní</w:t>
      </w:r>
      <w:r w:rsidR="00230A41">
        <w:rPr>
          <w:rFonts w:ascii="Georgia" w:hAnsi="Georgia" w:cstheme="minorHAnsi"/>
          <w:sz w:val="20"/>
          <w:szCs w:val="20"/>
          <w:lang w:val="cs-CZ"/>
        </w:rPr>
        <w:t>ho l</w:t>
      </w:r>
      <w:r w:rsidRPr="00F77D1D">
        <w:rPr>
          <w:rFonts w:ascii="Georgia" w:hAnsi="Georgia" w:cstheme="minorHAnsi"/>
          <w:sz w:val="20"/>
          <w:szCs w:val="20"/>
          <w:lang w:val="cs-CZ"/>
        </w:rPr>
        <w:t>egislativní</w:t>
      </w:r>
      <w:r w:rsidR="009C1D5C">
        <w:rPr>
          <w:rFonts w:ascii="Georgia" w:hAnsi="Georgia" w:cstheme="minorHAnsi"/>
          <w:sz w:val="20"/>
          <w:szCs w:val="20"/>
          <w:lang w:val="cs-CZ"/>
        </w:rPr>
        <w:t>ho</w:t>
      </w:r>
      <w:r w:rsidRPr="00F77D1D">
        <w:rPr>
          <w:rFonts w:ascii="Georgia" w:hAnsi="Georgia" w:cstheme="minorHAnsi"/>
          <w:sz w:val="20"/>
          <w:szCs w:val="20"/>
          <w:lang w:val="cs-CZ"/>
        </w:rPr>
        <w:t xml:space="preserve"> </w:t>
      </w:r>
      <w:r w:rsidR="009C1D5C">
        <w:rPr>
          <w:rFonts w:ascii="Georgia" w:hAnsi="Georgia" w:cstheme="minorHAnsi"/>
          <w:sz w:val="20"/>
          <w:szCs w:val="20"/>
          <w:lang w:val="cs-CZ"/>
        </w:rPr>
        <w:t>výboru</w:t>
      </w:r>
      <w:r w:rsidR="009C1D5C" w:rsidRPr="00F77D1D">
        <w:rPr>
          <w:rFonts w:ascii="Georgia" w:hAnsi="Georgia" w:cstheme="minorHAnsi"/>
          <w:sz w:val="20"/>
          <w:szCs w:val="20"/>
          <w:lang w:val="cs-CZ"/>
        </w:rPr>
        <w:t xml:space="preserve"> </w:t>
      </w:r>
      <w:r w:rsidRPr="00F77D1D">
        <w:rPr>
          <w:rFonts w:ascii="Georgia" w:hAnsi="Georgia" w:cstheme="minorHAnsi"/>
          <w:sz w:val="20"/>
          <w:szCs w:val="20"/>
          <w:lang w:val="cs-CZ"/>
        </w:rPr>
        <w:t>mít v souladu s pravidly RI funkční distriktní výbor pro pravidla a postupy (</w:t>
      </w:r>
      <w:hyperlink w:anchor="RCoP170303" w:history="1">
        <w:r w:rsidRPr="006A17F0">
          <w:rPr>
            <w:rStyle w:val="Hypertextovprepojenie"/>
            <w:rFonts w:ascii="Georgia" w:hAnsi="Georgia" w:cstheme="minorHAnsi"/>
            <w:sz w:val="20"/>
            <w:szCs w:val="20"/>
            <w:lang w:val="cs-CZ"/>
          </w:rPr>
          <w:t>viz R</w:t>
        </w:r>
        <w:r w:rsidRPr="006A17F0">
          <w:rPr>
            <w:rStyle w:val="Hypertextovprepojenie"/>
            <w:rFonts w:ascii="Georgia" w:hAnsi="Georgia" w:cstheme="minorHAnsi"/>
            <w:sz w:val="20"/>
            <w:szCs w:val="20"/>
          </w:rPr>
          <w:t>CoP 17.030.3</w:t>
        </w:r>
      </w:hyperlink>
      <w:r w:rsidRPr="00F77D1D">
        <w:rPr>
          <w:rFonts w:ascii="Georgia" w:hAnsi="Georgia" w:cstheme="minorHAnsi"/>
          <w:sz w:val="20"/>
          <w:szCs w:val="20"/>
        </w:rPr>
        <w:t xml:space="preserve">. </w:t>
      </w:r>
      <w:r w:rsidR="00FD2C4C" w:rsidRPr="00F77D1D">
        <w:rPr>
          <w:rFonts w:ascii="Georgia" w:hAnsi="Georgia" w:cstheme="minorHAnsi"/>
          <w:sz w:val="20"/>
          <w:szCs w:val="20"/>
          <w:lang w:val="cs-CZ"/>
        </w:rPr>
        <w:t xml:space="preserve">část </w:t>
      </w:r>
      <w:r w:rsidRPr="00F77D1D">
        <w:rPr>
          <w:rFonts w:ascii="Georgia" w:hAnsi="Georgia" w:cstheme="minorHAnsi"/>
          <w:i/>
          <w:iCs/>
          <w:sz w:val="20"/>
          <w:szCs w:val="20"/>
        </w:rPr>
        <w:t>District Rules and Procedures Committee</w:t>
      </w:r>
      <w:r w:rsidR="00FD2C4C" w:rsidRPr="00F77D1D">
        <w:rPr>
          <w:rFonts w:ascii="Georgia" w:hAnsi="Georgia" w:cstheme="minorHAnsi"/>
          <w:sz w:val="20"/>
          <w:szCs w:val="20"/>
          <w:lang w:val="cs-CZ"/>
        </w:rPr>
        <w:t>). Jeho složení, poslání a úkoly vymezuje pododstavec 5.10.</w:t>
      </w:r>
      <w:r w:rsidR="009C1D5C">
        <w:rPr>
          <w:rFonts w:ascii="Georgia" w:hAnsi="Georgia" w:cstheme="minorHAnsi"/>
          <w:sz w:val="20"/>
          <w:szCs w:val="20"/>
          <w:lang w:val="cs-CZ"/>
        </w:rPr>
        <w:t>5</w:t>
      </w:r>
      <w:r w:rsidR="00FD2C4C" w:rsidRPr="00F77D1D">
        <w:rPr>
          <w:rFonts w:ascii="Georgia" w:hAnsi="Georgia" w:cstheme="minorHAnsi"/>
          <w:sz w:val="20"/>
          <w:szCs w:val="20"/>
          <w:lang w:val="cs-CZ"/>
        </w:rPr>
        <w:t>.</w:t>
      </w:r>
    </w:p>
    <w:p w14:paraId="25957B19" w14:textId="56FBB48E" w:rsidR="00FD2C4C" w:rsidRPr="006A17F0" w:rsidRDefault="00FD2C4C" w:rsidP="002557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hAnsi="Georgia" w:cstheme="minorHAnsi"/>
          <w:b/>
          <w:bCs/>
          <w:sz w:val="20"/>
          <w:szCs w:val="20"/>
          <w:lang w:val="cs-CZ"/>
        </w:rPr>
      </w:pPr>
      <w:r w:rsidRPr="006A17F0">
        <w:rPr>
          <w:rFonts w:ascii="Georgia" w:hAnsi="Georgia" w:cstheme="minorHAnsi"/>
          <w:b/>
          <w:bCs/>
          <w:sz w:val="20"/>
          <w:szCs w:val="20"/>
          <w:lang w:val="cs-CZ"/>
        </w:rPr>
        <w:t>K pododstavci 5.10.</w:t>
      </w:r>
      <w:r w:rsidR="000E7F23" w:rsidRPr="006A17F0">
        <w:rPr>
          <w:rFonts w:ascii="Georgia" w:hAnsi="Georgia" w:cstheme="minorHAnsi"/>
          <w:b/>
          <w:bCs/>
          <w:sz w:val="20"/>
          <w:szCs w:val="20"/>
          <w:lang w:val="cs-CZ"/>
        </w:rPr>
        <w:t>6</w:t>
      </w:r>
    </w:p>
    <w:p w14:paraId="7C4DD6F8" w14:textId="02F40827" w:rsidR="00FA3638" w:rsidRPr="00F77D1D" w:rsidRDefault="00FD2C4C"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Bez podstatných úprav zůst</w:t>
      </w:r>
      <w:r w:rsidR="009C1D5C">
        <w:rPr>
          <w:rFonts w:ascii="Georgia" w:hAnsi="Georgia" w:cstheme="minorHAnsi"/>
          <w:sz w:val="20"/>
          <w:szCs w:val="20"/>
          <w:lang w:val="cs-CZ"/>
        </w:rPr>
        <w:t>á</w:t>
      </w:r>
      <w:r w:rsidRPr="00F77D1D">
        <w:rPr>
          <w:rFonts w:ascii="Georgia" w:hAnsi="Georgia" w:cstheme="minorHAnsi"/>
          <w:sz w:val="20"/>
          <w:szCs w:val="20"/>
          <w:lang w:val="cs-CZ"/>
        </w:rPr>
        <w:t>vají pod tímto pododstavcem ustanovení o roli a pravomocích distriktní kontrolní komise.</w:t>
      </w:r>
    </w:p>
    <w:p w14:paraId="1213A668" w14:textId="114A9011" w:rsidR="00FD2C4C" w:rsidRPr="006A17F0" w:rsidRDefault="00FD2C4C" w:rsidP="002557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hAnsi="Georgia" w:cstheme="minorHAnsi"/>
          <w:b/>
          <w:bCs/>
          <w:sz w:val="20"/>
          <w:szCs w:val="20"/>
          <w:lang w:val="cs-CZ"/>
        </w:rPr>
      </w:pPr>
      <w:r w:rsidRPr="006A17F0">
        <w:rPr>
          <w:rFonts w:ascii="Georgia" w:hAnsi="Georgia" w:cstheme="minorHAnsi"/>
          <w:b/>
          <w:bCs/>
          <w:sz w:val="20"/>
          <w:szCs w:val="20"/>
          <w:lang w:val="cs-CZ"/>
        </w:rPr>
        <w:t>K pododstavci 5.10.</w:t>
      </w:r>
      <w:r w:rsidR="000E7F23" w:rsidRPr="006A17F0">
        <w:rPr>
          <w:rFonts w:ascii="Georgia" w:hAnsi="Georgia" w:cstheme="minorHAnsi"/>
          <w:b/>
          <w:bCs/>
          <w:sz w:val="20"/>
          <w:szCs w:val="20"/>
          <w:lang w:val="cs-CZ"/>
        </w:rPr>
        <w:t>7</w:t>
      </w:r>
    </w:p>
    <w:p w14:paraId="1A26D189" w14:textId="55748F5D" w:rsidR="00FD2C4C" w:rsidRPr="00F77D1D" w:rsidRDefault="00FD2C4C"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Tento pododstavec shrnuje obecně závazná pravidla pro ustanovování dalších distriktních výborů a</w:t>
      </w:r>
      <w:r w:rsidR="009C1D5C">
        <w:rPr>
          <w:rFonts w:ascii="Georgia" w:hAnsi="Georgia" w:cstheme="minorHAnsi"/>
          <w:sz w:val="20"/>
          <w:szCs w:val="20"/>
          <w:lang w:val="cs-CZ"/>
        </w:rPr>
        <w:t> </w:t>
      </w:r>
      <w:r w:rsidRPr="00F77D1D">
        <w:rPr>
          <w:rFonts w:ascii="Georgia" w:hAnsi="Georgia" w:cstheme="minorHAnsi"/>
          <w:sz w:val="20"/>
          <w:szCs w:val="20"/>
          <w:lang w:val="cs-CZ"/>
        </w:rPr>
        <w:t xml:space="preserve">odkazuje na pravidla RI (viz </w:t>
      </w:r>
      <w:hyperlink w:anchor="RCoP170302" w:history="1">
        <w:r w:rsidRPr="006A17F0">
          <w:rPr>
            <w:rStyle w:val="Hypertextovprepojenie"/>
            <w:rFonts w:ascii="Georgia" w:hAnsi="Georgia" w:cstheme="minorHAnsi"/>
            <w:sz w:val="20"/>
            <w:szCs w:val="20"/>
            <w:lang w:val="cs-CZ"/>
          </w:rPr>
          <w:t>RCoP 17.030.</w:t>
        </w:r>
        <w:r w:rsidR="006A17F0" w:rsidRPr="006A17F0">
          <w:rPr>
            <w:rStyle w:val="Hypertextovprepojenie"/>
            <w:rFonts w:ascii="Georgia" w:hAnsi="Georgia" w:cstheme="minorHAnsi"/>
            <w:sz w:val="20"/>
            <w:szCs w:val="20"/>
            <w:lang w:val="cs-CZ"/>
          </w:rPr>
          <w:t>2</w:t>
        </w:r>
      </w:hyperlink>
      <w:r w:rsidRPr="00F77D1D">
        <w:rPr>
          <w:rFonts w:ascii="Georgia" w:hAnsi="Georgia" w:cstheme="minorHAnsi"/>
          <w:sz w:val="20"/>
          <w:szCs w:val="20"/>
          <w:lang w:val="cs-CZ"/>
        </w:rPr>
        <w:t>)</w:t>
      </w:r>
      <w:r w:rsidR="009C1D5C">
        <w:rPr>
          <w:rFonts w:ascii="Georgia" w:hAnsi="Georgia" w:cstheme="minorHAnsi"/>
          <w:sz w:val="20"/>
          <w:szCs w:val="20"/>
          <w:lang w:val="cs-CZ"/>
        </w:rPr>
        <w:t>.</w:t>
      </w:r>
    </w:p>
    <w:p w14:paraId="1F0B4711" w14:textId="7485A5E7" w:rsidR="00FD2C4C" w:rsidRPr="006A17F0" w:rsidRDefault="00FD2C4C" w:rsidP="002557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eorgia" w:hAnsi="Georgia" w:cstheme="minorHAnsi"/>
          <w:b/>
          <w:bCs/>
          <w:sz w:val="20"/>
          <w:szCs w:val="20"/>
          <w:lang w:val="cs-CZ"/>
        </w:rPr>
      </w:pPr>
      <w:r w:rsidRPr="006A17F0">
        <w:rPr>
          <w:rFonts w:ascii="Georgia" w:hAnsi="Georgia" w:cstheme="minorHAnsi"/>
          <w:b/>
          <w:bCs/>
          <w:sz w:val="20"/>
          <w:szCs w:val="20"/>
          <w:lang w:val="cs-CZ"/>
        </w:rPr>
        <w:t>K odstavci 5.11</w:t>
      </w:r>
    </w:p>
    <w:p w14:paraId="70C2C34F" w14:textId="487CF4CF" w:rsidR="00FD2C4C" w:rsidRPr="00F77D1D" w:rsidRDefault="00FD2C4C"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Vzhledem k tomu, že D2240 se založením Ústavu stal zakladatelem další právnické osoby, shrnuje odstavec 5.11 obecné zásady, kterými se má řídit zakládání právnických osob a vymezuje nástroje kontroly nad jejich činností (zejména jmenování nejvyšších orgánů</w:t>
      </w:r>
      <w:r w:rsidR="00351AB3" w:rsidRPr="00F77D1D">
        <w:rPr>
          <w:rFonts w:ascii="Georgia" w:hAnsi="Georgia" w:cstheme="minorHAnsi"/>
          <w:sz w:val="20"/>
          <w:szCs w:val="20"/>
          <w:lang w:val="cs-CZ"/>
        </w:rPr>
        <w:t>).</w:t>
      </w:r>
    </w:p>
    <w:p w14:paraId="28FA6800" w14:textId="41B7B29D" w:rsidR="00351AB3" w:rsidRPr="00F2457E" w:rsidRDefault="00351AB3" w:rsidP="00F2457E">
      <w:pPr>
        <w:jc w:val="both"/>
        <w:rPr>
          <w:rFonts w:ascii="Georgia" w:hAnsi="Georgia" w:cstheme="minorHAnsi"/>
          <w:b/>
          <w:bCs/>
          <w:i/>
          <w:iCs/>
          <w:sz w:val="20"/>
          <w:szCs w:val="20"/>
        </w:rPr>
      </w:pPr>
      <w:r w:rsidRPr="00F2457E">
        <w:rPr>
          <w:rFonts w:ascii="Georgia" w:hAnsi="Georgia" w:cstheme="minorHAnsi"/>
          <w:b/>
          <w:bCs/>
          <w:i/>
          <w:iCs/>
          <w:sz w:val="20"/>
          <w:szCs w:val="20"/>
        </w:rPr>
        <w:t>Článek 6</w:t>
      </w:r>
    </w:p>
    <w:p w14:paraId="392FFC86" w14:textId="0398F658" w:rsidR="00351AB3" w:rsidRPr="00F77D1D" w:rsidRDefault="003F3687" w:rsidP="003D0D19">
      <w:pPr>
        <w:spacing w:after="120"/>
        <w:jc w:val="both"/>
        <w:rPr>
          <w:rFonts w:ascii="Georgia" w:hAnsi="Georgia" w:cstheme="minorHAnsi"/>
          <w:sz w:val="20"/>
          <w:szCs w:val="20"/>
          <w:lang w:val="cs-CZ"/>
        </w:rPr>
      </w:pPr>
      <w:r w:rsidRPr="003F3687">
        <w:rPr>
          <w:rFonts w:ascii="Georgia" w:hAnsi="Georgia" w:cstheme="minorHAnsi"/>
          <w:sz w:val="20"/>
          <w:szCs w:val="20"/>
          <w:lang w:val="cs-CZ"/>
        </w:rPr>
        <w:t>Způsob, jak statutární orgán jedná za právnickou osobu</w:t>
      </w:r>
      <w:r>
        <w:rPr>
          <w:rFonts w:ascii="Georgia" w:hAnsi="Georgia" w:cstheme="minorHAnsi"/>
          <w:sz w:val="20"/>
          <w:szCs w:val="20"/>
          <w:lang w:val="cs-CZ"/>
        </w:rPr>
        <w:t>,</w:t>
      </w:r>
      <w:r w:rsidRPr="003F3687">
        <w:rPr>
          <w:rFonts w:ascii="Georgia" w:hAnsi="Georgia" w:cstheme="minorHAnsi"/>
          <w:sz w:val="20"/>
          <w:szCs w:val="20"/>
          <w:lang w:val="cs-CZ"/>
        </w:rPr>
        <w:t xml:space="preserve"> je povinně zapisovanou skutečností do rejstříku ústavů (viz §</w:t>
      </w:r>
      <w:r>
        <w:rPr>
          <w:rFonts w:ascii="Georgia" w:hAnsi="Georgia" w:cstheme="minorHAnsi"/>
          <w:sz w:val="20"/>
          <w:szCs w:val="20"/>
          <w:lang w:val="cs-CZ"/>
        </w:rPr>
        <w:t xml:space="preserve"> </w:t>
      </w:r>
      <w:r w:rsidRPr="003F3687">
        <w:rPr>
          <w:rFonts w:ascii="Georgia" w:hAnsi="Georgia" w:cstheme="minorHAnsi"/>
          <w:sz w:val="20"/>
          <w:szCs w:val="20"/>
          <w:lang w:val="cs-CZ"/>
        </w:rPr>
        <w:t>25 odst.</w:t>
      </w:r>
      <w:r>
        <w:rPr>
          <w:rFonts w:ascii="Georgia" w:hAnsi="Georgia" w:cstheme="minorHAnsi"/>
          <w:sz w:val="20"/>
          <w:szCs w:val="20"/>
          <w:lang w:val="cs-CZ"/>
        </w:rPr>
        <w:t xml:space="preserve"> </w:t>
      </w:r>
      <w:r w:rsidRPr="003F3687">
        <w:rPr>
          <w:rFonts w:ascii="Georgia" w:hAnsi="Georgia" w:cstheme="minorHAnsi"/>
          <w:sz w:val="20"/>
          <w:szCs w:val="20"/>
          <w:lang w:val="cs-CZ"/>
        </w:rPr>
        <w:t>1 písm. g) zákona č.</w:t>
      </w:r>
      <w:r>
        <w:rPr>
          <w:rFonts w:ascii="Georgia" w:hAnsi="Georgia" w:cstheme="minorHAnsi"/>
          <w:sz w:val="20"/>
          <w:szCs w:val="20"/>
          <w:lang w:val="cs-CZ"/>
        </w:rPr>
        <w:t xml:space="preserve"> </w:t>
      </w:r>
      <w:r w:rsidRPr="003F3687">
        <w:rPr>
          <w:rFonts w:ascii="Georgia" w:hAnsi="Georgia" w:cstheme="minorHAnsi"/>
          <w:sz w:val="20"/>
          <w:szCs w:val="20"/>
          <w:lang w:val="cs-CZ"/>
        </w:rPr>
        <w:t>304/2013 Sb., o veřejných rejstřících právnických a</w:t>
      </w:r>
      <w:r>
        <w:rPr>
          <w:rFonts w:ascii="Georgia" w:hAnsi="Georgia" w:cstheme="minorHAnsi"/>
          <w:sz w:val="20"/>
          <w:szCs w:val="20"/>
          <w:lang w:val="cs-CZ"/>
        </w:rPr>
        <w:t> </w:t>
      </w:r>
      <w:r w:rsidRPr="003F3687">
        <w:rPr>
          <w:rFonts w:ascii="Georgia" w:hAnsi="Georgia" w:cstheme="minorHAnsi"/>
          <w:sz w:val="20"/>
          <w:szCs w:val="20"/>
          <w:lang w:val="cs-CZ"/>
        </w:rPr>
        <w:t>fyzických osob</w:t>
      </w:r>
      <w:r>
        <w:rPr>
          <w:rFonts w:ascii="Georgia" w:hAnsi="Georgia" w:cstheme="minorHAnsi"/>
          <w:sz w:val="20"/>
          <w:szCs w:val="20"/>
          <w:lang w:val="cs-CZ"/>
        </w:rPr>
        <w:t>)</w:t>
      </w:r>
      <w:r w:rsidRPr="003F3687">
        <w:rPr>
          <w:rFonts w:ascii="Georgia" w:hAnsi="Georgia" w:cstheme="minorHAnsi"/>
          <w:sz w:val="20"/>
          <w:szCs w:val="20"/>
          <w:lang w:val="cs-CZ"/>
        </w:rPr>
        <w:t>. Vymezuje se v zakladatelském právním jednání, tj. u D2240 ve stanovách</w:t>
      </w:r>
      <w:r w:rsidR="00262961">
        <w:rPr>
          <w:rFonts w:ascii="Georgia" w:hAnsi="Georgia" w:cstheme="minorHAnsi"/>
          <w:sz w:val="20"/>
          <w:szCs w:val="20"/>
          <w:lang w:val="cs-CZ"/>
        </w:rPr>
        <w:t>.</w:t>
      </w:r>
    </w:p>
    <w:p w14:paraId="61DBA5D0" w14:textId="3F4C0747" w:rsidR="00351AB3" w:rsidRPr="00F2457E" w:rsidRDefault="00351AB3" w:rsidP="00F2457E">
      <w:pPr>
        <w:jc w:val="both"/>
        <w:rPr>
          <w:rFonts w:ascii="Georgia" w:hAnsi="Georgia" w:cstheme="minorHAnsi"/>
          <w:b/>
          <w:bCs/>
          <w:i/>
          <w:iCs/>
          <w:sz w:val="20"/>
          <w:szCs w:val="20"/>
        </w:rPr>
      </w:pPr>
      <w:r w:rsidRPr="00F2457E">
        <w:rPr>
          <w:rFonts w:ascii="Georgia" w:hAnsi="Georgia" w:cstheme="minorHAnsi"/>
          <w:b/>
          <w:bCs/>
          <w:i/>
          <w:iCs/>
          <w:sz w:val="20"/>
          <w:szCs w:val="20"/>
        </w:rPr>
        <w:t>Článek 7</w:t>
      </w:r>
    </w:p>
    <w:p w14:paraId="413B9380" w14:textId="415D9A63" w:rsidR="00351AB3" w:rsidRPr="00F77D1D" w:rsidRDefault="00351AB3"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D2240 jako právnická osoba je součástí RI a zapojuje do nejrůznějších vztahů s jinými právnickými osobami, kterými jsou rovněž Rotary kluby a Rotaract kluby. Článek stanoví povinnost D2240 informovat tyto právnické osoby prostřednictvím DG a jím pověřených orgánů o důležitých záležitostech společného zájmu.</w:t>
      </w:r>
    </w:p>
    <w:p w14:paraId="27C727F4" w14:textId="06D62990" w:rsidR="00FA3638" w:rsidRPr="00F77D1D" w:rsidRDefault="00351AB3"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V odstavci 7.5 je jednoznačně stanoveno, že v případě sporů o výklad stanov D2240 a dalších dokumentů </w:t>
      </w:r>
      <w:r w:rsidR="001E755E">
        <w:rPr>
          <w:rFonts w:ascii="Georgia" w:hAnsi="Georgia" w:cstheme="minorHAnsi"/>
          <w:sz w:val="20"/>
          <w:szCs w:val="20"/>
          <w:lang w:val="cs-CZ"/>
        </w:rPr>
        <w:t xml:space="preserve">D2240, </w:t>
      </w:r>
      <w:r w:rsidRPr="00F77D1D">
        <w:rPr>
          <w:rFonts w:ascii="Georgia" w:hAnsi="Georgia" w:cstheme="minorHAnsi"/>
          <w:sz w:val="20"/>
          <w:szCs w:val="20"/>
          <w:lang w:val="cs-CZ"/>
        </w:rPr>
        <w:t xml:space="preserve">jsou </w:t>
      </w:r>
      <w:r w:rsidR="001E755E">
        <w:rPr>
          <w:rFonts w:ascii="Georgia" w:hAnsi="Georgia" w:cstheme="minorHAnsi"/>
          <w:sz w:val="20"/>
          <w:szCs w:val="20"/>
          <w:lang w:val="cs-CZ"/>
        </w:rPr>
        <w:t xml:space="preserve">jim </w:t>
      </w:r>
      <w:r w:rsidRPr="00F77D1D">
        <w:rPr>
          <w:rFonts w:ascii="Georgia" w:hAnsi="Georgia" w:cstheme="minorHAnsi"/>
          <w:sz w:val="20"/>
          <w:szCs w:val="20"/>
          <w:lang w:val="cs-CZ"/>
        </w:rPr>
        <w:t>vždy nadřazena pravidla RI.</w:t>
      </w:r>
    </w:p>
    <w:p w14:paraId="484F86AE" w14:textId="62C00B41" w:rsidR="00B65F34" w:rsidRPr="00F2457E" w:rsidRDefault="00B65F34" w:rsidP="00F2457E">
      <w:pPr>
        <w:jc w:val="both"/>
        <w:rPr>
          <w:rFonts w:ascii="Georgia" w:hAnsi="Georgia" w:cstheme="minorHAnsi"/>
          <w:b/>
          <w:bCs/>
          <w:i/>
          <w:iCs/>
          <w:sz w:val="20"/>
          <w:szCs w:val="20"/>
        </w:rPr>
      </w:pPr>
      <w:r w:rsidRPr="00F2457E">
        <w:rPr>
          <w:rFonts w:ascii="Georgia" w:hAnsi="Georgia" w:cstheme="minorHAnsi"/>
          <w:b/>
          <w:bCs/>
          <w:i/>
          <w:iCs/>
          <w:sz w:val="20"/>
          <w:szCs w:val="20"/>
        </w:rPr>
        <w:t>Článek 8</w:t>
      </w:r>
    </w:p>
    <w:p w14:paraId="6799C1FA" w14:textId="4E8D3812" w:rsidR="00B65F34" w:rsidRPr="00F77D1D" w:rsidRDefault="00B65F34"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Tento článek standardním způsobem upravuje zásady </w:t>
      </w:r>
      <w:r w:rsidR="00277888" w:rsidRPr="00F77D1D">
        <w:rPr>
          <w:rFonts w:ascii="Georgia" w:hAnsi="Georgia" w:cstheme="minorHAnsi"/>
          <w:sz w:val="20"/>
          <w:szCs w:val="20"/>
          <w:lang w:val="cs-CZ"/>
        </w:rPr>
        <w:t>hospodaření</w:t>
      </w:r>
      <w:r w:rsidRPr="00F77D1D">
        <w:rPr>
          <w:rFonts w:ascii="Georgia" w:hAnsi="Georgia" w:cstheme="minorHAnsi"/>
          <w:sz w:val="20"/>
          <w:szCs w:val="20"/>
          <w:lang w:val="cs-CZ"/>
        </w:rPr>
        <w:t xml:space="preserve"> D2240, zdroje jeho majetku, odpovědnost za hospodaření s prostředky distriktního dedikovaného fondu (</w:t>
      </w:r>
      <w:r w:rsidRPr="001E755E">
        <w:rPr>
          <w:rFonts w:ascii="Georgia" w:hAnsi="Georgia" w:cstheme="minorHAnsi"/>
          <w:color w:val="FFC000" w:themeColor="accent4"/>
          <w:sz w:val="20"/>
          <w:szCs w:val="20"/>
          <w:lang w:val="cs-CZ"/>
        </w:rPr>
        <w:t>DDF</w:t>
      </w:r>
      <w:r w:rsidRPr="00F77D1D">
        <w:rPr>
          <w:rFonts w:ascii="Georgia" w:hAnsi="Georgia" w:cstheme="minorHAnsi"/>
          <w:sz w:val="20"/>
          <w:szCs w:val="20"/>
          <w:lang w:val="cs-CZ"/>
        </w:rPr>
        <w:t>) uvolněnými po tře</w:t>
      </w:r>
      <w:r w:rsidR="00262961">
        <w:rPr>
          <w:rFonts w:ascii="Georgia" w:hAnsi="Georgia" w:cstheme="minorHAnsi"/>
          <w:sz w:val="20"/>
          <w:szCs w:val="20"/>
          <w:lang w:val="cs-CZ"/>
        </w:rPr>
        <w:t>c</w:t>
      </w:r>
      <w:r w:rsidRPr="00F77D1D">
        <w:rPr>
          <w:rFonts w:ascii="Georgia" w:hAnsi="Georgia" w:cstheme="minorHAnsi"/>
          <w:sz w:val="20"/>
          <w:szCs w:val="20"/>
          <w:lang w:val="cs-CZ"/>
        </w:rPr>
        <w:t>h letech z příspěvků Nadaci Rotary (</w:t>
      </w:r>
      <w:r w:rsidRPr="001E755E">
        <w:rPr>
          <w:rFonts w:ascii="Georgia" w:hAnsi="Georgia" w:cstheme="minorHAnsi"/>
          <w:color w:val="FFC000" w:themeColor="accent4"/>
          <w:sz w:val="20"/>
          <w:szCs w:val="20"/>
          <w:lang w:val="cs-CZ"/>
        </w:rPr>
        <w:t>NR</w:t>
      </w:r>
      <w:r w:rsidRPr="00F77D1D">
        <w:rPr>
          <w:rFonts w:ascii="Georgia" w:hAnsi="Georgia" w:cstheme="minorHAnsi"/>
          <w:sz w:val="20"/>
          <w:szCs w:val="20"/>
          <w:lang w:val="cs-CZ"/>
        </w:rPr>
        <w:t xml:space="preserve">) od klubů distriktu pro použití na projekty Distriktu a jeho klubů. Zahrnuto </w:t>
      </w:r>
      <w:r w:rsidR="003F7F15" w:rsidRPr="00F77D1D">
        <w:rPr>
          <w:rFonts w:ascii="Georgia" w:hAnsi="Georgia" w:cstheme="minorHAnsi"/>
          <w:sz w:val="20"/>
          <w:szCs w:val="20"/>
          <w:lang w:val="cs-CZ"/>
        </w:rPr>
        <w:t xml:space="preserve">je </w:t>
      </w:r>
      <w:r w:rsidRPr="00F77D1D">
        <w:rPr>
          <w:rFonts w:ascii="Georgia" w:hAnsi="Georgia" w:cstheme="minorHAnsi"/>
          <w:sz w:val="20"/>
          <w:szCs w:val="20"/>
          <w:lang w:val="cs-CZ"/>
        </w:rPr>
        <w:t>ustanovení o tom, že v případě nedočerpání prostředků z DDF v daném rotariánském roce se tyto prostředky převádějí do následujícího rotariánského roku</w:t>
      </w:r>
      <w:r w:rsidR="003F7F15" w:rsidRPr="00F77D1D">
        <w:rPr>
          <w:rFonts w:ascii="Georgia" w:hAnsi="Georgia" w:cstheme="minorHAnsi"/>
          <w:sz w:val="20"/>
          <w:szCs w:val="20"/>
          <w:lang w:val="cs-CZ"/>
        </w:rPr>
        <w:t>, pokud pravidla RI a N</w:t>
      </w:r>
      <w:r w:rsidR="001E755E">
        <w:rPr>
          <w:rFonts w:ascii="Georgia" w:hAnsi="Georgia" w:cstheme="minorHAnsi"/>
          <w:sz w:val="20"/>
          <w:szCs w:val="20"/>
          <w:lang w:val="cs-CZ"/>
        </w:rPr>
        <w:t xml:space="preserve">R </w:t>
      </w:r>
      <w:r w:rsidR="003F7F15" w:rsidRPr="00F77D1D">
        <w:rPr>
          <w:rFonts w:ascii="Georgia" w:hAnsi="Georgia" w:cstheme="minorHAnsi"/>
          <w:sz w:val="20"/>
          <w:szCs w:val="20"/>
          <w:lang w:val="cs-CZ"/>
        </w:rPr>
        <w:t>nestanoví jinak.</w:t>
      </w:r>
      <w:r w:rsidR="001E755E">
        <w:rPr>
          <w:rFonts w:ascii="Georgia" w:hAnsi="Georgia" w:cstheme="minorHAnsi"/>
          <w:sz w:val="20"/>
          <w:szCs w:val="20"/>
          <w:lang w:val="cs-CZ"/>
        </w:rPr>
        <w:t xml:space="preserve"> </w:t>
      </w:r>
      <w:r w:rsidR="003F7F15" w:rsidRPr="00F77D1D">
        <w:rPr>
          <w:rFonts w:ascii="Georgia" w:hAnsi="Georgia" w:cstheme="minorHAnsi"/>
          <w:sz w:val="20"/>
          <w:szCs w:val="20"/>
          <w:lang w:val="cs-CZ"/>
        </w:rPr>
        <w:t>Zde je vhodné vzít v potaz, že od 1. července 2021 platí nové pravidlo NR, podle kterého je distrikt povinen převést po pěti letech nedočerpané a z roku na rok převáděné prostředky DDF do světového fondu NR.</w:t>
      </w:r>
    </w:p>
    <w:p w14:paraId="3B20E605" w14:textId="689ED491" w:rsidR="003F7F15" w:rsidRPr="00F2457E" w:rsidRDefault="003F7F15" w:rsidP="00F2457E">
      <w:pPr>
        <w:jc w:val="both"/>
        <w:rPr>
          <w:rFonts w:ascii="Georgia" w:hAnsi="Georgia" w:cstheme="minorHAnsi"/>
          <w:b/>
          <w:bCs/>
          <w:i/>
          <w:iCs/>
          <w:sz w:val="20"/>
          <w:szCs w:val="20"/>
        </w:rPr>
      </w:pPr>
      <w:r w:rsidRPr="00F2457E">
        <w:rPr>
          <w:rFonts w:ascii="Georgia" w:hAnsi="Georgia" w:cstheme="minorHAnsi"/>
          <w:b/>
          <w:bCs/>
          <w:i/>
          <w:iCs/>
          <w:sz w:val="20"/>
          <w:szCs w:val="20"/>
        </w:rPr>
        <w:t>Článek 9</w:t>
      </w:r>
    </w:p>
    <w:p w14:paraId="304DBEE1" w14:textId="03346DF5" w:rsidR="003F7F15" w:rsidRPr="00F77D1D" w:rsidRDefault="003F7F15"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V souladu s obvyklou praxí je ve v tomto článku stanov upřesněn postup</w:t>
      </w:r>
      <w:r w:rsidR="009C1D5C">
        <w:rPr>
          <w:rFonts w:ascii="Georgia" w:hAnsi="Georgia" w:cstheme="minorHAnsi"/>
          <w:sz w:val="20"/>
          <w:szCs w:val="20"/>
          <w:lang w:val="cs-CZ"/>
        </w:rPr>
        <w:t>,</w:t>
      </w:r>
      <w:r w:rsidRPr="00F77D1D">
        <w:rPr>
          <w:rFonts w:ascii="Georgia" w:hAnsi="Georgia" w:cstheme="minorHAnsi"/>
          <w:sz w:val="20"/>
          <w:szCs w:val="20"/>
          <w:lang w:val="cs-CZ"/>
        </w:rPr>
        <w:t xml:space="preserve"> jakým může být D2240 jako právnická osoba zrušen a zaniknout i se stejnými právními důsledky pro jím založené právnické osoby, tedy i Ústav.</w:t>
      </w:r>
    </w:p>
    <w:p w14:paraId="101E2C88" w14:textId="15328508" w:rsidR="003F7F15" w:rsidRPr="00F2457E" w:rsidRDefault="00051291" w:rsidP="00F2457E">
      <w:pPr>
        <w:jc w:val="both"/>
        <w:rPr>
          <w:rFonts w:ascii="Georgia" w:hAnsi="Georgia" w:cstheme="minorHAnsi"/>
          <w:b/>
          <w:bCs/>
          <w:i/>
          <w:iCs/>
          <w:sz w:val="20"/>
          <w:szCs w:val="20"/>
        </w:rPr>
      </w:pPr>
      <w:r w:rsidRPr="00F2457E">
        <w:rPr>
          <w:rFonts w:ascii="Georgia" w:hAnsi="Georgia" w:cstheme="minorHAnsi"/>
          <w:b/>
          <w:bCs/>
          <w:i/>
          <w:iCs/>
          <w:sz w:val="20"/>
          <w:szCs w:val="20"/>
        </w:rPr>
        <w:t>Článek 10</w:t>
      </w:r>
    </w:p>
    <w:p w14:paraId="4E265008" w14:textId="11EE2BBD" w:rsidR="00051291" w:rsidRPr="00F77D1D" w:rsidRDefault="00051291" w:rsidP="003D0D19">
      <w:pPr>
        <w:spacing w:after="120"/>
        <w:jc w:val="both"/>
        <w:rPr>
          <w:rFonts w:ascii="Georgia" w:hAnsi="Georgia" w:cstheme="minorHAnsi"/>
          <w:sz w:val="20"/>
          <w:szCs w:val="20"/>
          <w:lang w:val="cs-CZ"/>
        </w:rPr>
      </w:pPr>
      <w:r w:rsidRPr="00F77D1D">
        <w:rPr>
          <w:rFonts w:ascii="Georgia" w:hAnsi="Georgia" w:cstheme="minorHAnsi"/>
          <w:sz w:val="20"/>
          <w:szCs w:val="20"/>
          <w:lang w:val="cs-CZ"/>
        </w:rPr>
        <w:t>Závěrečná ustanovení definují vztah D2240 k právu ČR a SR a umožňují vydávat vnitřní předpisy po schválení výkonnou radou se souhlasem DG.</w:t>
      </w:r>
    </w:p>
    <w:p w14:paraId="74E1F8FF" w14:textId="77777777" w:rsidR="001E755E" w:rsidRDefault="00051291" w:rsidP="001E755E">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Předpokládá se, že nové znění stanov bude přijato v souladu s usnesením DK z června 2021 do konce roku 2021 za tím účelem </w:t>
      </w:r>
      <w:r w:rsidR="009C1D5C">
        <w:rPr>
          <w:rFonts w:ascii="Georgia" w:hAnsi="Georgia" w:cstheme="minorHAnsi"/>
          <w:sz w:val="20"/>
          <w:szCs w:val="20"/>
          <w:lang w:val="cs-CZ"/>
        </w:rPr>
        <w:t>v souladu se zněním platných stanov D2240</w:t>
      </w:r>
      <w:r w:rsidR="00262961">
        <w:rPr>
          <w:rFonts w:ascii="Georgia" w:hAnsi="Georgia" w:cstheme="minorHAnsi"/>
          <w:sz w:val="20"/>
          <w:szCs w:val="20"/>
          <w:lang w:val="cs-CZ"/>
        </w:rPr>
        <w:t xml:space="preserve"> svolanou mimořádnou distriktní konferencí</w:t>
      </w:r>
      <w:r w:rsidRPr="00F77D1D">
        <w:rPr>
          <w:rFonts w:ascii="Georgia" w:hAnsi="Georgia" w:cstheme="minorHAnsi"/>
          <w:color w:val="000000"/>
          <w:sz w:val="20"/>
          <w:szCs w:val="20"/>
          <w:lang w:val="cs-CZ"/>
        </w:rPr>
        <w:t xml:space="preserve"> a od </w:t>
      </w:r>
      <w:r w:rsidR="00262961" w:rsidRPr="00F77D1D">
        <w:rPr>
          <w:rFonts w:ascii="Georgia" w:hAnsi="Georgia" w:cstheme="minorHAnsi"/>
          <w:color w:val="000000"/>
          <w:sz w:val="20"/>
          <w:szCs w:val="20"/>
          <w:lang w:val="cs-CZ"/>
        </w:rPr>
        <w:t>stanoveného</w:t>
      </w:r>
      <w:r w:rsidRPr="00F77D1D">
        <w:rPr>
          <w:rFonts w:ascii="Georgia" w:hAnsi="Georgia" w:cstheme="minorHAnsi"/>
          <w:color w:val="000000"/>
          <w:sz w:val="20"/>
          <w:szCs w:val="20"/>
          <w:lang w:val="cs-CZ"/>
        </w:rPr>
        <w:t xml:space="preserve"> data nahradí dosavadní stanovy D2240 z </w:t>
      </w:r>
      <w:r w:rsidRPr="009C1D5C">
        <w:rPr>
          <w:rFonts w:ascii="Georgia" w:hAnsi="Georgia" w:cstheme="minorHAnsi"/>
          <w:sz w:val="20"/>
          <w:szCs w:val="20"/>
          <w:lang w:val="cs-CZ"/>
        </w:rPr>
        <w:t>18. 5. 2019.</w:t>
      </w:r>
    </w:p>
    <w:p w14:paraId="34AC09C1" w14:textId="77777777" w:rsidR="001E755E" w:rsidRDefault="001E755E" w:rsidP="001E755E">
      <w:pPr>
        <w:spacing w:after="120"/>
        <w:jc w:val="both"/>
        <w:rPr>
          <w:rFonts w:ascii="Georgia" w:hAnsi="Georgia" w:cstheme="minorHAnsi"/>
          <w:sz w:val="20"/>
          <w:szCs w:val="20"/>
          <w:lang w:val="cs-CZ"/>
        </w:rPr>
      </w:pPr>
    </w:p>
    <w:p w14:paraId="60EDC837" w14:textId="1C2AE31D" w:rsidR="00817B55" w:rsidRPr="001E755E" w:rsidRDefault="00817B55" w:rsidP="001E755E">
      <w:pPr>
        <w:pStyle w:val="Odsekzoznamu"/>
        <w:numPr>
          <w:ilvl w:val="0"/>
          <w:numId w:val="9"/>
        </w:numPr>
        <w:spacing w:after="120"/>
        <w:rPr>
          <w:rFonts w:cstheme="minorHAnsi"/>
          <w:b/>
          <w:bCs/>
        </w:rPr>
      </w:pPr>
      <w:r w:rsidRPr="001E755E">
        <w:rPr>
          <w:rFonts w:cstheme="minorHAnsi"/>
          <w:b/>
          <w:bCs/>
        </w:rPr>
        <w:t>Podrobné</w:t>
      </w:r>
      <w:r w:rsidR="00351AB3" w:rsidRPr="001E755E">
        <w:rPr>
          <w:rFonts w:cstheme="minorHAnsi"/>
          <w:b/>
          <w:bCs/>
        </w:rPr>
        <w:t xml:space="preserve"> </w:t>
      </w:r>
      <w:r w:rsidRPr="001E755E">
        <w:rPr>
          <w:rFonts w:cstheme="minorHAnsi"/>
          <w:b/>
          <w:bCs/>
        </w:rPr>
        <w:t>zdůvodnění hlavních změn a doplnění ZLÚ</w:t>
      </w:r>
    </w:p>
    <w:p w14:paraId="7F520876" w14:textId="18DF6373" w:rsidR="009605F9" w:rsidRPr="00F77D1D" w:rsidRDefault="009605F9"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V souvislosti s usnesením </w:t>
      </w:r>
      <w:r w:rsidRPr="00262961">
        <w:rPr>
          <w:rFonts w:ascii="Georgia" w:hAnsi="Georgia" w:cstheme="minorHAnsi"/>
          <w:sz w:val="20"/>
          <w:szCs w:val="20"/>
          <w:lang w:val="cs-CZ"/>
        </w:rPr>
        <w:t xml:space="preserve">DK č. </w:t>
      </w:r>
      <w:r w:rsidR="00262961" w:rsidRPr="00262961">
        <w:rPr>
          <w:rFonts w:ascii="Georgia" w:hAnsi="Georgia" w:cstheme="minorHAnsi"/>
          <w:sz w:val="20"/>
          <w:szCs w:val="20"/>
          <w:lang w:val="cs-CZ"/>
        </w:rPr>
        <w:t>XII.</w:t>
      </w:r>
      <w:r w:rsidRPr="00262961">
        <w:rPr>
          <w:rFonts w:ascii="Georgia" w:hAnsi="Georgia" w:cstheme="minorHAnsi"/>
          <w:sz w:val="20"/>
          <w:szCs w:val="20"/>
          <w:lang w:val="cs-CZ"/>
        </w:rPr>
        <w:t xml:space="preserve"> </w:t>
      </w:r>
      <w:r w:rsidRPr="00F77D1D">
        <w:rPr>
          <w:rFonts w:ascii="Georgia" w:hAnsi="Georgia" w:cstheme="minorHAnsi"/>
          <w:sz w:val="20"/>
          <w:szCs w:val="20"/>
          <w:lang w:val="cs-CZ"/>
        </w:rPr>
        <w:t xml:space="preserve">ze dne </w:t>
      </w:r>
      <w:r w:rsidR="00262961">
        <w:rPr>
          <w:rFonts w:ascii="Georgia" w:hAnsi="Georgia" w:cstheme="minorHAnsi"/>
          <w:sz w:val="20"/>
          <w:szCs w:val="20"/>
          <w:lang w:val="cs-CZ"/>
        </w:rPr>
        <w:t>22. 5.</w:t>
      </w:r>
      <w:r w:rsidRPr="00F77D1D">
        <w:rPr>
          <w:rFonts w:ascii="Georgia" w:hAnsi="Georgia" w:cstheme="minorHAnsi"/>
          <w:sz w:val="20"/>
          <w:szCs w:val="20"/>
          <w:lang w:val="cs-CZ"/>
        </w:rPr>
        <w:t xml:space="preserve"> 2021 a s odpovídajícím návrhem úprav stanov D2240 (viz část B) byl po projednání s předsedkyní SRÚ DGN Katar</w:t>
      </w:r>
      <w:r w:rsidR="003F3687">
        <w:rPr>
          <w:rFonts w:ascii="Georgia" w:hAnsi="Georgia" w:cstheme="minorHAnsi"/>
          <w:sz w:val="20"/>
          <w:szCs w:val="20"/>
          <w:lang w:val="cs-CZ"/>
        </w:rPr>
        <w:t>í</w:t>
      </w:r>
      <w:r w:rsidRPr="00F77D1D">
        <w:rPr>
          <w:rFonts w:ascii="Georgia" w:hAnsi="Georgia" w:cstheme="minorHAnsi"/>
          <w:sz w:val="20"/>
          <w:szCs w:val="20"/>
          <w:lang w:val="cs-CZ"/>
        </w:rPr>
        <w:t>nou Čechovou připraven rovněž návrh úpravy zakládací listiny Ústavu.</w:t>
      </w:r>
    </w:p>
    <w:p w14:paraId="27D80160" w14:textId="40488834" w:rsidR="009605F9" w:rsidRPr="00262961" w:rsidRDefault="009605F9" w:rsidP="002557C8">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Preambule</w:t>
      </w:r>
    </w:p>
    <w:p w14:paraId="42FCB1E4" w14:textId="6435C4F5" w:rsidR="0048069C" w:rsidRPr="00F77D1D" w:rsidRDefault="009605F9" w:rsidP="00262961">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Preambule, tj. úvodní všeobecná informace zdůvodňující založení Ústavu byla upřesněna </w:t>
      </w:r>
      <w:r w:rsidR="001E755E">
        <w:rPr>
          <w:rFonts w:ascii="Georgia" w:hAnsi="Georgia" w:cstheme="minorHAnsi"/>
          <w:sz w:val="20"/>
          <w:szCs w:val="20"/>
          <w:lang w:val="cs-CZ"/>
        </w:rPr>
        <w:t xml:space="preserve">přidáním </w:t>
      </w:r>
      <w:r w:rsidRPr="00F77D1D">
        <w:rPr>
          <w:rFonts w:ascii="Georgia" w:hAnsi="Georgia" w:cstheme="minorHAnsi"/>
          <w:sz w:val="20"/>
          <w:szCs w:val="20"/>
          <w:lang w:val="cs-CZ"/>
        </w:rPr>
        <w:t>dv</w:t>
      </w:r>
      <w:r w:rsidR="001E755E">
        <w:rPr>
          <w:rFonts w:ascii="Georgia" w:hAnsi="Georgia" w:cstheme="minorHAnsi"/>
          <w:sz w:val="20"/>
          <w:szCs w:val="20"/>
          <w:lang w:val="cs-CZ"/>
        </w:rPr>
        <w:t>ou závěrečných</w:t>
      </w:r>
      <w:r w:rsidRPr="00F77D1D">
        <w:rPr>
          <w:rFonts w:ascii="Georgia" w:hAnsi="Georgia" w:cstheme="minorHAnsi"/>
          <w:sz w:val="20"/>
          <w:szCs w:val="20"/>
          <w:lang w:val="cs-CZ"/>
        </w:rPr>
        <w:t xml:space="preserve"> odstavc</w:t>
      </w:r>
      <w:r w:rsidR="001E755E">
        <w:rPr>
          <w:rFonts w:ascii="Georgia" w:hAnsi="Georgia" w:cstheme="minorHAnsi"/>
          <w:sz w:val="20"/>
          <w:szCs w:val="20"/>
          <w:lang w:val="cs-CZ"/>
        </w:rPr>
        <w:t xml:space="preserve">ů shrnujících </w:t>
      </w:r>
      <w:r w:rsidRPr="00F77D1D">
        <w:rPr>
          <w:rFonts w:ascii="Georgia" w:hAnsi="Georgia" w:cstheme="minorHAnsi"/>
          <w:sz w:val="20"/>
          <w:szCs w:val="20"/>
          <w:lang w:val="cs-CZ"/>
        </w:rPr>
        <w:t xml:space="preserve">dodatečné informace vztahující se k historii RYE na úrovni RI </w:t>
      </w:r>
      <w:r w:rsidR="001E755E">
        <w:rPr>
          <w:rFonts w:ascii="Georgia" w:hAnsi="Georgia" w:cstheme="minorHAnsi"/>
          <w:sz w:val="20"/>
          <w:szCs w:val="20"/>
          <w:lang w:val="cs-CZ"/>
        </w:rPr>
        <w:t xml:space="preserve">vzhledem k </w:t>
      </w:r>
      <w:r w:rsidRPr="00F77D1D">
        <w:rPr>
          <w:rFonts w:ascii="Georgia" w:hAnsi="Georgia" w:cstheme="minorHAnsi"/>
          <w:sz w:val="20"/>
          <w:szCs w:val="20"/>
          <w:lang w:val="cs-CZ"/>
        </w:rPr>
        <w:t>pověření (certifikac</w:t>
      </w:r>
      <w:r w:rsidR="001E755E">
        <w:rPr>
          <w:rFonts w:ascii="Georgia" w:hAnsi="Georgia" w:cstheme="minorHAnsi"/>
          <w:sz w:val="20"/>
          <w:szCs w:val="20"/>
          <w:lang w:val="cs-CZ"/>
        </w:rPr>
        <w:t>i</w:t>
      </w:r>
      <w:r w:rsidRPr="00F77D1D">
        <w:rPr>
          <w:rFonts w:ascii="Georgia" w:hAnsi="Georgia" w:cstheme="minorHAnsi"/>
          <w:sz w:val="20"/>
          <w:szCs w:val="20"/>
          <w:lang w:val="cs-CZ"/>
        </w:rPr>
        <w:t xml:space="preserve">) D2240 </w:t>
      </w:r>
      <w:r w:rsidR="001E755E">
        <w:rPr>
          <w:rFonts w:ascii="Georgia" w:hAnsi="Georgia" w:cstheme="minorHAnsi"/>
          <w:sz w:val="20"/>
          <w:szCs w:val="20"/>
          <w:lang w:val="cs-CZ"/>
        </w:rPr>
        <w:t>pro</w:t>
      </w:r>
      <w:r w:rsidRPr="00F77D1D">
        <w:rPr>
          <w:rFonts w:ascii="Georgia" w:hAnsi="Georgia" w:cstheme="minorHAnsi"/>
          <w:sz w:val="20"/>
          <w:szCs w:val="20"/>
          <w:lang w:val="cs-CZ"/>
        </w:rPr>
        <w:t> účast na tomto specifickém programu RI.</w:t>
      </w:r>
    </w:p>
    <w:p w14:paraId="4F3FCAB7" w14:textId="33145724" w:rsidR="009605F9" w:rsidRPr="00F77D1D" w:rsidRDefault="009605F9" w:rsidP="00262961">
      <w:pPr>
        <w:spacing w:after="120"/>
        <w:jc w:val="both"/>
        <w:rPr>
          <w:rFonts w:ascii="Georgia" w:hAnsi="Georgia" w:cstheme="minorHAnsi"/>
          <w:sz w:val="20"/>
          <w:szCs w:val="20"/>
          <w:lang w:val="cs-CZ"/>
        </w:rPr>
      </w:pPr>
      <w:r w:rsidRPr="00F77D1D">
        <w:rPr>
          <w:rFonts w:ascii="Georgia" w:hAnsi="Georgia" w:cstheme="minorHAnsi"/>
          <w:sz w:val="20"/>
          <w:szCs w:val="20"/>
          <w:lang w:val="cs-CZ"/>
        </w:rPr>
        <w:t xml:space="preserve">Současně je připojeno zdůvodnění potřeby založit Ústav </w:t>
      </w:r>
      <w:r w:rsidR="0048069C" w:rsidRPr="00F77D1D">
        <w:rPr>
          <w:rFonts w:ascii="Georgia" w:hAnsi="Georgia" w:cstheme="minorHAnsi"/>
          <w:sz w:val="20"/>
          <w:szCs w:val="20"/>
          <w:lang w:val="cs-CZ"/>
        </w:rPr>
        <w:t>vzhledem k narůstajícímu objemu práce související</w:t>
      </w:r>
      <w:r w:rsidR="003D48A6">
        <w:rPr>
          <w:rFonts w:ascii="Georgia" w:hAnsi="Georgia" w:cstheme="minorHAnsi"/>
          <w:sz w:val="20"/>
          <w:szCs w:val="20"/>
          <w:lang w:val="cs-CZ"/>
        </w:rPr>
        <w:t xml:space="preserve"> se službou RYE</w:t>
      </w:r>
      <w:r w:rsidR="0048069C" w:rsidRPr="00F77D1D">
        <w:rPr>
          <w:rFonts w:ascii="Georgia" w:hAnsi="Georgia" w:cstheme="minorHAnsi"/>
          <w:sz w:val="20"/>
          <w:szCs w:val="20"/>
          <w:lang w:val="cs-CZ"/>
        </w:rPr>
        <w:t>. Pandemie Covid-19 od roku 2020 Rotary mezin</w:t>
      </w:r>
      <w:r w:rsidR="0023434D">
        <w:rPr>
          <w:rFonts w:ascii="Georgia" w:hAnsi="Georgia" w:cstheme="minorHAnsi"/>
          <w:sz w:val="20"/>
          <w:szCs w:val="20"/>
          <w:lang w:val="cs-CZ"/>
        </w:rPr>
        <w:t>á</w:t>
      </w:r>
      <w:r w:rsidR="0048069C" w:rsidRPr="00F77D1D">
        <w:rPr>
          <w:rFonts w:ascii="Georgia" w:hAnsi="Georgia" w:cstheme="minorHAnsi"/>
          <w:sz w:val="20"/>
          <w:szCs w:val="20"/>
          <w:lang w:val="cs-CZ"/>
        </w:rPr>
        <w:t>rodn</w:t>
      </w:r>
      <w:r w:rsidR="0023434D">
        <w:rPr>
          <w:rFonts w:ascii="Georgia" w:hAnsi="Georgia" w:cstheme="minorHAnsi"/>
          <w:sz w:val="20"/>
          <w:szCs w:val="20"/>
          <w:lang w:val="cs-CZ"/>
        </w:rPr>
        <w:t>í</w:t>
      </w:r>
      <w:r w:rsidR="0048069C" w:rsidRPr="00F77D1D">
        <w:rPr>
          <w:rFonts w:ascii="Georgia" w:hAnsi="Georgia" w:cstheme="minorHAnsi"/>
          <w:sz w:val="20"/>
          <w:szCs w:val="20"/>
          <w:lang w:val="cs-CZ"/>
        </w:rPr>
        <w:t xml:space="preserve"> výměnu mládeže prakticky zastavila. Věříme-li, že jde jen o dočasný stav, bude Ústav na plnění svých úkolů </w:t>
      </w:r>
      <w:r w:rsidR="0023434D">
        <w:rPr>
          <w:rFonts w:ascii="Georgia" w:hAnsi="Georgia" w:cstheme="minorHAnsi"/>
          <w:sz w:val="20"/>
          <w:szCs w:val="20"/>
          <w:lang w:val="cs-CZ"/>
        </w:rPr>
        <w:t>l</w:t>
      </w:r>
      <w:r w:rsidR="0048069C" w:rsidRPr="00F77D1D">
        <w:rPr>
          <w:rFonts w:ascii="Georgia" w:hAnsi="Georgia" w:cstheme="minorHAnsi"/>
          <w:sz w:val="20"/>
          <w:szCs w:val="20"/>
          <w:lang w:val="cs-CZ"/>
        </w:rPr>
        <w:t>épe připraven, bude-li se řídit upravenou ZLÚ.</w:t>
      </w:r>
    </w:p>
    <w:p w14:paraId="085892F6" w14:textId="0561CE1C" w:rsidR="0048069C" w:rsidRPr="00F77D1D" w:rsidRDefault="0048069C" w:rsidP="00262961">
      <w:pPr>
        <w:spacing w:after="120"/>
        <w:jc w:val="both"/>
        <w:rPr>
          <w:rFonts w:ascii="Georgia" w:hAnsi="Georgia" w:cstheme="minorHAnsi"/>
          <w:sz w:val="20"/>
          <w:szCs w:val="20"/>
          <w:lang w:val="cs-CZ"/>
        </w:rPr>
      </w:pPr>
      <w:r w:rsidRPr="00262961">
        <w:rPr>
          <w:rFonts w:ascii="Georgia" w:hAnsi="Georgia" w:cstheme="minorHAnsi"/>
          <w:b/>
          <w:bCs/>
          <w:i/>
          <w:iCs/>
          <w:sz w:val="20"/>
          <w:szCs w:val="20"/>
          <w:lang w:val="cs-CZ"/>
        </w:rPr>
        <w:t>Články 1 až 4</w:t>
      </w:r>
      <w:r w:rsidRPr="00F77D1D">
        <w:rPr>
          <w:rFonts w:ascii="Georgia" w:hAnsi="Georgia" w:cstheme="minorHAnsi"/>
          <w:sz w:val="20"/>
          <w:szCs w:val="20"/>
          <w:lang w:val="cs-CZ"/>
        </w:rPr>
        <w:t xml:space="preserve"> se </w:t>
      </w:r>
      <w:r w:rsidR="00941E45">
        <w:rPr>
          <w:rFonts w:ascii="Georgia" w:hAnsi="Georgia" w:cstheme="minorHAnsi"/>
          <w:sz w:val="20"/>
          <w:szCs w:val="20"/>
          <w:lang w:val="cs-CZ"/>
        </w:rPr>
        <w:t>obsahově</w:t>
      </w:r>
      <w:r w:rsidRPr="00F77D1D">
        <w:rPr>
          <w:rFonts w:ascii="Georgia" w:hAnsi="Georgia" w:cstheme="minorHAnsi"/>
          <w:sz w:val="20"/>
          <w:szCs w:val="20"/>
          <w:lang w:val="cs-CZ"/>
        </w:rPr>
        <w:t xml:space="preserve"> nemění</w:t>
      </w:r>
      <w:r w:rsidR="00C60F6D">
        <w:rPr>
          <w:rFonts w:ascii="Georgia" w:hAnsi="Georgia" w:cstheme="minorHAnsi"/>
          <w:sz w:val="20"/>
          <w:szCs w:val="20"/>
          <w:lang w:val="cs-CZ"/>
        </w:rPr>
        <w:t>.</w:t>
      </w:r>
    </w:p>
    <w:p w14:paraId="5173CAA5" w14:textId="0010605C" w:rsidR="0048069C" w:rsidRPr="00262961" w:rsidRDefault="00262961" w:rsidP="002557C8">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w:t>
      </w:r>
      <w:r w:rsidR="0048069C" w:rsidRPr="00262961">
        <w:rPr>
          <w:rFonts w:ascii="Georgia" w:hAnsi="Georgia" w:cstheme="minorHAnsi"/>
          <w:b/>
          <w:bCs/>
          <w:i/>
          <w:iCs/>
          <w:sz w:val="20"/>
          <w:szCs w:val="20"/>
          <w:lang w:val="cs-CZ"/>
        </w:rPr>
        <w:t xml:space="preserve"> 5</w:t>
      </w:r>
    </w:p>
    <w:p w14:paraId="662FF1E4" w14:textId="07DECE73" w:rsidR="0048069C" w:rsidRDefault="0048069C" w:rsidP="00262961">
      <w:pPr>
        <w:spacing w:after="120"/>
        <w:jc w:val="both"/>
        <w:rPr>
          <w:rFonts w:ascii="Georgia" w:hAnsi="Georgia" w:cstheme="minorHAnsi"/>
          <w:sz w:val="20"/>
          <w:szCs w:val="20"/>
          <w:lang w:val="cs-CZ"/>
        </w:rPr>
      </w:pPr>
      <w:r w:rsidRPr="00F77D1D">
        <w:rPr>
          <w:rFonts w:ascii="Georgia" w:hAnsi="Georgia" w:cstheme="minorHAnsi"/>
          <w:sz w:val="20"/>
          <w:szCs w:val="20"/>
          <w:lang w:val="cs-CZ"/>
        </w:rPr>
        <w:t>K popisu funkce ředitele Ústavu, který je ze zákona (</w:t>
      </w:r>
      <w:r w:rsidR="0023434D">
        <w:rPr>
          <w:rFonts w:ascii="Georgia" w:hAnsi="Georgia" w:cstheme="minorHAnsi"/>
          <w:sz w:val="20"/>
          <w:szCs w:val="20"/>
          <w:lang w:val="cs-CZ"/>
        </w:rPr>
        <w:t xml:space="preserve">§ 408 </w:t>
      </w:r>
      <w:r w:rsidRPr="0023434D">
        <w:rPr>
          <w:rFonts w:ascii="Georgia" w:hAnsi="Georgia" w:cstheme="minorHAnsi"/>
          <w:sz w:val="20"/>
          <w:szCs w:val="20"/>
          <w:lang w:val="cs-CZ"/>
        </w:rPr>
        <w:t>OZ</w:t>
      </w:r>
      <w:r w:rsidR="00C60F6D">
        <w:rPr>
          <w:rFonts w:ascii="Georgia" w:hAnsi="Georgia" w:cstheme="minorHAnsi"/>
          <w:sz w:val="20"/>
          <w:szCs w:val="20"/>
          <w:lang w:val="cs-CZ"/>
        </w:rPr>
        <w:t>ČR</w:t>
      </w:r>
      <w:r w:rsidR="0023434D">
        <w:rPr>
          <w:rFonts w:ascii="Georgia" w:hAnsi="Georgia" w:cstheme="minorHAnsi"/>
          <w:sz w:val="20"/>
          <w:szCs w:val="20"/>
          <w:lang w:val="cs-CZ"/>
        </w:rPr>
        <w:t>)</w:t>
      </w:r>
      <w:r w:rsidRPr="00F77D1D">
        <w:rPr>
          <w:rFonts w:ascii="Georgia" w:hAnsi="Georgia" w:cstheme="minorHAnsi"/>
          <w:sz w:val="20"/>
          <w:szCs w:val="20"/>
          <w:lang w:val="cs-CZ"/>
        </w:rPr>
        <w:t xml:space="preserve"> jeho statutárním orgánem, se v odst. 5.1 vkládá věta, která jej jednoznačně ve výkonu funkce zavazuje zajisti</w:t>
      </w:r>
      <w:r w:rsidR="0023434D">
        <w:rPr>
          <w:rFonts w:ascii="Georgia" w:hAnsi="Georgia" w:cstheme="minorHAnsi"/>
          <w:sz w:val="20"/>
          <w:szCs w:val="20"/>
          <w:lang w:val="cs-CZ"/>
        </w:rPr>
        <w:t>t</w:t>
      </w:r>
      <w:r w:rsidRPr="00F77D1D">
        <w:rPr>
          <w:rFonts w:ascii="Georgia" w:hAnsi="Georgia" w:cstheme="minorHAnsi"/>
          <w:sz w:val="20"/>
          <w:szCs w:val="20"/>
          <w:lang w:val="cs-CZ"/>
        </w:rPr>
        <w:t>, že se Ústav při práci s </w:t>
      </w:r>
      <w:r w:rsidR="00090C0B" w:rsidRPr="00F77D1D">
        <w:rPr>
          <w:rFonts w:ascii="Georgia" w:hAnsi="Georgia" w:cstheme="minorHAnsi"/>
          <w:sz w:val="20"/>
          <w:szCs w:val="20"/>
          <w:lang w:val="cs-CZ"/>
        </w:rPr>
        <w:t>účastníky RYE z D2240 (</w:t>
      </w:r>
      <w:r w:rsidRPr="00F77D1D">
        <w:rPr>
          <w:rFonts w:ascii="Georgia" w:hAnsi="Georgia" w:cstheme="minorHAnsi"/>
          <w:sz w:val="20"/>
          <w:szCs w:val="20"/>
          <w:lang w:val="cs-CZ"/>
        </w:rPr>
        <w:t xml:space="preserve">kluby, rodinami, </w:t>
      </w:r>
      <w:r w:rsidR="00090C0B" w:rsidRPr="00F77D1D">
        <w:rPr>
          <w:rFonts w:ascii="Georgia" w:hAnsi="Georgia" w:cstheme="minorHAnsi"/>
          <w:sz w:val="20"/>
          <w:szCs w:val="20"/>
          <w:lang w:val="cs-CZ"/>
        </w:rPr>
        <w:t>studenty, dobrovolníky) musí důsle</w:t>
      </w:r>
      <w:r w:rsidR="0023434D">
        <w:rPr>
          <w:rFonts w:ascii="Georgia" w:hAnsi="Georgia" w:cstheme="minorHAnsi"/>
          <w:sz w:val="20"/>
          <w:szCs w:val="20"/>
          <w:lang w:val="cs-CZ"/>
        </w:rPr>
        <w:t>d</w:t>
      </w:r>
      <w:r w:rsidR="00090C0B" w:rsidRPr="00F77D1D">
        <w:rPr>
          <w:rFonts w:ascii="Georgia" w:hAnsi="Georgia" w:cstheme="minorHAnsi"/>
          <w:sz w:val="20"/>
          <w:szCs w:val="20"/>
          <w:lang w:val="cs-CZ"/>
        </w:rPr>
        <w:t>ně řídit ustanoveními RI dokumentu Youth Exchange Handbook (Příručka Rotary programu mezinárodní výměny mládeže</w:t>
      </w:r>
      <w:r w:rsidR="0023434D">
        <w:rPr>
          <w:rFonts w:ascii="Georgia" w:hAnsi="Georgia" w:cstheme="minorHAnsi"/>
          <w:sz w:val="20"/>
          <w:szCs w:val="20"/>
          <w:lang w:val="cs-CZ"/>
        </w:rPr>
        <w:t>.</w:t>
      </w:r>
      <w:r w:rsidR="00090C0B" w:rsidRPr="00F77D1D">
        <w:rPr>
          <w:rStyle w:val="Odkaznapoznmkupodiarou"/>
          <w:rFonts w:ascii="Georgia" w:hAnsi="Georgia" w:cstheme="minorHAnsi"/>
          <w:sz w:val="20"/>
          <w:szCs w:val="20"/>
          <w:lang w:val="cs-CZ"/>
        </w:rPr>
        <w:footnoteReference w:id="1"/>
      </w:r>
      <w:r w:rsidR="00090C0B" w:rsidRPr="00F77D1D">
        <w:rPr>
          <w:rFonts w:ascii="Georgia" w:hAnsi="Georgia" w:cstheme="minorHAnsi"/>
          <w:sz w:val="20"/>
          <w:szCs w:val="20"/>
          <w:lang w:val="cs-CZ"/>
        </w:rPr>
        <w:t>)</w:t>
      </w:r>
    </w:p>
    <w:p w14:paraId="5FE05CAC" w14:textId="4722EDB7" w:rsidR="00090C0B" w:rsidRPr="00F77D1D" w:rsidRDefault="00090C0B"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Upřesněny jsou rovněž podmínky, za kterých může SRÚ (tedy DVMVM) ředitele Ústavu odvolat a jaká má SRÚ vůči řediteli Ústavu práva.</w:t>
      </w:r>
    </w:p>
    <w:p w14:paraId="013CB8BB" w14:textId="151394C5" w:rsidR="00090C0B" w:rsidRPr="00262961" w:rsidRDefault="00090C0B" w:rsidP="002557C8">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 6</w:t>
      </w:r>
    </w:p>
    <w:p w14:paraId="46B5066B" w14:textId="4824D7E7" w:rsidR="00C60F6D" w:rsidRDefault="00C60F6D" w:rsidP="0023434D">
      <w:pPr>
        <w:spacing w:after="120"/>
        <w:jc w:val="both"/>
        <w:rPr>
          <w:rFonts w:ascii="Georgia" w:hAnsi="Georgia" w:cstheme="minorHAnsi"/>
          <w:sz w:val="20"/>
          <w:szCs w:val="20"/>
          <w:lang w:val="cs-CZ"/>
        </w:rPr>
      </w:pPr>
      <w:r w:rsidRPr="00C60F6D">
        <w:rPr>
          <w:rFonts w:ascii="Georgia" w:hAnsi="Georgia" w:cstheme="minorHAnsi"/>
          <w:sz w:val="20"/>
          <w:szCs w:val="20"/>
          <w:lang w:val="cs-CZ"/>
        </w:rPr>
        <w:t xml:space="preserve">Správní rada je povinným orgánem ústavu, jehož základní pravomoci určuje OZČR. Vedle těchto zákonných pravomocí, může zakládací listina určit i další. SRÚ musí </w:t>
      </w:r>
      <w:r w:rsidR="003D48A6">
        <w:rPr>
          <w:rFonts w:ascii="Georgia" w:hAnsi="Georgia" w:cstheme="minorHAnsi"/>
          <w:sz w:val="20"/>
          <w:szCs w:val="20"/>
          <w:lang w:val="cs-CZ"/>
        </w:rPr>
        <w:t xml:space="preserve">v souladu se zákonem (OZČR § </w:t>
      </w:r>
      <w:r w:rsidR="00EA3CC9">
        <w:rPr>
          <w:rFonts w:ascii="Georgia" w:hAnsi="Georgia" w:cstheme="minorHAnsi"/>
          <w:sz w:val="20"/>
          <w:szCs w:val="20"/>
          <w:lang w:val="cs-CZ"/>
        </w:rPr>
        <w:t xml:space="preserve">409 až 412) </w:t>
      </w:r>
      <w:r w:rsidRPr="00C60F6D">
        <w:rPr>
          <w:rFonts w:ascii="Georgia" w:hAnsi="Georgia" w:cstheme="minorHAnsi"/>
          <w:sz w:val="20"/>
          <w:szCs w:val="20"/>
          <w:lang w:val="cs-CZ"/>
        </w:rPr>
        <w:t>vždy rozhodovat o volbě a odvolání ředitele ústavu, schvalovat rozpočet ústavu, řádnou a</w:t>
      </w:r>
      <w:r w:rsidR="0084120E">
        <w:rPr>
          <w:rFonts w:ascii="Georgia" w:hAnsi="Georgia" w:cstheme="minorHAnsi"/>
          <w:sz w:val="20"/>
          <w:szCs w:val="20"/>
          <w:lang w:val="cs-CZ"/>
        </w:rPr>
        <w:t> </w:t>
      </w:r>
      <w:r w:rsidRPr="00C60F6D">
        <w:rPr>
          <w:rFonts w:ascii="Georgia" w:hAnsi="Georgia" w:cstheme="minorHAnsi"/>
          <w:sz w:val="20"/>
          <w:szCs w:val="20"/>
          <w:lang w:val="cs-CZ"/>
        </w:rPr>
        <w:t>mimořádnou účetní závěrku a výroční zprávu ústavu. SRÚ vydává statut a rozhoduje o jeho změnách a vydává předchozí souhlas k právním jednáním podle § 412, tj. k jednáním s dopadem do majetkové sféry ústavu. Orgány D2240 na sebe nemohou tyto pravomoci platně převzít, v uvedených věcech nemohou rozhodovat, mohou se však k uvedeným věcem vyjadřovat, pokud tak určí stanovy D2240</w:t>
      </w:r>
      <w:r>
        <w:rPr>
          <w:rFonts w:ascii="Georgia" w:hAnsi="Georgia" w:cstheme="minorHAnsi"/>
          <w:sz w:val="20"/>
          <w:szCs w:val="20"/>
          <w:lang w:val="cs-CZ"/>
        </w:rPr>
        <w:t>.</w:t>
      </w:r>
    </w:p>
    <w:p w14:paraId="2B3EF759" w14:textId="4132DDAF" w:rsidR="00090C0B" w:rsidRPr="00F77D1D" w:rsidRDefault="00C60F6D" w:rsidP="0023434D">
      <w:pPr>
        <w:spacing w:after="120"/>
        <w:jc w:val="both"/>
        <w:rPr>
          <w:rFonts w:ascii="Georgia" w:hAnsi="Georgia" w:cstheme="minorHAnsi"/>
          <w:sz w:val="20"/>
          <w:szCs w:val="20"/>
          <w:lang w:val="cs-CZ"/>
        </w:rPr>
      </w:pPr>
      <w:r>
        <w:rPr>
          <w:rFonts w:ascii="Georgia" w:hAnsi="Georgia" w:cstheme="minorHAnsi"/>
          <w:sz w:val="20"/>
          <w:szCs w:val="20"/>
          <w:lang w:val="cs-CZ"/>
        </w:rPr>
        <w:t>Č</w:t>
      </w:r>
      <w:r w:rsidR="00090C0B" w:rsidRPr="00F77D1D">
        <w:rPr>
          <w:rFonts w:ascii="Georgia" w:hAnsi="Georgia" w:cstheme="minorHAnsi"/>
          <w:sz w:val="20"/>
          <w:szCs w:val="20"/>
          <w:lang w:val="cs-CZ"/>
        </w:rPr>
        <w:t xml:space="preserve">lánek </w:t>
      </w:r>
      <w:r>
        <w:rPr>
          <w:rFonts w:ascii="Georgia" w:hAnsi="Georgia" w:cstheme="minorHAnsi"/>
          <w:sz w:val="20"/>
          <w:szCs w:val="20"/>
          <w:lang w:val="cs-CZ"/>
        </w:rPr>
        <w:t xml:space="preserve">6 </w:t>
      </w:r>
      <w:r w:rsidR="00090C0B" w:rsidRPr="00F77D1D">
        <w:rPr>
          <w:rFonts w:ascii="Georgia" w:hAnsi="Georgia" w:cstheme="minorHAnsi"/>
          <w:sz w:val="20"/>
          <w:szCs w:val="20"/>
          <w:lang w:val="cs-CZ"/>
        </w:rPr>
        <w:t>podrobně vymezuje postupy související s jmenováním, jednáním a rozhodováním SRÚ. Do upraveného znění je promítnuto ustanovení Stanov D2240 (viz část</w:t>
      </w:r>
      <w:r w:rsidR="000E7F23" w:rsidRPr="00F77D1D">
        <w:rPr>
          <w:rFonts w:ascii="Georgia" w:hAnsi="Georgia" w:cstheme="minorHAnsi"/>
          <w:sz w:val="20"/>
          <w:szCs w:val="20"/>
          <w:lang w:val="cs-CZ"/>
        </w:rPr>
        <w:t> </w:t>
      </w:r>
      <w:r w:rsidR="00090C0B" w:rsidRPr="00F77D1D">
        <w:rPr>
          <w:rFonts w:ascii="Georgia" w:hAnsi="Georgia" w:cstheme="minorHAnsi"/>
          <w:sz w:val="20"/>
          <w:szCs w:val="20"/>
          <w:lang w:val="cs-CZ"/>
        </w:rPr>
        <w:t xml:space="preserve">B, </w:t>
      </w:r>
      <w:r w:rsidR="000E7F23" w:rsidRPr="00F77D1D">
        <w:rPr>
          <w:rFonts w:ascii="Georgia" w:hAnsi="Georgia" w:cstheme="minorHAnsi"/>
          <w:sz w:val="20"/>
          <w:szCs w:val="20"/>
          <w:lang w:val="cs-CZ"/>
        </w:rPr>
        <w:t>k </w:t>
      </w:r>
      <w:r w:rsidR="00EA3CC9">
        <w:rPr>
          <w:rFonts w:ascii="Georgia" w:hAnsi="Georgia" w:cstheme="minorHAnsi"/>
          <w:sz w:val="20"/>
          <w:szCs w:val="20"/>
          <w:lang w:val="cs-CZ"/>
        </w:rPr>
        <w:t>pod</w:t>
      </w:r>
      <w:r w:rsidR="00090C0B" w:rsidRPr="00F77D1D">
        <w:rPr>
          <w:rFonts w:ascii="Georgia" w:hAnsi="Georgia" w:cstheme="minorHAnsi"/>
          <w:sz w:val="20"/>
          <w:szCs w:val="20"/>
          <w:lang w:val="cs-CZ"/>
        </w:rPr>
        <w:t>odst</w:t>
      </w:r>
      <w:r w:rsidR="000E7F23" w:rsidRPr="00F77D1D">
        <w:rPr>
          <w:rFonts w:ascii="Georgia" w:hAnsi="Georgia" w:cstheme="minorHAnsi"/>
          <w:sz w:val="20"/>
          <w:szCs w:val="20"/>
          <w:lang w:val="cs-CZ"/>
        </w:rPr>
        <w:t>avci 5.</w:t>
      </w:r>
      <w:r w:rsidR="00203A18" w:rsidRPr="00F77D1D">
        <w:rPr>
          <w:rFonts w:ascii="Georgia" w:hAnsi="Georgia" w:cstheme="minorHAnsi"/>
          <w:sz w:val="20"/>
          <w:szCs w:val="20"/>
          <w:lang w:val="cs-CZ"/>
        </w:rPr>
        <w:t>1</w:t>
      </w:r>
      <w:r w:rsidR="000E7F23" w:rsidRPr="00F77D1D">
        <w:rPr>
          <w:rFonts w:ascii="Georgia" w:hAnsi="Georgia" w:cstheme="minorHAnsi"/>
          <w:sz w:val="20"/>
          <w:szCs w:val="20"/>
          <w:lang w:val="cs-CZ"/>
        </w:rPr>
        <w:t>0.4), kterým je SRÚ ztotožněna s</w:t>
      </w:r>
      <w:r w:rsidR="0023434D">
        <w:rPr>
          <w:rFonts w:ascii="Georgia" w:hAnsi="Georgia" w:cstheme="minorHAnsi"/>
          <w:sz w:val="20"/>
          <w:szCs w:val="20"/>
          <w:lang w:val="cs-CZ"/>
        </w:rPr>
        <w:t> </w:t>
      </w:r>
      <w:r w:rsidR="000E7F23" w:rsidRPr="00F77D1D">
        <w:rPr>
          <w:rFonts w:ascii="Georgia" w:hAnsi="Georgia" w:cstheme="minorHAnsi"/>
          <w:sz w:val="20"/>
          <w:szCs w:val="20"/>
          <w:lang w:val="cs-CZ"/>
        </w:rPr>
        <w:t>DVMVM</w:t>
      </w:r>
      <w:r w:rsidR="0023434D">
        <w:rPr>
          <w:rFonts w:ascii="Georgia" w:hAnsi="Georgia" w:cstheme="minorHAnsi"/>
          <w:sz w:val="20"/>
          <w:szCs w:val="20"/>
          <w:lang w:val="cs-CZ"/>
        </w:rPr>
        <w:t>,</w:t>
      </w:r>
      <w:r w:rsidR="000E7F23" w:rsidRPr="00F77D1D">
        <w:rPr>
          <w:rFonts w:ascii="Georgia" w:hAnsi="Georgia" w:cstheme="minorHAnsi"/>
          <w:sz w:val="20"/>
          <w:szCs w:val="20"/>
          <w:lang w:val="cs-CZ"/>
        </w:rPr>
        <w:t xml:space="preserve"> a tím je řešen i způsob jejího </w:t>
      </w:r>
      <w:r w:rsidR="000E7F23" w:rsidRPr="00B5060C">
        <w:rPr>
          <w:rFonts w:ascii="Georgia" w:hAnsi="Georgia" w:cstheme="minorHAnsi"/>
          <w:sz w:val="20"/>
          <w:szCs w:val="20"/>
          <w:lang w:val="cs-CZ"/>
        </w:rPr>
        <w:t>ustavení</w:t>
      </w:r>
      <w:r w:rsidR="00D3622F" w:rsidRPr="00F77D1D">
        <w:rPr>
          <w:rFonts w:ascii="Georgia" w:hAnsi="Georgia" w:cstheme="minorHAnsi"/>
          <w:sz w:val="20"/>
          <w:szCs w:val="20"/>
          <w:lang w:val="cs-CZ"/>
        </w:rPr>
        <w:t xml:space="preserve"> (odst. 6.2.) a upřesněny důvody ukončení členství rotariána v SRÚ (odst. 6.4 až 6.6)</w:t>
      </w:r>
      <w:r w:rsidR="000E7F23" w:rsidRPr="00F77D1D">
        <w:rPr>
          <w:rFonts w:ascii="Georgia" w:hAnsi="Georgia" w:cstheme="minorHAnsi"/>
          <w:sz w:val="20"/>
          <w:szCs w:val="20"/>
          <w:lang w:val="cs-CZ"/>
        </w:rPr>
        <w:t>. Protože je s</w:t>
      </w:r>
      <w:r w:rsidR="00D3622F" w:rsidRPr="00F77D1D">
        <w:rPr>
          <w:rFonts w:ascii="Georgia" w:hAnsi="Georgia" w:cstheme="minorHAnsi"/>
          <w:sz w:val="20"/>
          <w:szCs w:val="20"/>
          <w:lang w:val="cs-CZ"/>
        </w:rPr>
        <w:t xml:space="preserve"> touto úpr</w:t>
      </w:r>
      <w:r w:rsidR="0023434D">
        <w:rPr>
          <w:rFonts w:ascii="Georgia" w:hAnsi="Georgia" w:cstheme="minorHAnsi"/>
          <w:sz w:val="20"/>
          <w:szCs w:val="20"/>
          <w:lang w:val="cs-CZ"/>
        </w:rPr>
        <w:t>a</w:t>
      </w:r>
      <w:r w:rsidR="00D3622F" w:rsidRPr="00F77D1D">
        <w:rPr>
          <w:rFonts w:ascii="Georgia" w:hAnsi="Georgia" w:cstheme="minorHAnsi"/>
          <w:sz w:val="20"/>
          <w:szCs w:val="20"/>
          <w:lang w:val="cs-CZ"/>
        </w:rPr>
        <w:t xml:space="preserve">vou </w:t>
      </w:r>
      <w:r w:rsidR="000E7F23" w:rsidRPr="00F77D1D">
        <w:rPr>
          <w:rFonts w:ascii="Georgia" w:hAnsi="Georgia" w:cstheme="minorHAnsi"/>
          <w:sz w:val="20"/>
          <w:szCs w:val="20"/>
          <w:lang w:val="cs-CZ"/>
        </w:rPr>
        <w:t>spojena i změna začátků funkčních období členů DVMVM (SRÚ)</w:t>
      </w:r>
      <w:r w:rsidR="0023434D">
        <w:rPr>
          <w:rFonts w:ascii="Georgia" w:hAnsi="Georgia" w:cstheme="minorHAnsi"/>
          <w:sz w:val="20"/>
          <w:szCs w:val="20"/>
          <w:lang w:val="cs-CZ"/>
        </w:rPr>
        <w:t>,</w:t>
      </w:r>
      <w:r w:rsidR="000E7F23" w:rsidRPr="00F77D1D">
        <w:rPr>
          <w:rFonts w:ascii="Georgia" w:hAnsi="Georgia" w:cstheme="minorHAnsi"/>
          <w:sz w:val="20"/>
          <w:szCs w:val="20"/>
          <w:lang w:val="cs-CZ"/>
        </w:rPr>
        <w:t xml:space="preserve"> je do ZLÚ v článku 11 vloženo přechodné </w:t>
      </w:r>
      <w:r w:rsidR="0023434D">
        <w:rPr>
          <w:rFonts w:ascii="Georgia" w:hAnsi="Georgia" w:cstheme="minorHAnsi"/>
          <w:sz w:val="20"/>
          <w:szCs w:val="20"/>
          <w:lang w:val="cs-CZ"/>
        </w:rPr>
        <w:t>ustanovení</w:t>
      </w:r>
      <w:r w:rsidR="000E7F23" w:rsidRPr="00F77D1D">
        <w:rPr>
          <w:rFonts w:ascii="Georgia" w:hAnsi="Georgia" w:cstheme="minorHAnsi"/>
          <w:sz w:val="20"/>
          <w:szCs w:val="20"/>
          <w:lang w:val="cs-CZ"/>
        </w:rPr>
        <w:t>, které tuto mimořádnou jednorázovou situaci umožní řešit.</w:t>
      </w:r>
      <w:r>
        <w:rPr>
          <w:rFonts w:ascii="Georgia" w:hAnsi="Georgia" w:cstheme="minorHAnsi"/>
          <w:sz w:val="20"/>
          <w:szCs w:val="20"/>
          <w:lang w:val="cs-CZ"/>
        </w:rPr>
        <w:t xml:space="preserve"> Tento postup není neobvyklý a rejstříkovými soudy je akceptován.</w:t>
      </w:r>
    </w:p>
    <w:p w14:paraId="4945EF76" w14:textId="6CE9382E" w:rsidR="000E7F23" w:rsidRPr="00F77D1D" w:rsidRDefault="00EA3CC9" w:rsidP="0023434D">
      <w:pPr>
        <w:spacing w:after="120"/>
        <w:jc w:val="both"/>
        <w:rPr>
          <w:rFonts w:ascii="Georgia" w:hAnsi="Georgia" w:cstheme="minorHAnsi"/>
          <w:sz w:val="20"/>
          <w:szCs w:val="20"/>
          <w:lang w:val="cs-CZ"/>
        </w:rPr>
      </w:pPr>
      <w:r>
        <w:rPr>
          <w:rFonts w:ascii="Georgia" w:hAnsi="Georgia" w:cstheme="minorHAnsi"/>
          <w:sz w:val="20"/>
          <w:szCs w:val="20"/>
          <w:lang w:val="cs-CZ"/>
        </w:rPr>
        <w:t xml:space="preserve">Ve skladbě </w:t>
      </w:r>
      <w:r w:rsidR="000E7F23" w:rsidRPr="00F77D1D">
        <w:rPr>
          <w:rFonts w:ascii="Georgia" w:hAnsi="Georgia" w:cstheme="minorHAnsi"/>
          <w:sz w:val="20"/>
          <w:szCs w:val="20"/>
          <w:lang w:val="cs-CZ"/>
        </w:rPr>
        <w:t>SRÚ, ztotožněné s DVMVM, dochází k podstatné změně. Dosavadní ZLÚ počítala s členstvím DG ve SRÚ z titulu a po dob</w:t>
      </w:r>
      <w:r w:rsidR="0023434D">
        <w:rPr>
          <w:rFonts w:ascii="Georgia" w:hAnsi="Georgia" w:cstheme="minorHAnsi"/>
          <w:sz w:val="20"/>
          <w:szCs w:val="20"/>
          <w:lang w:val="cs-CZ"/>
        </w:rPr>
        <w:t>u</w:t>
      </w:r>
      <w:r w:rsidR="000E7F23" w:rsidRPr="00F77D1D">
        <w:rPr>
          <w:rFonts w:ascii="Georgia" w:hAnsi="Georgia" w:cstheme="minorHAnsi"/>
          <w:sz w:val="20"/>
          <w:szCs w:val="20"/>
          <w:lang w:val="cs-CZ"/>
        </w:rPr>
        <w:t xml:space="preserve"> výkonu funkce DG. </w:t>
      </w:r>
      <w:bookmarkStart w:id="12" w:name="zDGNa5"/>
      <w:r w:rsidR="000E7F23" w:rsidRPr="00F77D1D">
        <w:rPr>
          <w:rFonts w:ascii="Georgia" w:hAnsi="Georgia" w:cstheme="minorHAnsi"/>
          <w:sz w:val="20"/>
          <w:szCs w:val="20"/>
          <w:lang w:val="cs-CZ"/>
        </w:rPr>
        <w:t xml:space="preserve">To </w:t>
      </w:r>
      <w:bookmarkStart w:id="13" w:name="Scl6a"/>
      <w:bookmarkEnd w:id="12"/>
      <w:r w:rsidR="00203A18" w:rsidRPr="00F77D1D">
        <w:rPr>
          <w:rFonts w:ascii="Georgia" w:hAnsi="Georgia" w:cstheme="minorHAnsi"/>
          <w:sz w:val="20"/>
          <w:szCs w:val="20"/>
          <w:lang w:val="cs-CZ"/>
        </w:rPr>
        <w:t xml:space="preserve">vzhledem </w:t>
      </w:r>
      <w:bookmarkEnd w:id="13"/>
      <w:r w:rsidR="00203A18" w:rsidRPr="00F77D1D">
        <w:rPr>
          <w:rFonts w:ascii="Georgia" w:hAnsi="Georgia" w:cstheme="minorHAnsi"/>
          <w:sz w:val="20"/>
          <w:szCs w:val="20"/>
          <w:lang w:val="cs-CZ"/>
        </w:rPr>
        <w:t xml:space="preserve">k ustanovené </w:t>
      </w:r>
      <w:hyperlink w:anchor="RCoP170302a" w:history="1">
        <w:r w:rsidR="00203A18" w:rsidRPr="003F78B2">
          <w:rPr>
            <w:rStyle w:val="Hypertextovprepojenie"/>
            <w:rFonts w:ascii="Georgia" w:hAnsi="Georgia" w:cstheme="minorHAnsi"/>
            <w:sz w:val="20"/>
            <w:szCs w:val="20"/>
            <w:lang w:val="cs-CZ"/>
          </w:rPr>
          <w:t xml:space="preserve">RCoP </w:t>
        </w:r>
        <w:r w:rsidR="00203A18" w:rsidRPr="003F78B2">
          <w:rPr>
            <w:rStyle w:val="Hypertextovprepojenie"/>
            <w:rFonts w:ascii="Georgia" w:hAnsi="Georgia" w:cstheme="minorHAnsi"/>
            <w:sz w:val="20"/>
            <w:szCs w:val="20"/>
          </w:rPr>
          <w:t>17.030.2.</w:t>
        </w:r>
      </w:hyperlink>
      <w:r w:rsidR="00203A18" w:rsidRPr="00F77D1D">
        <w:rPr>
          <w:rFonts w:ascii="Georgia" w:hAnsi="Georgia" w:cstheme="minorHAnsi"/>
          <w:sz w:val="20"/>
          <w:szCs w:val="20"/>
          <w:lang w:val="cs-CZ"/>
        </w:rPr>
        <w:t xml:space="preserve"> není nadále </w:t>
      </w:r>
      <w:bookmarkStart w:id="14" w:name="zRCoP170302a"/>
      <w:r w:rsidR="00203A18" w:rsidRPr="00F77D1D">
        <w:rPr>
          <w:rFonts w:ascii="Georgia" w:hAnsi="Georgia" w:cstheme="minorHAnsi"/>
          <w:sz w:val="20"/>
          <w:szCs w:val="20"/>
          <w:lang w:val="cs-CZ"/>
        </w:rPr>
        <w:t>možné</w:t>
      </w:r>
      <w:bookmarkEnd w:id="14"/>
      <w:r w:rsidR="00203A18" w:rsidRPr="00F77D1D">
        <w:rPr>
          <w:rFonts w:ascii="Georgia" w:hAnsi="Georgia" w:cstheme="minorHAnsi"/>
          <w:sz w:val="20"/>
          <w:szCs w:val="20"/>
          <w:lang w:val="cs-CZ"/>
        </w:rPr>
        <w:t xml:space="preserve">. Naproti tomu, k ustanovení </w:t>
      </w:r>
      <w:hyperlink w:anchor="DGNa5" w:history="1">
        <w:r w:rsidR="00203A18" w:rsidRPr="004C5E5E">
          <w:rPr>
            <w:rStyle w:val="Hypertextovprepojenie"/>
            <w:rFonts w:ascii="Georgia" w:hAnsi="Georgia" w:cstheme="minorHAnsi"/>
            <w:sz w:val="20"/>
            <w:szCs w:val="20"/>
            <w:lang w:val="cs-CZ"/>
          </w:rPr>
          <w:t xml:space="preserve">RCoP </w:t>
        </w:r>
        <w:r w:rsidR="00203A18" w:rsidRPr="004C5E5E">
          <w:rPr>
            <w:rStyle w:val="Hypertextovprepojenie"/>
            <w:rFonts w:ascii="Georgia" w:hAnsi="Georgia" w:cstheme="minorHAnsi"/>
            <w:sz w:val="20"/>
            <w:szCs w:val="20"/>
          </w:rPr>
          <w:t>19.020.</w:t>
        </w:r>
      </w:hyperlink>
      <w:r w:rsidR="00203A18" w:rsidRPr="00F77D1D">
        <w:rPr>
          <w:rFonts w:ascii="Georgia" w:hAnsi="Georgia" w:cstheme="minorHAnsi"/>
          <w:sz w:val="20"/>
          <w:szCs w:val="20"/>
          <w:lang w:val="cs-CZ"/>
        </w:rPr>
        <w:t xml:space="preserve"> se z titulu fu</w:t>
      </w:r>
      <w:r w:rsidR="00D3622F" w:rsidRPr="00F77D1D">
        <w:rPr>
          <w:rFonts w:ascii="Georgia" w:hAnsi="Georgia" w:cstheme="minorHAnsi"/>
          <w:sz w:val="20"/>
          <w:szCs w:val="20"/>
          <w:lang w:val="cs-CZ"/>
        </w:rPr>
        <w:t>n</w:t>
      </w:r>
      <w:r w:rsidR="0023434D">
        <w:rPr>
          <w:rFonts w:ascii="Georgia" w:hAnsi="Georgia" w:cstheme="minorHAnsi"/>
          <w:sz w:val="20"/>
          <w:szCs w:val="20"/>
          <w:lang w:val="cs-CZ"/>
        </w:rPr>
        <w:t>k</w:t>
      </w:r>
      <w:r w:rsidR="00203A18" w:rsidRPr="00F77D1D">
        <w:rPr>
          <w:rFonts w:ascii="Georgia" w:hAnsi="Georgia" w:cstheme="minorHAnsi"/>
          <w:sz w:val="20"/>
          <w:szCs w:val="20"/>
          <w:lang w:val="cs-CZ"/>
        </w:rPr>
        <w:t xml:space="preserve">ce stává na jeden rok členem SRÚ v tom roce činný </w:t>
      </w:r>
      <w:bookmarkStart w:id="15" w:name="zDGNa5a"/>
      <w:r w:rsidR="00203A18" w:rsidRPr="00F77D1D">
        <w:rPr>
          <w:rFonts w:ascii="Georgia" w:hAnsi="Georgia" w:cstheme="minorHAnsi"/>
          <w:sz w:val="20"/>
          <w:szCs w:val="20"/>
          <w:lang w:val="cs-CZ"/>
        </w:rPr>
        <w:t>DGN</w:t>
      </w:r>
      <w:bookmarkEnd w:id="15"/>
      <w:r w:rsidR="00203A18" w:rsidRPr="00F77D1D">
        <w:rPr>
          <w:rFonts w:ascii="Georgia" w:hAnsi="Georgia" w:cstheme="minorHAnsi"/>
          <w:sz w:val="20"/>
          <w:szCs w:val="20"/>
          <w:lang w:val="cs-CZ"/>
        </w:rPr>
        <w:t xml:space="preserve"> (podrobněji viz </w:t>
      </w:r>
      <w:r w:rsidR="000F4CF3">
        <w:rPr>
          <w:rFonts w:ascii="Georgia" w:hAnsi="Georgia" w:cstheme="minorHAnsi"/>
          <w:sz w:val="20"/>
          <w:szCs w:val="20"/>
          <w:lang w:val="cs-CZ"/>
        </w:rPr>
        <w:t xml:space="preserve">též </w:t>
      </w:r>
      <w:r w:rsidR="00203A18" w:rsidRPr="00F77D1D">
        <w:rPr>
          <w:rFonts w:ascii="Georgia" w:hAnsi="Georgia" w:cstheme="minorHAnsi"/>
          <w:sz w:val="20"/>
          <w:szCs w:val="20"/>
          <w:lang w:val="cs-CZ"/>
        </w:rPr>
        <w:t>část B, k odstavci 5.10.4).</w:t>
      </w:r>
    </w:p>
    <w:p w14:paraId="3D5CDA92" w14:textId="47880D08" w:rsidR="00D3622F" w:rsidRPr="00F77D1D" w:rsidRDefault="00203A18"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Aby byla usnadněna a posílena kontrolní funkce a s ní související odpovědnost DG za realizaci služby RYE, je vložen odstavec 6.14, kterým je DG dáno nejen právo být přítomen jednání SRÚ, ale také po řádn</w:t>
      </w:r>
      <w:r w:rsidR="0023434D">
        <w:rPr>
          <w:rFonts w:ascii="Georgia" w:hAnsi="Georgia" w:cstheme="minorHAnsi"/>
          <w:sz w:val="20"/>
          <w:szCs w:val="20"/>
          <w:lang w:val="cs-CZ"/>
        </w:rPr>
        <w:t>é</w:t>
      </w:r>
      <w:r w:rsidRPr="00F77D1D">
        <w:rPr>
          <w:rFonts w:ascii="Georgia" w:hAnsi="Georgia" w:cstheme="minorHAnsi"/>
          <w:sz w:val="20"/>
          <w:szCs w:val="20"/>
          <w:lang w:val="cs-CZ"/>
        </w:rPr>
        <w:t xml:space="preserve">m zdůvodnění </w:t>
      </w:r>
      <w:r w:rsidR="000F4CF3">
        <w:rPr>
          <w:rFonts w:ascii="Georgia" w:hAnsi="Georgia" w:cstheme="minorHAnsi"/>
          <w:sz w:val="20"/>
          <w:szCs w:val="20"/>
          <w:lang w:val="cs-CZ"/>
        </w:rPr>
        <w:t xml:space="preserve">zjištění, že rozhodnutí SRÚ </w:t>
      </w:r>
      <w:r w:rsidRPr="00F77D1D">
        <w:rPr>
          <w:rFonts w:ascii="Georgia" w:hAnsi="Georgia" w:cstheme="minorHAnsi"/>
          <w:sz w:val="20"/>
          <w:szCs w:val="20"/>
          <w:lang w:val="cs-CZ"/>
        </w:rPr>
        <w:t>poruš</w:t>
      </w:r>
      <w:r w:rsidR="000F4CF3">
        <w:rPr>
          <w:rFonts w:ascii="Georgia" w:hAnsi="Georgia" w:cstheme="minorHAnsi"/>
          <w:sz w:val="20"/>
          <w:szCs w:val="20"/>
          <w:lang w:val="cs-CZ"/>
        </w:rPr>
        <w:t xml:space="preserve">uje </w:t>
      </w:r>
      <w:r w:rsidRPr="00F77D1D">
        <w:rPr>
          <w:rFonts w:ascii="Georgia" w:hAnsi="Georgia" w:cstheme="minorHAnsi"/>
          <w:sz w:val="20"/>
          <w:szCs w:val="20"/>
          <w:lang w:val="cs-CZ"/>
        </w:rPr>
        <w:t>pravid</w:t>
      </w:r>
      <w:r w:rsidR="000F4CF3">
        <w:rPr>
          <w:rFonts w:ascii="Georgia" w:hAnsi="Georgia" w:cstheme="minorHAnsi"/>
          <w:sz w:val="20"/>
          <w:szCs w:val="20"/>
          <w:lang w:val="cs-CZ"/>
        </w:rPr>
        <w:t>la</w:t>
      </w:r>
      <w:r w:rsidRPr="00F77D1D">
        <w:rPr>
          <w:rFonts w:ascii="Georgia" w:hAnsi="Georgia" w:cstheme="minorHAnsi"/>
          <w:sz w:val="20"/>
          <w:szCs w:val="20"/>
          <w:lang w:val="cs-CZ"/>
        </w:rPr>
        <w:t xml:space="preserve"> RI </w:t>
      </w:r>
      <w:r w:rsidR="000F4CF3">
        <w:rPr>
          <w:rFonts w:ascii="Georgia" w:hAnsi="Georgia" w:cstheme="minorHAnsi"/>
          <w:sz w:val="20"/>
          <w:szCs w:val="20"/>
          <w:lang w:val="cs-CZ"/>
        </w:rPr>
        <w:t xml:space="preserve">může DG </w:t>
      </w:r>
      <w:r w:rsidRPr="00F77D1D">
        <w:rPr>
          <w:rFonts w:ascii="Georgia" w:hAnsi="Georgia" w:cstheme="minorHAnsi"/>
          <w:sz w:val="20"/>
          <w:szCs w:val="20"/>
          <w:lang w:val="cs-CZ"/>
        </w:rPr>
        <w:t xml:space="preserve">pozastavit do vyjasnění platnost </w:t>
      </w:r>
      <w:r w:rsidR="000F4CF3">
        <w:rPr>
          <w:rFonts w:ascii="Georgia" w:hAnsi="Georgia" w:cstheme="minorHAnsi"/>
          <w:sz w:val="20"/>
          <w:szCs w:val="20"/>
          <w:lang w:val="cs-CZ"/>
        </w:rPr>
        <w:t xml:space="preserve">takového </w:t>
      </w:r>
      <w:r w:rsidRPr="00F77D1D">
        <w:rPr>
          <w:rFonts w:ascii="Georgia" w:hAnsi="Georgia" w:cstheme="minorHAnsi"/>
          <w:sz w:val="20"/>
          <w:szCs w:val="20"/>
          <w:lang w:val="cs-CZ"/>
        </w:rPr>
        <w:t>usnesení SRÚ.</w:t>
      </w:r>
    </w:p>
    <w:p w14:paraId="7185601E" w14:textId="2AF00DA1" w:rsidR="00203A18" w:rsidRPr="00F77D1D" w:rsidRDefault="00203A18"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Upřesněno je rovněž ustanovení o jednání SRÚ s pomoc</w:t>
      </w:r>
      <w:r w:rsidR="00375700">
        <w:rPr>
          <w:rFonts w:ascii="Georgia" w:hAnsi="Georgia" w:cstheme="minorHAnsi"/>
          <w:sz w:val="20"/>
          <w:szCs w:val="20"/>
          <w:lang w:val="cs-CZ"/>
        </w:rPr>
        <w:t>í</w:t>
      </w:r>
      <w:r w:rsidRPr="00F77D1D">
        <w:rPr>
          <w:rFonts w:ascii="Georgia" w:hAnsi="Georgia" w:cstheme="minorHAnsi"/>
          <w:sz w:val="20"/>
          <w:szCs w:val="20"/>
          <w:lang w:val="cs-CZ"/>
        </w:rPr>
        <w:t xml:space="preserve"> technických prostředků a </w:t>
      </w:r>
      <w:r w:rsidR="00D3622F" w:rsidRPr="00F77D1D">
        <w:rPr>
          <w:rFonts w:ascii="Georgia" w:hAnsi="Georgia" w:cstheme="minorHAnsi"/>
          <w:sz w:val="20"/>
          <w:szCs w:val="20"/>
          <w:lang w:val="cs-CZ"/>
        </w:rPr>
        <w:t>rozhodování</w:t>
      </w:r>
      <w:r w:rsidRPr="00F77D1D">
        <w:rPr>
          <w:rFonts w:ascii="Georgia" w:hAnsi="Georgia" w:cstheme="minorHAnsi"/>
          <w:sz w:val="20"/>
          <w:szCs w:val="20"/>
          <w:lang w:val="cs-CZ"/>
        </w:rPr>
        <w:t xml:space="preserve"> </w:t>
      </w:r>
      <w:r w:rsidRPr="00F77D1D">
        <w:rPr>
          <w:rFonts w:ascii="Georgia" w:hAnsi="Georgia" w:cstheme="minorHAnsi"/>
          <w:i/>
          <w:iCs/>
          <w:sz w:val="20"/>
          <w:szCs w:val="20"/>
          <w:lang w:val="cs-CZ"/>
        </w:rPr>
        <w:t>per rollam</w:t>
      </w:r>
      <w:r w:rsidRPr="00F77D1D">
        <w:rPr>
          <w:rFonts w:ascii="Georgia" w:hAnsi="Georgia" w:cstheme="minorHAnsi"/>
          <w:sz w:val="20"/>
          <w:szCs w:val="20"/>
          <w:lang w:val="cs-CZ"/>
        </w:rPr>
        <w:t xml:space="preserve">, tj. hlasováním </w:t>
      </w:r>
      <w:r w:rsidR="00C60F6D">
        <w:rPr>
          <w:rFonts w:ascii="Georgia" w:hAnsi="Georgia" w:cstheme="minorHAnsi"/>
          <w:sz w:val="20"/>
          <w:szCs w:val="20"/>
          <w:lang w:val="cs-CZ"/>
        </w:rPr>
        <w:t xml:space="preserve">mimo zasedání v písemné formě </w:t>
      </w:r>
      <w:r w:rsidR="00D3622F" w:rsidRPr="00F77D1D">
        <w:rPr>
          <w:rFonts w:ascii="Georgia" w:hAnsi="Georgia" w:cstheme="minorHAnsi"/>
          <w:sz w:val="20"/>
          <w:szCs w:val="20"/>
          <w:lang w:val="cs-CZ"/>
        </w:rPr>
        <w:t xml:space="preserve">a pořizování zápisů </w:t>
      </w:r>
      <w:r w:rsidRPr="00F77D1D">
        <w:rPr>
          <w:rFonts w:ascii="Georgia" w:hAnsi="Georgia" w:cstheme="minorHAnsi"/>
          <w:sz w:val="20"/>
          <w:szCs w:val="20"/>
          <w:lang w:val="cs-CZ"/>
        </w:rPr>
        <w:t>(</w:t>
      </w:r>
      <w:r w:rsidR="00D3622F" w:rsidRPr="00F77D1D">
        <w:rPr>
          <w:rFonts w:ascii="Georgia" w:hAnsi="Georgia" w:cstheme="minorHAnsi"/>
          <w:sz w:val="20"/>
          <w:szCs w:val="20"/>
          <w:lang w:val="cs-CZ"/>
        </w:rPr>
        <w:t>odst. 6.15 a 6.16).</w:t>
      </w:r>
    </w:p>
    <w:p w14:paraId="759D2DA7" w14:textId="487BA6FD" w:rsidR="00D3622F" w:rsidRPr="00F77D1D" w:rsidRDefault="00D3622F"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Výkon funkce člena SRÚ je jednoznačn</w:t>
      </w:r>
      <w:r w:rsidR="00310720" w:rsidRPr="00F77D1D">
        <w:rPr>
          <w:rFonts w:ascii="Georgia" w:hAnsi="Georgia" w:cstheme="minorHAnsi"/>
          <w:sz w:val="20"/>
          <w:szCs w:val="20"/>
          <w:lang w:val="cs-CZ"/>
        </w:rPr>
        <w:t>ě</w:t>
      </w:r>
      <w:r w:rsidRPr="00F77D1D">
        <w:rPr>
          <w:rFonts w:ascii="Georgia" w:hAnsi="Georgia" w:cstheme="minorHAnsi"/>
          <w:sz w:val="20"/>
          <w:szCs w:val="20"/>
          <w:lang w:val="cs-CZ"/>
        </w:rPr>
        <w:t xml:space="preserve"> vymezen jako bezúplatný se samozřejmou zárukou náhrady účelně vynaložených prostředků (cestovné aj. podle zákona) (odst. 6.17)</w:t>
      </w:r>
      <w:r w:rsidR="00375700">
        <w:rPr>
          <w:rFonts w:ascii="Georgia" w:hAnsi="Georgia" w:cstheme="minorHAnsi"/>
          <w:sz w:val="20"/>
          <w:szCs w:val="20"/>
          <w:lang w:val="cs-CZ"/>
        </w:rPr>
        <w:t>.</w:t>
      </w:r>
    </w:p>
    <w:p w14:paraId="7C7DC80C" w14:textId="0D3EFA62" w:rsidR="00D3622F" w:rsidRPr="00262961" w:rsidRDefault="00D3622F" w:rsidP="002557C8">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 7</w:t>
      </w:r>
    </w:p>
    <w:p w14:paraId="34AE0AB8" w14:textId="36D55331" w:rsidR="00D3622F" w:rsidRPr="00F77D1D" w:rsidRDefault="00D3622F"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Us</w:t>
      </w:r>
      <w:r w:rsidR="00310720" w:rsidRPr="00F77D1D">
        <w:rPr>
          <w:rFonts w:ascii="Georgia" w:hAnsi="Georgia" w:cstheme="minorHAnsi"/>
          <w:sz w:val="20"/>
          <w:szCs w:val="20"/>
          <w:lang w:val="cs-CZ"/>
        </w:rPr>
        <w:t>t</w:t>
      </w:r>
      <w:r w:rsidRPr="00F77D1D">
        <w:rPr>
          <w:rFonts w:ascii="Georgia" w:hAnsi="Georgia" w:cstheme="minorHAnsi"/>
          <w:sz w:val="20"/>
          <w:szCs w:val="20"/>
          <w:lang w:val="cs-CZ"/>
        </w:rPr>
        <w:t xml:space="preserve">anovení o skladbě, </w:t>
      </w:r>
      <w:r w:rsidR="00310720" w:rsidRPr="00F77D1D">
        <w:rPr>
          <w:rFonts w:ascii="Georgia" w:hAnsi="Georgia" w:cstheme="minorHAnsi"/>
          <w:sz w:val="20"/>
          <w:szCs w:val="20"/>
          <w:lang w:val="cs-CZ"/>
        </w:rPr>
        <w:t>účelu, pravomocích a jednání dozorčí rady se nemě</w:t>
      </w:r>
      <w:r w:rsidR="00375700">
        <w:rPr>
          <w:rFonts w:ascii="Georgia" w:hAnsi="Georgia" w:cstheme="minorHAnsi"/>
          <w:sz w:val="20"/>
          <w:szCs w:val="20"/>
          <w:lang w:val="cs-CZ"/>
        </w:rPr>
        <w:t>n</w:t>
      </w:r>
      <w:r w:rsidR="00310720" w:rsidRPr="00F77D1D">
        <w:rPr>
          <w:rFonts w:ascii="Georgia" w:hAnsi="Georgia" w:cstheme="minorHAnsi"/>
          <w:sz w:val="20"/>
          <w:szCs w:val="20"/>
          <w:lang w:val="cs-CZ"/>
        </w:rPr>
        <w:t>í</w:t>
      </w:r>
      <w:r w:rsidR="00375700">
        <w:rPr>
          <w:rFonts w:ascii="Georgia" w:hAnsi="Georgia" w:cstheme="minorHAnsi"/>
          <w:sz w:val="20"/>
          <w:szCs w:val="20"/>
          <w:lang w:val="cs-CZ"/>
        </w:rPr>
        <w:t>.</w:t>
      </w:r>
    </w:p>
    <w:p w14:paraId="5AF825E8" w14:textId="32CA3B09" w:rsidR="00310720" w:rsidRPr="00262961" w:rsidRDefault="00310720" w:rsidP="002557C8">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 8</w:t>
      </w:r>
    </w:p>
    <w:p w14:paraId="0E331A0A" w14:textId="30E54C94" w:rsidR="00310720" w:rsidRPr="00F77D1D" w:rsidRDefault="00310720"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K dosavadní úpravě je doplněn odstavec 8.5, umožňující Ústavu zřídit zvláštní fond pro podporu účasti sociálně a jinak handicapovaných studentů na Rotary programu mezinárodní výměny mládeže</w:t>
      </w:r>
      <w:r w:rsidR="00375700">
        <w:rPr>
          <w:rFonts w:ascii="Georgia" w:hAnsi="Georgia" w:cstheme="minorHAnsi"/>
          <w:sz w:val="20"/>
          <w:szCs w:val="20"/>
          <w:lang w:val="cs-CZ"/>
        </w:rPr>
        <w:t>.</w:t>
      </w:r>
    </w:p>
    <w:p w14:paraId="56260326" w14:textId="77777777" w:rsidR="000F4CF3" w:rsidRDefault="000F4CF3" w:rsidP="002557C8">
      <w:pPr>
        <w:jc w:val="both"/>
        <w:rPr>
          <w:rFonts w:ascii="Georgia" w:hAnsi="Georgia" w:cstheme="minorHAnsi"/>
          <w:b/>
          <w:bCs/>
          <w:i/>
          <w:iCs/>
          <w:sz w:val="20"/>
          <w:szCs w:val="20"/>
          <w:lang w:val="cs-CZ"/>
        </w:rPr>
      </w:pPr>
    </w:p>
    <w:p w14:paraId="246230CB" w14:textId="77777777" w:rsidR="000F4CF3" w:rsidRDefault="000F4CF3" w:rsidP="002557C8">
      <w:pPr>
        <w:jc w:val="both"/>
        <w:rPr>
          <w:rFonts w:ascii="Georgia" w:hAnsi="Georgia" w:cstheme="minorHAnsi"/>
          <w:b/>
          <w:bCs/>
          <w:i/>
          <w:iCs/>
          <w:sz w:val="20"/>
          <w:szCs w:val="20"/>
          <w:lang w:val="cs-CZ"/>
        </w:rPr>
      </w:pPr>
    </w:p>
    <w:p w14:paraId="3533E125" w14:textId="0B53AEB6" w:rsidR="00310720" w:rsidRPr="00262961" w:rsidRDefault="00310720" w:rsidP="002557C8">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 9</w:t>
      </w:r>
    </w:p>
    <w:p w14:paraId="5398D60C" w14:textId="1135AFAD" w:rsidR="00310720" w:rsidRPr="00F77D1D" w:rsidRDefault="00310720"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K dosavadní úpravě je v odstavci 9.3 doplněn p</w:t>
      </w:r>
      <w:r w:rsidR="00375700">
        <w:rPr>
          <w:rFonts w:ascii="Georgia" w:hAnsi="Georgia" w:cstheme="minorHAnsi"/>
          <w:sz w:val="20"/>
          <w:szCs w:val="20"/>
          <w:lang w:val="cs-CZ"/>
        </w:rPr>
        <w:t>o</w:t>
      </w:r>
      <w:r w:rsidRPr="00F77D1D">
        <w:rPr>
          <w:rFonts w:ascii="Georgia" w:hAnsi="Georgia" w:cstheme="minorHAnsi"/>
          <w:sz w:val="20"/>
          <w:szCs w:val="20"/>
          <w:lang w:val="cs-CZ"/>
        </w:rPr>
        <w:t xml:space="preserve">žadavek, aby z obsahu výroční zprávy vydávané Ústavem v souladu se zákonem bylo nepochybně patrné, že finanční hospodaření Ústavu je plně transparentní. To odpovídá znění pravidel RI (viz </w:t>
      </w:r>
      <w:r w:rsidR="00E058C1" w:rsidRPr="00F77D1D">
        <w:rPr>
          <w:rFonts w:ascii="Georgia" w:hAnsi="Georgia" w:cstheme="minorHAnsi"/>
          <w:sz w:val="20"/>
          <w:szCs w:val="20"/>
          <w:lang w:val="cs-CZ"/>
        </w:rPr>
        <w:t>RIB 15,0</w:t>
      </w:r>
      <w:r w:rsidR="000F4CF3">
        <w:rPr>
          <w:rFonts w:ascii="Georgia" w:hAnsi="Georgia" w:cstheme="minorHAnsi"/>
          <w:sz w:val="20"/>
          <w:szCs w:val="20"/>
          <w:lang w:val="cs-CZ"/>
        </w:rPr>
        <w:t>6</w:t>
      </w:r>
      <w:r w:rsidR="00E058C1" w:rsidRPr="00F77D1D">
        <w:rPr>
          <w:rFonts w:ascii="Georgia" w:hAnsi="Georgia" w:cstheme="minorHAnsi"/>
          <w:sz w:val="20"/>
          <w:szCs w:val="20"/>
          <w:lang w:val="cs-CZ"/>
        </w:rPr>
        <w:t>0.4</w:t>
      </w:r>
      <w:r w:rsidR="00C60F6D">
        <w:rPr>
          <w:rFonts w:ascii="Georgia" w:hAnsi="Georgia" w:cstheme="minorHAnsi"/>
          <w:sz w:val="20"/>
          <w:szCs w:val="20"/>
          <w:lang w:val="cs-CZ"/>
        </w:rPr>
        <w:t>.</w:t>
      </w:r>
      <w:r w:rsidR="00E058C1" w:rsidRPr="00F77D1D">
        <w:rPr>
          <w:rFonts w:ascii="Georgia" w:hAnsi="Georgia" w:cstheme="minorHAnsi"/>
          <w:sz w:val="20"/>
          <w:szCs w:val="20"/>
          <w:lang w:val="cs-CZ"/>
        </w:rPr>
        <w:t xml:space="preserve">, část </w:t>
      </w:r>
      <w:hyperlink w:anchor="annual" w:history="1">
        <w:r w:rsidR="00E058C1" w:rsidRPr="000F4CF3">
          <w:rPr>
            <w:rStyle w:val="Hypertextovprepojenie"/>
            <w:rFonts w:ascii="Georgia" w:hAnsi="Georgia" w:cstheme="minorHAnsi"/>
            <w:i/>
            <w:iCs/>
            <w:sz w:val="20"/>
            <w:szCs w:val="20"/>
            <w:lang w:val="cs-CZ"/>
          </w:rPr>
          <w:t>Annual Statement and Report of District Finances</w:t>
        </w:r>
      </w:hyperlink>
      <w:r w:rsidR="00E058C1" w:rsidRPr="00F77D1D">
        <w:rPr>
          <w:rFonts w:ascii="Georgia" w:hAnsi="Georgia" w:cstheme="minorHAnsi"/>
          <w:i/>
          <w:iCs/>
          <w:sz w:val="20"/>
          <w:szCs w:val="20"/>
          <w:lang w:val="cs-CZ"/>
        </w:rPr>
        <w:t>)</w:t>
      </w:r>
      <w:r w:rsidR="00375700">
        <w:rPr>
          <w:rFonts w:ascii="Georgia" w:hAnsi="Georgia" w:cstheme="minorHAnsi"/>
          <w:sz w:val="20"/>
          <w:szCs w:val="20"/>
          <w:lang w:val="cs-CZ"/>
        </w:rPr>
        <w:t>,</w:t>
      </w:r>
      <w:r w:rsidR="00E058C1" w:rsidRPr="00F77D1D">
        <w:rPr>
          <w:rFonts w:ascii="Georgia" w:hAnsi="Georgia" w:cstheme="minorHAnsi"/>
          <w:i/>
          <w:iCs/>
          <w:sz w:val="20"/>
          <w:szCs w:val="20"/>
          <w:lang w:val="cs-CZ"/>
        </w:rPr>
        <w:t xml:space="preserve"> </w:t>
      </w:r>
      <w:r w:rsidR="00E058C1" w:rsidRPr="00F77D1D">
        <w:rPr>
          <w:rFonts w:ascii="Georgia" w:hAnsi="Georgia" w:cstheme="minorHAnsi"/>
          <w:sz w:val="20"/>
          <w:szCs w:val="20"/>
          <w:lang w:val="cs-CZ"/>
        </w:rPr>
        <w:t>podle kterého musí roční zprávy distriktů Rotary zahrnovat i přehled všech finančních transakcí distriktních výborů, což se přeneseně týká i výročních zpráv Ústavu.</w:t>
      </w:r>
    </w:p>
    <w:p w14:paraId="52794413" w14:textId="33F35EF5" w:rsidR="00310720" w:rsidRPr="00262961" w:rsidRDefault="00E058C1" w:rsidP="00262961">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 10</w:t>
      </w:r>
    </w:p>
    <w:p w14:paraId="1D4F53DC" w14:textId="79EFC800" w:rsidR="00310720" w:rsidRPr="00F77D1D" w:rsidRDefault="00E058C1"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Úprava ZLÚ zavazuje SRÚ vydat, po shromáždění dostatečných provozních zkušeností</w:t>
      </w:r>
      <w:r w:rsidR="00375700">
        <w:rPr>
          <w:rFonts w:ascii="Georgia" w:hAnsi="Georgia" w:cstheme="minorHAnsi"/>
          <w:sz w:val="20"/>
          <w:szCs w:val="20"/>
          <w:lang w:val="cs-CZ"/>
        </w:rPr>
        <w:t>,</w:t>
      </w:r>
      <w:r w:rsidRPr="00F77D1D">
        <w:rPr>
          <w:rFonts w:ascii="Georgia" w:hAnsi="Georgia" w:cstheme="minorHAnsi"/>
          <w:sz w:val="20"/>
          <w:szCs w:val="20"/>
          <w:lang w:val="cs-CZ"/>
        </w:rPr>
        <w:t xml:space="preserve"> statut Ústavu, kterým se </w:t>
      </w:r>
      <w:r w:rsidR="00375700">
        <w:rPr>
          <w:rFonts w:ascii="Georgia" w:hAnsi="Georgia" w:cstheme="minorHAnsi"/>
          <w:sz w:val="20"/>
          <w:szCs w:val="20"/>
          <w:lang w:val="cs-CZ"/>
        </w:rPr>
        <w:t>v</w:t>
      </w:r>
      <w:r w:rsidRPr="00F77D1D">
        <w:rPr>
          <w:rFonts w:ascii="Georgia" w:hAnsi="Georgia" w:cstheme="minorHAnsi"/>
          <w:sz w:val="20"/>
          <w:szCs w:val="20"/>
          <w:lang w:val="cs-CZ"/>
        </w:rPr>
        <w:t xml:space="preserve"> s</w:t>
      </w:r>
      <w:r w:rsidR="00375700">
        <w:rPr>
          <w:rFonts w:ascii="Georgia" w:hAnsi="Georgia" w:cstheme="minorHAnsi"/>
          <w:sz w:val="20"/>
          <w:szCs w:val="20"/>
          <w:lang w:val="cs-CZ"/>
        </w:rPr>
        <w:t>o</w:t>
      </w:r>
      <w:r w:rsidRPr="00F77D1D">
        <w:rPr>
          <w:rFonts w:ascii="Georgia" w:hAnsi="Georgia" w:cstheme="minorHAnsi"/>
          <w:sz w:val="20"/>
          <w:szCs w:val="20"/>
          <w:lang w:val="cs-CZ"/>
        </w:rPr>
        <w:t xml:space="preserve">uladu se ZLÚ dále upraví organizační struktura a postupy </w:t>
      </w:r>
      <w:r w:rsidR="00277888" w:rsidRPr="00F77D1D">
        <w:rPr>
          <w:rFonts w:ascii="Georgia" w:hAnsi="Georgia" w:cstheme="minorHAnsi"/>
          <w:sz w:val="20"/>
          <w:szCs w:val="20"/>
          <w:lang w:val="cs-CZ"/>
        </w:rPr>
        <w:t>jednání orgánů Ústavu.</w:t>
      </w:r>
    </w:p>
    <w:p w14:paraId="6ADEE8A1" w14:textId="60613FF6" w:rsidR="00277888" w:rsidRPr="00262961" w:rsidRDefault="00277888" w:rsidP="00262961">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 11</w:t>
      </w:r>
    </w:p>
    <w:p w14:paraId="0DDFA899" w14:textId="15F2DD7B" w:rsidR="00277888" w:rsidRPr="00F77D1D" w:rsidRDefault="00277888" w:rsidP="0023434D">
      <w:pPr>
        <w:spacing w:after="120"/>
        <w:jc w:val="both"/>
        <w:rPr>
          <w:rFonts w:ascii="Georgia" w:hAnsi="Georgia" w:cstheme="minorHAnsi"/>
          <w:sz w:val="20"/>
          <w:szCs w:val="20"/>
          <w:lang w:val="cs-CZ"/>
        </w:rPr>
      </w:pPr>
      <w:r w:rsidRPr="00F77D1D">
        <w:rPr>
          <w:rFonts w:ascii="Georgia" w:hAnsi="Georgia" w:cstheme="minorHAnsi"/>
          <w:sz w:val="20"/>
          <w:szCs w:val="20"/>
          <w:lang w:val="cs-CZ"/>
        </w:rPr>
        <w:t>Viz výše</w:t>
      </w:r>
      <w:r w:rsidR="000F4CF3">
        <w:rPr>
          <w:rFonts w:ascii="Georgia" w:hAnsi="Georgia" w:cstheme="minorHAnsi"/>
          <w:sz w:val="20"/>
          <w:szCs w:val="20"/>
          <w:lang w:val="cs-CZ"/>
        </w:rPr>
        <w:t xml:space="preserve"> vysvětlení k</w:t>
      </w:r>
      <w:r w:rsidRPr="00F77D1D">
        <w:rPr>
          <w:rFonts w:ascii="Georgia" w:hAnsi="Georgia" w:cstheme="minorHAnsi"/>
          <w:sz w:val="20"/>
          <w:szCs w:val="20"/>
          <w:lang w:val="cs-CZ"/>
        </w:rPr>
        <w:t xml:space="preserve"> článku 6</w:t>
      </w:r>
      <w:r w:rsidR="000D5C33">
        <w:rPr>
          <w:rFonts w:ascii="Georgia" w:hAnsi="Georgia" w:cstheme="minorHAnsi"/>
          <w:sz w:val="20"/>
          <w:szCs w:val="20"/>
          <w:lang w:val="cs-CZ"/>
        </w:rPr>
        <w:t>.</w:t>
      </w:r>
    </w:p>
    <w:p w14:paraId="0597B646" w14:textId="12E48FB5" w:rsidR="00277888" w:rsidRPr="00262961" w:rsidRDefault="00277888" w:rsidP="00262961">
      <w:pPr>
        <w:jc w:val="both"/>
        <w:rPr>
          <w:rFonts w:ascii="Georgia" w:hAnsi="Georgia" w:cstheme="minorHAnsi"/>
          <w:b/>
          <w:bCs/>
          <w:i/>
          <w:iCs/>
          <w:sz w:val="20"/>
          <w:szCs w:val="20"/>
          <w:lang w:val="cs-CZ"/>
        </w:rPr>
      </w:pPr>
      <w:r w:rsidRPr="00262961">
        <w:rPr>
          <w:rFonts w:ascii="Georgia" w:hAnsi="Georgia" w:cstheme="minorHAnsi"/>
          <w:b/>
          <w:bCs/>
          <w:i/>
          <w:iCs/>
          <w:sz w:val="20"/>
          <w:szCs w:val="20"/>
          <w:lang w:val="cs-CZ"/>
        </w:rPr>
        <w:t>Článek 12</w:t>
      </w:r>
    </w:p>
    <w:p w14:paraId="6569CA33" w14:textId="35FAC921" w:rsidR="00262961" w:rsidRDefault="00AF185F" w:rsidP="002557C8">
      <w:pPr>
        <w:pStyle w:val="2Odstavec"/>
        <w:numPr>
          <w:ilvl w:val="0"/>
          <w:numId w:val="0"/>
        </w:numPr>
        <w:rPr>
          <w:rFonts w:cstheme="minorHAnsi"/>
          <w:sz w:val="20"/>
          <w:szCs w:val="20"/>
          <w:lang w:val="cs-CZ"/>
        </w:rPr>
      </w:pPr>
      <w:r>
        <w:rPr>
          <w:rFonts w:cstheme="minorHAnsi"/>
          <w:sz w:val="20"/>
          <w:szCs w:val="20"/>
          <w:lang w:val="cs-CZ"/>
        </w:rPr>
        <w:t>V odst. 12.1 j</w:t>
      </w:r>
      <w:r w:rsidR="00277888" w:rsidRPr="00F77D1D">
        <w:rPr>
          <w:rFonts w:cstheme="minorHAnsi"/>
          <w:sz w:val="20"/>
          <w:szCs w:val="20"/>
          <w:lang w:val="cs-CZ"/>
        </w:rPr>
        <w:t>de o standardní úpravu záležitostí zrušení ústavu ze smyslu OZČR</w:t>
      </w:r>
      <w:r>
        <w:rPr>
          <w:rFonts w:cstheme="minorHAnsi"/>
          <w:sz w:val="20"/>
          <w:szCs w:val="20"/>
          <w:lang w:val="cs-CZ"/>
        </w:rPr>
        <w:t>.</w:t>
      </w:r>
    </w:p>
    <w:p w14:paraId="7102CBBB" w14:textId="134EAF7C" w:rsidR="00507D81" w:rsidRDefault="00507D81" w:rsidP="002557C8">
      <w:pPr>
        <w:pStyle w:val="2Odstavec"/>
        <w:numPr>
          <w:ilvl w:val="0"/>
          <w:numId w:val="0"/>
        </w:numPr>
        <w:rPr>
          <w:rFonts w:cstheme="minorHAnsi"/>
          <w:sz w:val="20"/>
          <w:szCs w:val="20"/>
          <w:lang w:val="cs-CZ"/>
        </w:rPr>
      </w:pPr>
    </w:p>
    <w:p w14:paraId="4CAEE6E9" w14:textId="6CDD61B1" w:rsidR="00507D81" w:rsidRDefault="00507D81" w:rsidP="002557C8">
      <w:pPr>
        <w:pStyle w:val="2Odstavec"/>
        <w:numPr>
          <w:ilvl w:val="0"/>
          <w:numId w:val="0"/>
        </w:numPr>
        <w:rPr>
          <w:rFonts w:cstheme="minorHAnsi"/>
          <w:sz w:val="20"/>
          <w:szCs w:val="20"/>
          <w:lang w:val="cs-CZ"/>
        </w:rPr>
      </w:pPr>
    </w:p>
    <w:p w14:paraId="7DD80CBA" w14:textId="3773DFD2" w:rsidR="00507D81" w:rsidRDefault="00507D81" w:rsidP="002557C8">
      <w:pPr>
        <w:pStyle w:val="2Odstavec"/>
        <w:numPr>
          <w:ilvl w:val="0"/>
          <w:numId w:val="0"/>
        </w:numPr>
        <w:rPr>
          <w:rFonts w:cstheme="minorHAnsi"/>
          <w:sz w:val="20"/>
          <w:szCs w:val="20"/>
          <w:lang w:val="cs-CZ"/>
        </w:rPr>
      </w:pPr>
      <w:r>
        <w:rPr>
          <w:rFonts w:cstheme="minorHAnsi"/>
          <w:sz w:val="20"/>
          <w:szCs w:val="20"/>
          <w:lang w:val="cs-CZ"/>
        </w:rPr>
        <w:t>V případě jakýchkoliv otázek nebo potřeby telefonické nebo on-line konzultace je možno se obrátit na zpracovatele: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7"/>
        <w:gridCol w:w="3027"/>
      </w:tblGrid>
      <w:tr w:rsidR="00507D81" w14:paraId="695CE8BC" w14:textId="77777777" w:rsidTr="00507D81">
        <w:tc>
          <w:tcPr>
            <w:tcW w:w="3026" w:type="dxa"/>
          </w:tcPr>
          <w:p w14:paraId="34F3E365" w14:textId="77777777" w:rsidR="00507D81" w:rsidRDefault="00507D81" w:rsidP="00507D81">
            <w:pPr>
              <w:pStyle w:val="2Odstavec"/>
              <w:numPr>
                <w:ilvl w:val="0"/>
                <w:numId w:val="0"/>
              </w:numPr>
              <w:rPr>
                <w:rFonts w:cstheme="minorHAnsi"/>
                <w:sz w:val="20"/>
                <w:szCs w:val="20"/>
                <w:lang w:val="cs-CZ"/>
              </w:rPr>
            </w:pPr>
            <w:r>
              <w:rPr>
                <w:rFonts w:cstheme="minorHAnsi"/>
                <w:sz w:val="20"/>
                <w:szCs w:val="20"/>
                <w:lang w:val="cs-CZ"/>
              </w:rPr>
              <w:t>PDG Petr Jan Pajas</w:t>
            </w:r>
          </w:p>
          <w:p w14:paraId="3BD86043" w14:textId="321A2BB4" w:rsidR="00507D81" w:rsidRDefault="00507D81" w:rsidP="00507D81">
            <w:pPr>
              <w:pStyle w:val="2Odstavec"/>
              <w:numPr>
                <w:ilvl w:val="0"/>
                <w:numId w:val="0"/>
              </w:numPr>
              <w:spacing w:before="0"/>
              <w:rPr>
                <w:rFonts w:cstheme="minorHAnsi"/>
                <w:sz w:val="20"/>
                <w:szCs w:val="20"/>
                <w:lang w:val="cs-CZ"/>
              </w:rPr>
            </w:pPr>
            <w:r>
              <w:rPr>
                <w:rFonts w:cstheme="minorHAnsi"/>
                <w:sz w:val="20"/>
                <w:szCs w:val="20"/>
                <w:lang w:val="cs-CZ"/>
              </w:rPr>
              <w:t>T: +420 603 450 802</w:t>
            </w:r>
          </w:p>
          <w:p w14:paraId="1C064D42" w14:textId="3893DA66" w:rsidR="00507D81" w:rsidRDefault="00507D81" w:rsidP="00507D81">
            <w:pPr>
              <w:pStyle w:val="2Odstavec"/>
              <w:numPr>
                <w:ilvl w:val="0"/>
                <w:numId w:val="0"/>
              </w:numPr>
              <w:spacing w:before="0"/>
              <w:rPr>
                <w:rFonts w:cstheme="minorHAnsi"/>
                <w:sz w:val="20"/>
                <w:szCs w:val="20"/>
                <w:lang w:val="cs-CZ"/>
              </w:rPr>
            </w:pPr>
            <w:r>
              <w:rPr>
                <w:rFonts w:cstheme="minorHAnsi"/>
                <w:sz w:val="20"/>
                <w:szCs w:val="20"/>
                <w:lang w:val="cs-CZ"/>
              </w:rPr>
              <w:t xml:space="preserve">E: </w:t>
            </w:r>
            <w:hyperlink r:id="rId9" w:history="1">
              <w:r w:rsidRPr="00C020FC">
                <w:rPr>
                  <w:rStyle w:val="Hypertextovprepojenie"/>
                  <w:rFonts w:cstheme="minorHAnsi"/>
                  <w:sz w:val="20"/>
                  <w:szCs w:val="20"/>
                  <w:lang w:val="cs-CZ"/>
                </w:rPr>
                <w:t>pj.pajas@gmail.com</w:t>
              </w:r>
            </w:hyperlink>
          </w:p>
        </w:tc>
        <w:tc>
          <w:tcPr>
            <w:tcW w:w="3027" w:type="dxa"/>
          </w:tcPr>
          <w:p w14:paraId="22EB1478" w14:textId="77777777" w:rsidR="00507D81" w:rsidRDefault="00507D81" w:rsidP="00507D81">
            <w:pPr>
              <w:pStyle w:val="2Odstavec"/>
              <w:numPr>
                <w:ilvl w:val="0"/>
                <w:numId w:val="0"/>
              </w:numPr>
              <w:rPr>
                <w:rFonts w:cstheme="minorHAnsi"/>
                <w:sz w:val="20"/>
                <w:szCs w:val="20"/>
                <w:lang w:val="cs-CZ"/>
              </w:rPr>
            </w:pPr>
            <w:r>
              <w:rPr>
                <w:rFonts w:cstheme="minorHAnsi"/>
                <w:sz w:val="20"/>
                <w:szCs w:val="20"/>
                <w:lang w:val="cs-CZ"/>
              </w:rPr>
              <w:t>JUDr. Lenka Deverová</w:t>
            </w:r>
          </w:p>
          <w:p w14:paraId="2790616F" w14:textId="59DFEC50" w:rsidR="00507D81" w:rsidRDefault="00507D81" w:rsidP="00507D81">
            <w:pPr>
              <w:pStyle w:val="2Odstavec"/>
              <w:numPr>
                <w:ilvl w:val="0"/>
                <w:numId w:val="0"/>
              </w:numPr>
              <w:spacing w:before="0"/>
              <w:rPr>
                <w:rFonts w:cstheme="minorHAnsi"/>
                <w:sz w:val="20"/>
                <w:szCs w:val="20"/>
                <w:lang w:val="cs-CZ"/>
              </w:rPr>
            </w:pPr>
            <w:r>
              <w:rPr>
                <w:rFonts w:cstheme="minorHAnsi"/>
                <w:sz w:val="20"/>
                <w:szCs w:val="20"/>
                <w:lang w:val="cs-CZ"/>
              </w:rPr>
              <w:t>T: +420 603 436 318</w:t>
            </w:r>
          </w:p>
          <w:p w14:paraId="38CE9566" w14:textId="09739728" w:rsidR="00507D81" w:rsidRDefault="00507D81" w:rsidP="00507D81">
            <w:pPr>
              <w:pStyle w:val="2Odstavec"/>
              <w:numPr>
                <w:ilvl w:val="0"/>
                <w:numId w:val="0"/>
              </w:numPr>
              <w:spacing w:before="0"/>
              <w:rPr>
                <w:rFonts w:cstheme="minorHAnsi"/>
                <w:sz w:val="20"/>
                <w:szCs w:val="20"/>
                <w:lang w:val="cs-CZ"/>
              </w:rPr>
            </w:pPr>
            <w:r>
              <w:rPr>
                <w:rFonts w:cstheme="minorHAnsi"/>
                <w:sz w:val="20"/>
                <w:szCs w:val="20"/>
                <w:lang w:val="cs-CZ"/>
              </w:rPr>
              <w:t xml:space="preserve">E: </w:t>
            </w:r>
            <w:hyperlink r:id="rId10" w:history="1">
              <w:r w:rsidRPr="00C020FC">
                <w:rPr>
                  <w:rStyle w:val="Hypertextovprepojenie"/>
                  <w:rFonts w:cstheme="minorHAnsi"/>
                  <w:sz w:val="20"/>
                  <w:szCs w:val="20"/>
                  <w:lang w:val="cs-CZ"/>
                </w:rPr>
                <w:t>lenka@deverova.cz</w:t>
              </w:r>
            </w:hyperlink>
          </w:p>
        </w:tc>
        <w:tc>
          <w:tcPr>
            <w:tcW w:w="3027" w:type="dxa"/>
          </w:tcPr>
          <w:p w14:paraId="2922FA9D" w14:textId="77777777" w:rsidR="00507D81" w:rsidRDefault="00507D81" w:rsidP="00507D81">
            <w:pPr>
              <w:pStyle w:val="2Odstavec"/>
              <w:numPr>
                <w:ilvl w:val="0"/>
                <w:numId w:val="0"/>
              </w:numPr>
              <w:rPr>
                <w:rFonts w:cstheme="minorHAnsi"/>
                <w:sz w:val="20"/>
                <w:szCs w:val="20"/>
                <w:lang w:val="cs-CZ"/>
              </w:rPr>
            </w:pPr>
            <w:r>
              <w:rPr>
                <w:rFonts w:cstheme="minorHAnsi"/>
                <w:sz w:val="20"/>
                <w:szCs w:val="20"/>
                <w:lang w:val="cs-CZ"/>
              </w:rPr>
              <w:t>PDG Július Tomka</w:t>
            </w:r>
          </w:p>
          <w:p w14:paraId="19E73845" w14:textId="31D954EB" w:rsidR="00507D81" w:rsidRDefault="00507D81" w:rsidP="00507D81">
            <w:pPr>
              <w:pStyle w:val="2Odstavec"/>
              <w:numPr>
                <w:ilvl w:val="0"/>
                <w:numId w:val="0"/>
              </w:numPr>
              <w:spacing w:before="0"/>
              <w:rPr>
                <w:rFonts w:cstheme="minorHAnsi"/>
                <w:sz w:val="20"/>
                <w:szCs w:val="20"/>
                <w:lang w:val="cs-CZ"/>
              </w:rPr>
            </w:pPr>
            <w:r>
              <w:rPr>
                <w:rFonts w:cstheme="minorHAnsi"/>
                <w:sz w:val="20"/>
                <w:szCs w:val="20"/>
                <w:lang w:val="cs-CZ"/>
              </w:rPr>
              <w:t>T: +421 905 737 444</w:t>
            </w:r>
          </w:p>
          <w:p w14:paraId="68463B46" w14:textId="478C1A18" w:rsidR="00507D81" w:rsidRDefault="00EB6076" w:rsidP="00507D81">
            <w:pPr>
              <w:pStyle w:val="2Odstavec"/>
              <w:numPr>
                <w:ilvl w:val="0"/>
                <w:numId w:val="0"/>
              </w:numPr>
              <w:spacing w:before="0"/>
              <w:rPr>
                <w:rFonts w:cstheme="minorHAnsi"/>
                <w:sz w:val="20"/>
                <w:szCs w:val="20"/>
                <w:lang w:val="cs-CZ"/>
              </w:rPr>
            </w:pPr>
            <w:hyperlink r:id="rId11" w:history="1">
              <w:r w:rsidR="00507D81" w:rsidRPr="00C020FC">
                <w:rPr>
                  <w:rStyle w:val="Hypertextovprepojenie"/>
                  <w:rFonts w:cstheme="minorHAnsi"/>
                  <w:sz w:val="20"/>
                  <w:szCs w:val="20"/>
                  <w:lang w:val="cs-CZ"/>
                </w:rPr>
                <w:t>julius.tomka@gmail.com</w:t>
              </w:r>
            </w:hyperlink>
          </w:p>
        </w:tc>
      </w:tr>
    </w:tbl>
    <w:p w14:paraId="735E5FC4" w14:textId="1138791D" w:rsidR="00507D81" w:rsidRDefault="00507D81" w:rsidP="002557C8">
      <w:pPr>
        <w:pStyle w:val="2Odstavec"/>
        <w:numPr>
          <w:ilvl w:val="0"/>
          <w:numId w:val="0"/>
        </w:numPr>
        <w:rPr>
          <w:rFonts w:cstheme="minorHAnsi"/>
          <w:sz w:val="20"/>
          <w:szCs w:val="20"/>
          <w:lang w:val="cs-CZ"/>
        </w:rPr>
      </w:pPr>
    </w:p>
    <w:p w14:paraId="3E8AF8FE" w14:textId="6715F67E" w:rsidR="00C36136" w:rsidRDefault="00C36136" w:rsidP="002557C8">
      <w:pPr>
        <w:pStyle w:val="2Odstavec"/>
        <w:numPr>
          <w:ilvl w:val="0"/>
          <w:numId w:val="0"/>
        </w:numPr>
        <w:rPr>
          <w:rFonts w:cstheme="minorHAnsi"/>
          <w:sz w:val="20"/>
          <w:szCs w:val="20"/>
          <w:lang w:val="cs-CZ"/>
        </w:rPr>
      </w:pPr>
      <w:r>
        <w:rPr>
          <w:rFonts w:cstheme="minorHAnsi"/>
          <w:sz w:val="20"/>
          <w:szCs w:val="20"/>
          <w:lang w:val="cs-CZ"/>
        </w:rPr>
        <w:t>Znění ze dne 9. 9. 2021</w:t>
      </w:r>
    </w:p>
    <w:p w14:paraId="055C267A" w14:textId="77777777" w:rsidR="00262961" w:rsidRDefault="00262961">
      <w:pPr>
        <w:rPr>
          <w:rFonts w:ascii="Georgia" w:hAnsi="Georgia" w:cstheme="minorHAnsi"/>
          <w:sz w:val="20"/>
          <w:szCs w:val="20"/>
          <w:lang w:val="cs-CZ"/>
        </w:rPr>
      </w:pPr>
      <w:r>
        <w:rPr>
          <w:rFonts w:cstheme="minorHAnsi"/>
          <w:sz w:val="20"/>
          <w:szCs w:val="20"/>
          <w:lang w:val="cs-CZ"/>
        </w:rPr>
        <w:br w:type="page"/>
      </w:r>
    </w:p>
    <w:p w14:paraId="786779D0" w14:textId="79AC7D6F" w:rsidR="00817B55" w:rsidRPr="00AF185F" w:rsidRDefault="00817B55" w:rsidP="00AF185F">
      <w:pPr>
        <w:pStyle w:val="Odsekzoznamu"/>
        <w:numPr>
          <w:ilvl w:val="0"/>
          <w:numId w:val="9"/>
        </w:numPr>
        <w:spacing w:before="240" w:after="120"/>
        <w:ind w:left="562" w:hanging="562"/>
        <w:rPr>
          <w:rFonts w:cstheme="minorHAnsi"/>
          <w:b/>
          <w:bCs/>
        </w:rPr>
      </w:pPr>
      <w:r w:rsidRPr="00AF185F">
        <w:rPr>
          <w:rFonts w:cstheme="minorHAnsi"/>
          <w:b/>
          <w:bCs/>
        </w:rPr>
        <w:t xml:space="preserve">Příloha – </w:t>
      </w:r>
      <w:r w:rsidR="00277888" w:rsidRPr="00AF185F">
        <w:rPr>
          <w:rFonts w:cstheme="minorHAnsi"/>
          <w:b/>
          <w:bCs/>
        </w:rPr>
        <w:t>A</w:t>
      </w:r>
      <w:r w:rsidR="00924CF2" w:rsidRPr="00AF185F">
        <w:rPr>
          <w:rFonts w:cstheme="minorHAnsi"/>
          <w:b/>
          <w:bCs/>
        </w:rPr>
        <w:t xml:space="preserve">nglické </w:t>
      </w:r>
      <w:r w:rsidRPr="00AF185F">
        <w:rPr>
          <w:rFonts w:cstheme="minorHAnsi"/>
          <w:b/>
          <w:bCs/>
        </w:rPr>
        <w:t>znění citovaných částí pravidel RI</w:t>
      </w:r>
    </w:p>
    <w:p w14:paraId="52FF510C" w14:textId="5506B6BA" w:rsidR="00B55A4D" w:rsidRPr="00387AFE" w:rsidRDefault="00B55A4D" w:rsidP="00AF185F">
      <w:pPr>
        <w:spacing w:before="240" w:after="240"/>
        <w:jc w:val="center"/>
        <w:rPr>
          <w:rFonts w:ascii="Georgia" w:hAnsi="Georgia" w:cstheme="minorHAnsi"/>
          <w:b/>
          <w:bCs/>
          <w:sz w:val="22"/>
          <w:szCs w:val="22"/>
          <w:lang w:val="en-US"/>
        </w:rPr>
      </w:pPr>
      <w:bookmarkStart w:id="16" w:name="RCoP"/>
      <w:r w:rsidRPr="00387AFE">
        <w:rPr>
          <w:rFonts w:ascii="Georgia" w:hAnsi="Georgia" w:cstheme="minorHAnsi"/>
          <w:b/>
          <w:bCs/>
          <w:sz w:val="22"/>
          <w:szCs w:val="22"/>
          <w:lang w:val="en-US"/>
        </w:rPr>
        <w:t>Rotary Code of Policies</w:t>
      </w:r>
    </w:p>
    <w:p w14:paraId="1F91D582" w14:textId="3DC1786A" w:rsidR="00563B54" w:rsidRPr="00387AFE" w:rsidRDefault="00563B54" w:rsidP="00AF185F">
      <w:pPr>
        <w:spacing w:after="120"/>
        <w:jc w:val="both"/>
        <w:rPr>
          <w:rFonts w:ascii="Georgia" w:hAnsi="Georgia" w:cstheme="minorHAnsi"/>
          <w:sz w:val="20"/>
          <w:szCs w:val="20"/>
          <w:lang w:val="en-US"/>
        </w:rPr>
      </w:pPr>
      <w:bookmarkStart w:id="17" w:name="RCoP_2060"/>
      <w:bookmarkEnd w:id="16"/>
      <w:r w:rsidRPr="00387AFE">
        <w:rPr>
          <w:rFonts w:ascii="Georgia" w:hAnsi="Georgia" w:cstheme="minorHAnsi"/>
          <w:sz w:val="20"/>
          <w:szCs w:val="20"/>
          <w:lang w:val="en-US"/>
        </w:rPr>
        <w:t>RCoP 2.060</w:t>
      </w:r>
      <w:bookmarkEnd w:id="17"/>
      <w:r w:rsidRPr="00387AFE">
        <w:rPr>
          <w:rFonts w:ascii="Georgia" w:hAnsi="Georgia" w:cstheme="minorHAnsi"/>
          <w:sz w:val="20"/>
          <w:szCs w:val="20"/>
          <w:lang w:val="en-US"/>
        </w:rPr>
        <w:t xml:space="preserve">. </w:t>
      </w:r>
      <w:r w:rsidRPr="00387AFE">
        <w:rPr>
          <w:rFonts w:ascii="Georgia" w:hAnsi="Georgia" w:cstheme="minorHAnsi"/>
          <w:sz w:val="20"/>
          <w:szCs w:val="20"/>
          <w:highlight w:val="cyan"/>
          <w:lang w:val="en-US"/>
        </w:rPr>
        <w:t>A club may incorporate so long as the club includes within the articles of</w:t>
      </w:r>
      <w:r w:rsidR="00924CF2" w:rsidRPr="00387AFE">
        <w:rPr>
          <w:rFonts w:ascii="Georgia" w:hAnsi="Georgia" w:cstheme="minorHAnsi"/>
          <w:sz w:val="20"/>
          <w:szCs w:val="20"/>
          <w:highlight w:val="cyan"/>
          <w:lang w:val="en-US"/>
        </w:rPr>
        <w:t xml:space="preserve"> </w:t>
      </w:r>
      <w:r w:rsidRPr="00387AFE">
        <w:rPr>
          <w:rFonts w:ascii="Georgia" w:hAnsi="Georgia" w:cstheme="minorHAnsi"/>
          <w:sz w:val="20"/>
          <w:szCs w:val="20"/>
          <w:highlight w:val="cyan"/>
          <w:lang w:val="en-US"/>
        </w:rPr>
        <w:t>incorporation a phrase reciting the allegiance to and submission of the club to the constitutional</w:t>
      </w:r>
      <w:r w:rsidR="00924CF2" w:rsidRPr="00387AFE">
        <w:rPr>
          <w:rFonts w:ascii="Georgia" w:hAnsi="Georgia" w:cstheme="minorHAnsi"/>
          <w:sz w:val="20"/>
          <w:szCs w:val="20"/>
          <w:highlight w:val="cyan"/>
          <w:lang w:val="en-US"/>
        </w:rPr>
        <w:t xml:space="preserve"> </w:t>
      </w:r>
      <w:r w:rsidRPr="00387AFE">
        <w:rPr>
          <w:rFonts w:ascii="Georgia" w:hAnsi="Georgia" w:cstheme="minorHAnsi"/>
          <w:sz w:val="20"/>
          <w:szCs w:val="20"/>
          <w:highlight w:val="cyan"/>
          <w:lang w:val="en-US"/>
        </w:rPr>
        <w:t>documents of RI as now existent and as may hereafter be amended</w:t>
      </w:r>
      <w:r w:rsidRPr="00387AFE">
        <w:rPr>
          <w:rFonts w:ascii="Georgia" w:hAnsi="Georgia" w:cstheme="minorHAnsi"/>
          <w:sz w:val="20"/>
          <w:szCs w:val="20"/>
          <w:lang w:val="en-US"/>
        </w:rPr>
        <w:t>.</w:t>
      </w:r>
      <w:r w:rsidR="000A0C48">
        <w:rPr>
          <w:rFonts w:ascii="Georgia" w:hAnsi="Georgia" w:cstheme="minorHAnsi"/>
          <w:sz w:val="20"/>
          <w:szCs w:val="20"/>
          <w:lang w:val="en-US"/>
        </w:rPr>
        <w:t xml:space="preserve"> </w:t>
      </w:r>
      <w:r w:rsidR="002718B1">
        <w:rPr>
          <w:rFonts w:ascii="Georgia" w:hAnsi="Georgia" w:cstheme="minorHAnsi"/>
          <w:sz w:val="20"/>
          <w:szCs w:val="20"/>
          <w:lang w:val="en-US"/>
        </w:rPr>
        <w:t>(</w:t>
      </w:r>
      <w:hyperlink w:anchor="zRCoP" w:history="1">
        <w:r w:rsidR="002718B1" w:rsidRPr="002718B1">
          <w:rPr>
            <w:rStyle w:val="Hypertextovprepojenie"/>
            <w:rFonts w:ascii="Georgia" w:hAnsi="Georgia" w:cstheme="minorHAnsi"/>
            <w:sz w:val="20"/>
            <w:szCs w:val="20"/>
            <w:lang w:val="en-US"/>
          </w:rPr>
          <w:t>zpět)</w:t>
        </w:r>
      </w:hyperlink>
      <w:r w:rsidR="002718B1" w:rsidRPr="00387AFE">
        <w:rPr>
          <w:rFonts w:ascii="Georgia" w:hAnsi="Georgia" w:cstheme="minorHAnsi"/>
          <w:sz w:val="20"/>
          <w:szCs w:val="20"/>
          <w:lang w:val="en-US"/>
        </w:rPr>
        <w:t xml:space="preserve"> </w:t>
      </w:r>
    </w:p>
    <w:p w14:paraId="2905E1BF" w14:textId="020FF2C3" w:rsidR="00AE32E8" w:rsidRPr="00387AFE" w:rsidRDefault="00AE32E8" w:rsidP="00AF185F">
      <w:pPr>
        <w:spacing w:before="240"/>
        <w:jc w:val="both"/>
        <w:rPr>
          <w:rFonts w:ascii="Georgia" w:hAnsi="Georgia" w:cstheme="minorHAnsi"/>
          <w:b/>
          <w:bCs/>
          <w:sz w:val="20"/>
          <w:szCs w:val="20"/>
          <w:lang w:val="en-US"/>
        </w:rPr>
      </w:pPr>
      <w:bookmarkStart w:id="18" w:name="RCoB_1720"/>
      <w:r w:rsidRPr="00387AFE">
        <w:rPr>
          <w:rFonts w:ascii="Georgia" w:hAnsi="Georgia" w:cstheme="minorHAnsi"/>
          <w:b/>
          <w:bCs/>
          <w:sz w:val="20"/>
          <w:szCs w:val="20"/>
          <w:lang w:val="en-US"/>
        </w:rPr>
        <w:t>RCoP 17.020</w:t>
      </w:r>
      <w:bookmarkEnd w:id="18"/>
      <w:r w:rsidRPr="00387AFE">
        <w:rPr>
          <w:rFonts w:ascii="Georgia" w:hAnsi="Georgia" w:cstheme="minorHAnsi"/>
          <w:b/>
          <w:bCs/>
          <w:sz w:val="20"/>
          <w:szCs w:val="20"/>
          <w:lang w:val="en-US"/>
        </w:rPr>
        <w:t>. Incorporation of Districts</w:t>
      </w:r>
      <w:r w:rsidR="001A303D">
        <w:rPr>
          <w:rFonts w:ascii="Georgia" w:hAnsi="Georgia" w:cstheme="minorHAnsi"/>
          <w:b/>
          <w:bCs/>
          <w:sz w:val="20"/>
          <w:szCs w:val="20"/>
          <w:lang w:val="en-US"/>
        </w:rPr>
        <w:t xml:space="preserve"> </w:t>
      </w:r>
      <w:r w:rsidR="001A303D" w:rsidRPr="001A303D">
        <w:rPr>
          <w:rFonts w:ascii="Georgia" w:hAnsi="Georgia" w:cstheme="minorHAnsi"/>
          <w:sz w:val="20"/>
          <w:szCs w:val="20"/>
          <w:lang w:val="en-US"/>
        </w:rPr>
        <w:t>(</w:t>
      </w:r>
      <w:hyperlink w:anchor="z1720" w:history="1">
        <w:r w:rsidR="001A303D" w:rsidRPr="001A303D">
          <w:rPr>
            <w:rStyle w:val="Hypertextovprepojenie"/>
            <w:rFonts w:ascii="Georgia" w:hAnsi="Georgia" w:cstheme="minorHAnsi"/>
            <w:sz w:val="20"/>
            <w:szCs w:val="20"/>
            <w:lang w:val="en-US"/>
          </w:rPr>
          <w:t>zpět</w:t>
        </w:r>
      </w:hyperlink>
      <w:r w:rsidR="001A303D">
        <w:rPr>
          <w:rFonts w:ascii="Georgia" w:hAnsi="Georgia" w:cstheme="minorHAnsi"/>
          <w:sz w:val="20"/>
          <w:szCs w:val="20"/>
          <w:lang w:val="en-US"/>
        </w:rPr>
        <w:t xml:space="preserve"> do pododstavce 5.10.4.</w:t>
      </w:r>
      <w:r w:rsidR="001A303D" w:rsidRPr="001A303D">
        <w:rPr>
          <w:rFonts w:ascii="Georgia" w:hAnsi="Georgia" w:cstheme="minorHAnsi"/>
          <w:sz w:val="20"/>
          <w:szCs w:val="20"/>
          <w:lang w:val="en-US"/>
        </w:rPr>
        <w:t>)</w:t>
      </w:r>
    </w:p>
    <w:p w14:paraId="07AFFAA8" w14:textId="08AC88F3" w:rsidR="00AE32E8" w:rsidRPr="00387AFE" w:rsidRDefault="00AE32E8" w:rsidP="002557C8">
      <w:pPr>
        <w:jc w:val="both"/>
        <w:rPr>
          <w:rFonts w:ascii="Georgia" w:hAnsi="Georgia" w:cstheme="minorHAnsi"/>
          <w:sz w:val="20"/>
          <w:szCs w:val="20"/>
          <w:lang w:val="en-US"/>
        </w:rPr>
      </w:pPr>
      <w:bookmarkStart w:id="19" w:name="RCoB_1720_1"/>
      <w:r w:rsidRPr="00387AFE">
        <w:rPr>
          <w:rFonts w:ascii="Georgia" w:hAnsi="Georgia" w:cstheme="minorHAnsi"/>
          <w:sz w:val="20"/>
          <w:szCs w:val="20"/>
          <w:lang w:val="en-US"/>
        </w:rPr>
        <w:t>17.020.1</w:t>
      </w:r>
      <w:bookmarkEnd w:id="19"/>
      <w:r w:rsidRPr="00387AFE">
        <w:rPr>
          <w:rFonts w:ascii="Georgia" w:hAnsi="Georgia" w:cstheme="minorHAnsi"/>
          <w:sz w:val="20"/>
          <w:szCs w:val="20"/>
          <w:lang w:val="en-US"/>
        </w:rPr>
        <w:t>. Incorporation Process</w:t>
      </w:r>
    </w:p>
    <w:p w14:paraId="32DA6ED8" w14:textId="77777777" w:rsidR="00817B55" w:rsidRPr="00387AFE" w:rsidRDefault="00AE32E8" w:rsidP="00AF185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A district may seek the approval of the Board to incorporate upon the approval of at least two-thirds of the clubs in the district in a vote at a district conference, or in a ballot-by-mail. In either process, each club shall be entitled to one vote. Upon approval of the Board, the district may incorporate. </w:t>
      </w:r>
    </w:p>
    <w:p w14:paraId="55D76C71" w14:textId="076EB925" w:rsidR="00AE32E8" w:rsidRPr="00387AFE" w:rsidRDefault="00817B55" w:rsidP="00AF185F">
      <w:pPr>
        <w:pStyle w:val="Default"/>
        <w:spacing w:after="120"/>
        <w:jc w:val="both"/>
        <w:rPr>
          <w:rFonts w:ascii="Georgia" w:hAnsi="Georgia" w:cstheme="minorHAnsi"/>
          <w:color w:val="auto"/>
          <w:sz w:val="20"/>
          <w:szCs w:val="20"/>
          <w:lang w:val="en-US"/>
        </w:rPr>
      </w:pPr>
      <w:r w:rsidRPr="00387AFE">
        <w:rPr>
          <w:rFonts w:ascii="Georgia" w:hAnsi="Georgia" w:cstheme="minorHAnsi"/>
          <w:color w:val="auto"/>
          <w:sz w:val="20"/>
          <w:szCs w:val="20"/>
          <w:highlight w:val="cyan"/>
          <w:lang w:val="en-US"/>
        </w:rPr>
        <w:t xml:space="preserve">The </w:t>
      </w:r>
      <w:r w:rsidR="00AE32E8" w:rsidRPr="00387AFE">
        <w:rPr>
          <w:rFonts w:ascii="Georgia" w:hAnsi="Georgia" w:cstheme="minorHAnsi"/>
          <w:color w:val="auto"/>
          <w:sz w:val="20"/>
          <w:szCs w:val="20"/>
          <w:highlight w:val="cyan"/>
          <w:lang w:val="en-US"/>
        </w:rPr>
        <w:t>incorporated district shall, in all respects, possess all of the powers, rights and</w:t>
      </w:r>
      <w:r w:rsidR="008073A4" w:rsidRPr="00387AFE">
        <w:rPr>
          <w:rFonts w:ascii="Georgia" w:hAnsi="Georgia" w:cstheme="minorHAnsi"/>
          <w:color w:val="auto"/>
          <w:sz w:val="20"/>
          <w:szCs w:val="20"/>
          <w:highlight w:val="cyan"/>
          <w:lang w:val="en-US"/>
        </w:rPr>
        <w:t xml:space="preserve"> </w:t>
      </w:r>
      <w:r w:rsidR="00AE32E8" w:rsidRPr="00387AFE">
        <w:rPr>
          <w:rFonts w:ascii="Georgia" w:hAnsi="Georgia" w:cstheme="minorHAnsi"/>
          <w:color w:val="auto"/>
          <w:sz w:val="20"/>
          <w:szCs w:val="20"/>
          <w:highlight w:val="cyan"/>
          <w:lang w:val="en-US"/>
        </w:rPr>
        <w:t>privileges, and shall perform all of the obligations and requirements of a district under the constitution, bylaws, and policies of RI.</w:t>
      </w:r>
      <w:r w:rsidR="00902D93">
        <w:rPr>
          <w:rFonts w:ascii="Georgia" w:hAnsi="Georgia" w:cstheme="minorHAnsi"/>
          <w:color w:val="auto"/>
          <w:sz w:val="20"/>
          <w:szCs w:val="20"/>
          <w:lang w:val="en-US"/>
        </w:rPr>
        <w:t xml:space="preserve"> </w:t>
      </w:r>
      <w:bookmarkStart w:id="20" w:name="RCoP_17020_3"/>
      <w:r w:rsidR="00AE32E8" w:rsidRPr="00387AFE">
        <w:rPr>
          <w:rFonts w:ascii="Georgia" w:hAnsi="Georgia" w:cstheme="minorHAnsi"/>
          <w:color w:val="auto"/>
          <w:sz w:val="20"/>
          <w:szCs w:val="20"/>
          <w:highlight w:val="cyan"/>
          <w:lang w:val="en-US"/>
        </w:rPr>
        <w:t xml:space="preserve">Insofar </w:t>
      </w:r>
      <w:bookmarkEnd w:id="20"/>
      <w:r w:rsidR="00AE32E8" w:rsidRPr="00387AFE">
        <w:rPr>
          <w:rFonts w:ascii="Georgia" w:hAnsi="Georgia" w:cstheme="minorHAnsi"/>
          <w:color w:val="auto"/>
          <w:sz w:val="20"/>
          <w:szCs w:val="20"/>
          <w:highlight w:val="cyan"/>
          <w:lang w:val="en-US"/>
        </w:rPr>
        <w:t>as the p</w:t>
      </w:r>
      <w:r w:rsidR="000A0C48">
        <w:rPr>
          <w:rFonts w:ascii="Georgia" w:hAnsi="Georgia" w:cstheme="minorHAnsi"/>
          <w:color w:val="auto"/>
          <w:sz w:val="20"/>
          <w:szCs w:val="20"/>
          <w:highlight w:val="cyan"/>
          <w:lang w:val="en-US"/>
        </w:rPr>
        <w:t>r</w:t>
      </w:r>
      <w:r w:rsidR="00AE32E8" w:rsidRPr="00387AFE">
        <w:rPr>
          <w:rFonts w:ascii="Georgia" w:hAnsi="Georgia" w:cstheme="minorHAnsi"/>
          <w:color w:val="auto"/>
          <w:sz w:val="20"/>
          <w:szCs w:val="20"/>
          <w:highlight w:val="cyan"/>
          <w:lang w:val="en-US"/>
        </w:rPr>
        <w:t>ovisions of the laws of the local jurisdiction shall permit, the corporate documents of an incorporated district shall be consistent with the constitution, bylaws, and policies of RI</w:t>
      </w:r>
      <w:r w:rsidR="00CC028F">
        <w:rPr>
          <w:rFonts w:ascii="Georgia" w:hAnsi="Georgia" w:cstheme="minorHAnsi"/>
          <w:color w:val="auto"/>
          <w:sz w:val="20"/>
          <w:szCs w:val="20"/>
          <w:lang w:val="en-US"/>
        </w:rPr>
        <w:t>. I</w:t>
      </w:r>
      <w:r w:rsidR="00AE32E8" w:rsidRPr="00387AFE">
        <w:rPr>
          <w:rFonts w:ascii="Georgia" w:hAnsi="Georgia" w:cstheme="minorHAnsi"/>
          <w:color w:val="auto"/>
          <w:sz w:val="20"/>
          <w:szCs w:val="20"/>
          <w:lang w:val="en-US"/>
        </w:rPr>
        <w:t xml:space="preserve">n the event that there is any amendment to the constitution, bylaws, or policies of RI that cause a district’s corporate documents to be inconsistent with the amended constitution, bylaws, or policies of RI, the district shall immediately amend its corporate documents so that they shall again become consistent. </w:t>
      </w:r>
      <w:r w:rsidR="00AE32E8" w:rsidRPr="00387AFE">
        <w:rPr>
          <w:rFonts w:ascii="Georgia" w:hAnsi="Georgia" w:cstheme="minorHAnsi"/>
          <w:color w:val="auto"/>
          <w:sz w:val="20"/>
          <w:szCs w:val="20"/>
          <w:highlight w:val="cyan"/>
          <w:lang w:val="en-US"/>
        </w:rPr>
        <w:t>District corporations shall act in accordance with the constitution, bylaws, and policies of RI, and shall not take any action inconsistent with the constitution, bylaws, and policies of RI</w:t>
      </w:r>
      <w:r w:rsidR="00902D93">
        <w:rPr>
          <w:rFonts w:ascii="Georgia" w:hAnsi="Georgia" w:cstheme="minorHAnsi"/>
          <w:color w:val="auto"/>
          <w:sz w:val="20"/>
          <w:szCs w:val="20"/>
          <w:lang w:val="en-US"/>
        </w:rPr>
        <w:t xml:space="preserve">. </w:t>
      </w:r>
      <w:r w:rsidR="00CC028F">
        <w:rPr>
          <w:rFonts w:ascii="Georgia" w:hAnsi="Georgia" w:cstheme="minorHAnsi"/>
          <w:color w:val="auto"/>
          <w:sz w:val="20"/>
          <w:szCs w:val="20"/>
          <w:lang w:val="en-US"/>
        </w:rPr>
        <w:t>(</w:t>
      </w:r>
      <w:hyperlink w:anchor="z1" w:history="1">
        <w:r w:rsidR="00CC028F" w:rsidRPr="00635862">
          <w:rPr>
            <w:rStyle w:val="Hypertextovprepojenie"/>
            <w:rFonts w:ascii="Georgia" w:hAnsi="Georgia" w:cstheme="minorHAnsi"/>
            <w:sz w:val="20"/>
            <w:szCs w:val="20"/>
            <w:lang w:val="en-US"/>
          </w:rPr>
          <w:t>zpět</w:t>
        </w:r>
      </w:hyperlink>
      <w:r w:rsidR="00CC028F">
        <w:rPr>
          <w:rFonts w:ascii="Georgia" w:hAnsi="Georgia" w:cstheme="minorHAnsi"/>
          <w:color w:val="auto"/>
          <w:sz w:val="20"/>
          <w:szCs w:val="20"/>
          <w:lang w:val="en-US"/>
        </w:rPr>
        <w:t>)</w:t>
      </w:r>
    </w:p>
    <w:p w14:paraId="446814D9" w14:textId="4FC23833" w:rsidR="00AE32E8" w:rsidRPr="00387AFE" w:rsidRDefault="00AE32E8" w:rsidP="00AF185F">
      <w:pPr>
        <w:pStyle w:val="Default"/>
        <w:spacing w:after="120"/>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A district shall immediately notify the general secretary if a provision of the laws of the local jurisdiction precludes the incorporated district from taking any action necessary or requires the incorporated district to take any action prohibited under the constitution, bylaws, or policies of RI. </w:t>
      </w:r>
    </w:p>
    <w:p w14:paraId="67F4B4F4" w14:textId="14926BA3" w:rsidR="00AE32E8" w:rsidRPr="00387AFE" w:rsidRDefault="00AE32E8" w:rsidP="00AF185F">
      <w:pPr>
        <w:pStyle w:val="Default"/>
        <w:spacing w:after="120"/>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The district must submit to the general secretary on behalf of the Board the corporate documents required to be submitted to the local jurisdiction in order to incorporate. Upon completion of the incorporation process, subsequent amendments to these corporate documents need not be submitted to the Board for review. However, any amendments must be consistent with the constitution, bylaws, and policies of RI. </w:t>
      </w:r>
    </w:p>
    <w:p w14:paraId="31CED29A" w14:textId="1016B271" w:rsidR="00AE32E8" w:rsidRPr="00387AFE" w:rsidRDefault="00AE32E8" w:rsidP="00AF185F">
      <w:pPr>
        <w:pStyle w:val="Default"/>
        <w:spacing w:after="120"/>
        <w:jc w:val="both"/>
        <w:rPr>
          <w:rFonts w:ascii="Georgia" w:hAnsi="Georgia" w:cstheme="minorHAnsi"/>
          <w:color w:val="auto"/>
          <w:sz w:val="20"/>
          <w:szCs w:val="20"/>
          <w:lang w:val="en-US"/>
        </w:rPr>
      </w:pPr>
      <w:r w:rsidRPr="00387AFE">
        <w:rPr>
          <w:rFonts w:ascii="Georgia" w:hAnsi="Georgia" w:cstheme="minorHAnsi"/>
          <w:color w:val="auto"/>
          <w:sz w:val="20"/>
          <w:szCs w:val="20"/>
          <w:highlight w:val="cyan"/>
          <w:lang w:val="en-US"/>
        </w:rPr>
        <w:t>The district governor shall be responsible for supervising the incorporation process.</w:t>
      </w:r>
      <w:r w:rsidRPr="00387AFE">
        <w:rPr>
          <w:rFonts w:ascii="Georgia" w:hAnsi="Georgia" w:cstheme="minorHAnsi"/>
          <w:color w:val="auto"/>
          <w:sz w:val="20"/>
          <w:szCs w:val="20"/>
          <w:lang w:val="en-US"/>
        </w:rPr>
        <w:t xml:space="preserve"> </w:t>
      </w:r>
    </w:p>
    <w:p w14:paraId="66722F3E" w14:textId="0B972F71" w:rsidR="00AE32E8" w:rsidRPr="00387AFE" w:rsidRDefault="00AE32E8" w:rsidP="00AF185F">
      <w:pPr>
        <w:pStyle w:val="Default"/>
        <w:spacing w:after="120"/>
        <w:jc w:val="both"/>
        <w:rPr>
          <w:rFonts w:ascii="Georgia" w:hAnsi="Georgia" w:cstheme="minorHAnsi"/>
          <w:color w:val="auto"/>
          <w:sz w:val="20"/>
          <w:szCs w:val="20"/>
          <w:lang w:val="en-US"/>
        </w:rPr>
      </w:pPr>
      <w:r w:rsidRPr="00387AFE">
        <w:rPr>
          <w:rFonts w:ascii="Georgia" w:hAnsi="Georgia" w:cstheme="minorHAnsi"/>
          <w:color w:val="auto"/>
          <w:sz w:val="20"/>
          <w:szCs w:val="20"/>
          <w:highlight w:val="cyan"/>
          <w:lang w:val="en-US"/>
        </w:rPr>
        <w:t>The incorporated district should be structured in furtherance of the District Leadership Plan.</w:t>
      </w:r>
      <w:r w:rsidRPr="00387AFE">
        <w:rPr>
          <w:rFonts w:ascii="Georgia" w:hAnsi="Georgia" w:cstheme="minorHAnsi"/>
          <w:color w:val="auto"/>
          <w:sz w:val="20"/>
          <w:szCs w:val="20"/>
          <w:lang w:val="en-US"/>
        </w:rPr>
        <w:t xml:space="preserve"> </w:t>
      </w:r>
    </w:p>
    <w:p w14:paraId="458B3A6F" w14:textId="26A4E7B2" w:rsidR="00AE32E8" w:rsidRPr="00387AFE" w:rsidRDefault="00AE32E8" w:rsidP="002557C8">
      <w:pPr>
        <w:pStyle w:val="Default"/>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The corporate documents of each incorporated district shall include provisions assuring that the district corporations comply with the following requirements: </w:t>
      </w:r>
    </w:p>
    <w:p w14:paraId="68667CED" w14:textId="77777777" w:rsidR="00B40221" w:rsidRPr="00387AFE" w:rsidRDefault="00AE32E8"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1) The name of the incorporated district shall be “Rotary International District (district number), (Inc., LLC, etc.)” </w:t>
      </w:r>
    </w:p>
    <w:p w14:paraId="25EF6DBF" w14:textId="77777777" w:rsidR="00B40221" w:rsidRPr="00387AFE" w:rsidRDefault="00AE32E8"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2) The corporation shall be a not-for-profit entity, and it shall pay no dividend and no part of its money, property or other assets shall be </w:t>
      </w:r>
      <w:r w:rsidRPr="00387AFE">
        <w:rPr>
          <w:rFonts w:ascii="Georgia" w:hAnsi="Georgia" w:cstheme="minorHAnsi"/>
          <w:color w:val="auto"/>
          <w:sz w:val="20"/>
          <w:szCs w:val="20"/>
          <w:highlight w:val="cyan"/>
          <w:lang w:val="en-US"/>
        </w:rPr>
        <w:t>distributed</w:t>
      </w:r>
      <w:r w:rsidRPr="00387AFE">
        <w:rPr>
          <w:rFonts w:ascii="Georgia" w:hAnsi="Georgia" w:cstheme="minorHAnsi"/>
          <w:color w:val="auto"/>
          <w:sz w:val="20"/>
          <w:szCs w:val="20"/>
          <w:lang w:val="en-US"/>
        </w:rPr>
        <w:t xml:space="preserve"> to its members, directors, or officers </w:t>
      </w:r>
    </w:p>
    <w:p w14:paraId="7312CA9B" w14:textId="77777777" w:rsidR="00B40221" w:rsidRPr="00387AFE" w:rsidRDefault="00AE32E8"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3) </w:t>
      </w:r>
      <w:r w:rsidRPr="00387AFE">
        <w:rPr>
          <w:rFonts w:ascii="Georgia" w:hAnsi="Georgia" w:cstheme="minorHAnsi"/>
          <w:color w:val="auto"/>
          <w:sz w:val="20"/>
          <w:szCs w:val="20"/>
          <w:highlight w:val="cyan"/>
          <w:lang w:val="en-US"/>
        </w:rPr>
        <w:t>Where any provision of the corporate documents of the incorporated district is not in conformity with the constitution, bylaws, or policies of RI, the terms of the constitution, bylaws, or policies of RI shall prevail at all times</w:t>
      </w:r>
      <w:r w:rsidRPr="00387AFE">
        <w:rPr>
          <w:rFonts w:ascii="Georgia" w:hAnsi="Georgia" w:cstheme="minorHAnsi"/>
          <w:color w:val="auto"/>
          <w:sz w:val="20"/>
          <w:szCs w:val="20"/>
          <w:lang w:val="en-US"/>
        </w:rPr>
        <w:t xml:space="preserve"> </w:t>
      </w:r>
    </w:p>
    <w:p w14:paraId="4BE2EF67" w14:textId="77777777" w:rsidR="00B40221" w:rsidRPr="00387AFE" w:rsidRDefault="00AE32E8"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4) All Rotary clubs in the incorporated district shall be members of the incorporated entity </w:t>
      </w:r>
    </w:p>
    <w:p w14:paraId="15DFB827" w14:textId="77777777" w:rsidR="00B40221" w:rsidRPr="00387AFE" w:rsidRDefault="00AE32E8" w:rsidP="002557C8">
      <w:pPr>
        <w:pStyle w:val="Default"/>
        <w:ind w:left="567" w:hanging="283"/>
        <w:jc w:val="both"/>
        <w:rPr>
          <w:rFonts w:ascii="Georgia" w:hAnsi="Georgia" w:cstheme="minorHAnsi"/>
          <w:sz w:val="20"/>
          <w:szCs w:val="20"/>
          <w:lang w:val="en-US"/>
        </w:rPr>
      </w:pPr>
      <w:r w:rsidRPr="00387AFE">
        <w:rPr>
          <w:rFonts w:ascii="Georgia" w:hAnsi="Georgia" w:cstheme="minorHAnsi"/>
          <w:color w:val="auto"/>
          <w:sz w:val="20"/>
          <w:szCs w:val="20"/>
          <w:lang w:val="en-US"/>
        </w:rPr>
        <w:t xml:space="preserve">5) The initial membership of the district shall be the Rotary clubs in the district as of the time of the incorporation. </w:t>
      </w:r>
      <w:r w:rsidRPr="00387AFE">
        <w:rPr>
          <w:rFonts w:ascii="Georgia" w:hAnsi="Georgia" w:cstheme="minorHAnsi"/>
          <w:color w:val="auto"/>
          <w:sz w:val="20"/>
          <w:szCs w:val="20"/>
          <w:highlight w:val="cyan"/>
          <w:lang w:val="en-US"/>
        </w:rPr>
        <w:t>The addition or removal of a club or clubs from a district pursuant to the RI bylaws shall immediately and automatically result in a corresponding change in the membership of the district corporation</w:t>
      </w:r>
      <w:r w:rsidR="00B40221" w:rsidRPr="00387AFE">
        <w:rPr>
          <w:rFonts w:ascii="Georgia" w:hAnsi="Georgia" w:cstheme="minorHAnsi"/>
          <w:color w:val="auto"/>
          <w:sz w:val="20"/>
          <w:szCs w:val="20"/>
          <w:highlight w:val="cyan"/>
          <w:lang w:val="en-US"/>
        </w:rPr>
        <w:t>.</w:t>
      </w:r>
      <w:r w:rsidR="00B40221" w:rsidRPr="00387AFE">
        <w:rPr>
          <w:rFonts w:ascii="Georgia" w:hAnsi="Georgia" w:cstheme="minorHAnsi"/>
          <w:sz w:val="20"/>
          <w:szCs w:val="20"/>
          <w:lang w:val="en-US"/>
        </w:rPr>
        <w:t xml:space="preserve"> </w:t>
      </w:r>
    </w:p>
    <w:p w14:paraId="46965433" w14:textId="77777777" w:rsidR="00B40221" w:rsidRPr="00387AFE" w:rsidRDefault="00B40221"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sz w:val="20"/>
          <w:szCs w:val="20"/>
          <w:lang w:val="en-US"/>
        </w:rPr>
        <w:t xml:space="preserve">6) </w:t>
      </w:r>
      <w:r w:rsidRPr="00387AFE">
        <w:rPr>
          <w:rFonts w:ascii="Georgia" w:hAnsi="Georgia" w:cstheme="minorHAnsi"/>
          <w:sz w:val="20"/>
          <w:szCs w:val="20"/>
          <w:highlight w:val="cyan"/>
          <w:lang w:val="en-US"/>
        </w:rPr>
        <w:t>Only Rotary clubs in the district may be members of the incorporated district</w:t>
      </w:r>
      <w:r w:rsidRPr="00387AFE">
        <w:rPr>
          <w:rFonts w:ascii="Georgia" w:hAnsi="Georgia" w:cstheme="minorHAnsi"/>
          <w:sz w:val="20"/>
          <w:szCs w:val="20"/>
          <w:lang w:val="en-US"/>
        </w:rPr>
        <w:t xml:space="preserve"> </w:t>
      </w:r>
    </w:p>
    <w:p w14:paraId="2BAA08D7" w14:textId="77777777" w:rsidR="00B40221" w:rsidRPr="00387AFE" w:rsidRDefault="00B40221"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sz w:val="20"/>
          <w:szCs w:val="20"/>
          <w:lang w:val="en-US"/>
        </w:rPr>
        <w:t xml:space="preserve">7) The district corporation shall immediately and automatically cease operations and begin dissolution upon directive of the RI Board or upon the approval of two-thirds of the clubs in a vote at the district conference or in a ballot-by-mail. The district governor shall provide the Board notice of a decision by the district to dissolve the corporation, and shall provide a final report upon the completion of the dissolution process </w:t>
      </w:r>
    </w:p>
    <w:p w14:paraId="5EE7B39B" w14:textId="77777777" w:rsidR="00B40221" w:rsidRPr="00387AFE" w:rsidRDefault="00B40221" w:rsidP="002557C8">
      <w:pPr>
        <w:pStyle w:val="Default"/>
        <w:ind w:left="567" w:hanging="283"/>
        <w:jc w:val="both"/>
        <w:rPr>
          <w:rFonts w:ascii="Georgia" w:hAnsi="Georgia" w:cstheme="minorHAnsi"/>
          <w:color w:val="auto"/>
          <w:sz w:val="20"/>
          <w:szCs w:val="20"/>
          <w:highlight w:val="magenta"/>
          <w:lang w:val="en-US"/>
        </w:rPr>
      </w:pPr>
      <w:bookmarkStart w:id="21" w:name="RCoB_1720_8_9"/>
      <w:r w:rsidRPr="00387AFE">
        <w:rPr>
          <w:rFonts w:ascii="Georgia" w:hAnsi="Georgia" w:cstheme="minorHAnsi"/>
          <w:sz w:val="20"/>
          <w:szCs w:val="20"/>
          <w:lang w:val="en-US"/>
        </w:rPr>
        <w:t xml:space="preserve">8) </w:t>
      </w:r>
      <w:bookmarkEnd w:id="21"/>
      <w:r w:rsidRPr="00387AFE">
        <w:rPr>
          <w:rFonts w:ascii="Georgia" w:hAnsi="Georgia" w:cstheme="minorHAnsi"/>
          <w:sz w:val="20"/>
          <w:szCs w:val="20"/>
          <w:highlight w:val="cyan"/>
          <w:lang w:val="en-US"/>
        </w:rPr>
        <w:t xml:space="preserve">The board of directors and officers of the district corporation shall be limited to Rotarians who are members of clubs in the district </w:t>
      </w:r>
    </w:p>
    <w:p w14:paraId="772B5B7E" w14:textId="7012C2A3" w:rsidR="00B40221" w:rsidRPr="00387AFE" w:rsidRDefault="00B40221"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sz w:val="20"/>
          <w:szCs w:val="20"/>
          <w:lang w:val="en-US"/>
        </w:rPr>
        <w:t xml:space="preserve">9) </w:t>
      </w:r>
      <w:r w:rsidRPr="00387AFE">
        <w:rPr>
          <w:rFonts w:ascii="Georgia" w:hAnsi="Georgia" w:cstheme="minorHAnsi"/>
          <w:sz w:val="20"/>
          <w:szCs w:val="20"/>
          <w:highlight w:val="cyan"/>
          <w:lang w:val="en-US"/>
        </w:rPr>
        <w:t>The directors of the district corporation shall include the current district governor, the district governor-elect, and the most recent past district governor who served in that district, and such other Rotarians, if any, as may be determined by the district. The number and terms of the directors shall be as required by local law and as provided for by the incorporated district’s corporate documents</w:t>
      </w:r>
      <w:r w:rsidRPr="00387AFE">
        <w:rPr>
          <w:rFonts w:ascii="Georgia" w:hAnsi="Georgia" w:cstheme="minorHAnsi"/>
          <w:sz w:val="20"/>
          <w:szCs w:val="20"/>
          <w:lang w:val="en-US"/>
        </w:rPr>
        <w:t xml:space="preserve"> </w:t>
      </w:r>
      <w:r w:rsidR="00D1588F">
        <w:rPr>
          <w:rFonts w:ascii="Georgia" w:hAnsi="Georgia" w:cstheme="minorHAnsi"/>
          <w:sz w:val="20"/>
          <w:szCs w:val="20"/>
          <w:lang w:val="en-US"/>
        </w:rPr>
        <w:t>(</w:t>
      </w:r>
      <w:hyperlink w:anchor="z3" w:history="1">
        <w:r w:rsidR="00D1588F" w:rsidRPr="00D1588F">
          <w:rPr>
            <w:rStyle w:val="Hypertextovprepojenie"/>
            <w:rFonts w:ascii="Georgia" w:hAnsi="Georgia" w:cstheme="minorHAnsi"/>
            <w:sz w:val="20"/>
            <w:szCs w:val="20"/>
            <w:lang w:val="en-US"/>
          </w:rPr>
          <w:t>zpět</w:t>
        </w:r>
      </w:hyperlink>
      <w:r w:rsidR="00D1588F">
        <w:rPr>
          <w:rFonts w:ascii="Georgia" w:hAnsi="Georgia" w:cstheme="minorHAnsi"/>
          <w:sz w:val="20"/>
          <w:szCs w:val="20"/>
          <w:lang w:val="en-US"/>
        </w:rPr>
        <w:t>)</w:t>
      </w:r>
    </w:p>
    <w:p w14:paraId="049245A9" w14:textId="3F96F790" w:rsidR="00B40221" w:rsidRPr="00387AFE" w:rsidRDefault="00B40221" w:rsidP="002557C8">
      <w:pPr>
        <w:pStyle w:val="Default"/>
        <w:ind w:left="567" w:hanging="283"/>
        <w:jc w:val="both"/>
        <w:rPr>
          <w:rFonts w:ascii="Georgia" w:hAnsi="Georgia" w:cstheme="minorHAnsi"/>
          <w:color w:val="auto"/>
          <w:sz w:val="20"/>
          <w:szCs w:val="20"/>
          <w:lang w:val="en-US"/>
        </w:rPr>
      </w:pPr>
      <w:bookmarkStart w:id="22" w:name="RCoB_1720_10"/>
      <w:r w:rsidRPr="00387AFE">
        <w:rPr>
          <w:rFonts w:ascii="Georgia" w:hAnsi="Georgia" w:cstheme="minorHAnsi"/>
          <w:sz w:val="20"/>
          <w:szCs w:val="20"/>
          <w:lang w:val="en-US"/>
        </w:rPr>
        <w:t>10</w:t>
      </w:r>
      <w:bookmarkEnd w:id="22"/>
      <w:r w:rsidRPr="00387AFE">
        <w:rPr>
          <w:rFonts w:ascii="Georgia" w:hAnsi="Georgia" w:cstheme="minorHAnsi"/>
          <w:sz w:val="20"/>
          <w:szCs w:val="20"/>
          <w:lang w:val="en-US"/>
        </w:rPr>
        <w:t xml:space="preserve">) </w:t>
      </w:r>
      <w:r w:rsidRPr="00387AFE">
        <w:rPr>
          <w:rFonts w:ascii="Georgia" w:hAnsi="Georgia" w:cstheme="minorHAnsi"/>
          <w:sz w:val="20"/>
          <w:szCs w:val="20"/>
          <w:highlight w:val="cyan"/>
          <w:lang w:val="en-US"/>
        </w:rPr>
        <w:t>The current district governor shall be the highest officer of the incorporated district and shall serve as chair of the board of directors.</w:t>
      </w:r>
      <w:r w:rsidRPr="00387AFE">
        <w:rPr>
          <w:rFonts w:ascii="Georgia" w:hAnsi="Georgia" w:cstheme="minorHAnsi"/>
          <w:sz w:val="20"/>
          <w:szCs w:val="20"/>
          <w:lang w:val="en-US"/>
        </w:rPr>
        <w:t xml:space="preserve"> The district may elect such other officers as required by local law and as provided for in its corporate documents </w:t>
      </w:r>
      <w:r w:rsidR="00BD7B0C">
        <w:rPr>
          <w:rFonts w:ascii="Georgia" w:hAnsi="Georgia" w:cstheme="minorHAnsi"/>
          <w:sz w:val="20"/>
          <w:szCs w:val="20"/>
          <w:lang w:val="en-US"/>
        </w:rPr>
        <w:t>(</w:t>
      </w:r>
      <w:hyperlink w:anchor="z6" w:history="1">
        <w:r w:rsidR="00BD7B0C" w:rsidRPr="00BD7B0C">
          <w:rPr>
            <w:rStyle w:val="Hypertextovprepojenie"/>
            <w:rFonts w:ascii="Georgia" w:hAnsi="Georgia" w:cstheme="minorHAnsi"/>
            <w:sz w:val="20"/>
            <w:szCs w:val="20"/>
            <w:lang w:val="en-US"/>
          </w:rPr>
          <w:t>zpět</w:t>
        </w:r>
      </w:hyperlink>
      <w:r w:rsidR="00BD7B0C">
        <w:rPr>
          <w:rFonts w:ascii="Georgia" w:hAnsi="Georgia" w:cstheme="minorHAnsi"/>
          <w:sz w:val="20"/>
          <w:szCs w:val="20"/>
          <w:lang w:val="en-US"/>
        </w:rPr>
        <w:t>)</w:t>
      </w:r>
    </w:p>
    <w:p w14:paraId="527D44CE" w14:textId="36D72441" w:rsidR="00AE32E8" w:rsidRPr="00387AFE" w:rsidRDefault="00B40221" w:rsidP="002557C8">
      <w:pPr>
        <w:pStyle w:val="Default"/>
        <w:ind w:left="567" w:hanging="283"/>
        <w:jc w:val="both"/>
        <w:rPr>
          <w:rFonts w:ascii="Georgia" w:hAnsi="Georgia" w:cstheme="minorHAnsi"/>
          <w:color w:val="auto"/>
          <w:sz w:val="20"/>
          <w:szCs w:val="20"/>
          <w:lang w:val="en-US"/>
        </w:rPr>
      </w:pPr>
      <w:r w:rsidRPr="00387AFE">
        <w:rPr>
          <w:rFonts w:ascii="Georgia" w:hAnsi="Georgia" w:cstheme="minorHAnsi"/>
          <w:sz w:val="20"/>
          <w:szCs w:val="20"/>
          <w:lang w:val="en-US"/>
        </w:rPr>
        <w:t>11) The governor shall report annually to the clubs on the status of the district incorporation.</w:t>
      </w:r>
      <w:r w:rsidR="00230A41">
        <w:rPr>
          <w:rFonts w:ascii="Georgia" w:hAnsi="Georgia" w:cstheme="minorHAnsi"/>
          <w:sz w:val="20"/>
          <w:szCs w:val="20"/>
          <w:lang w:val="en-US"/>
        </w:rPr>
        <w:t>(zpět)</w:t>
      </w:r>
    </w:p>
    <w:p w14:paraId="7874D9B8" w14:textId="584AD1A1" w:rsidR="00B50110" w:rsidRPr="00387AFE" w:rsidRDefault="00B50110" w:rsidP="00AF185F">
      <w:pPr>
        <w:spacing w:before="240"/>
        <w:jc w:val="both"/>
        <w:rPr>
          <w:rFonts w:ascii="Georgia" w:hAnsi="Georgia" w:cstheme="minorHAnsi"/>
          <w:b/>
          <w:bCs/>
          <w:sz w:val="20"/>
          <w:szCs w:val="20"/>
          <w:lang w:val="en-US"/>
        </w:rPr>
      </w:pPr>
      <w:r w:rsidRPr="00387AFE">
        <w:rPr>
          <w:rFonts w:ascii="Georgia" w:hAnsi="Georgia" w:cstheme="minorHAnsi"/>
          <w:b/>
          <w:bCs/>
          <w:sz w:val="20"/>
          <w:szCs w:val="20"/>
          <w:lang w:val="en-US"/>
        </w:rPr>
        <w:t xml:space="preserve">RCoP 7.030. District Leadership Plan </w:t>
      </w:r>
    </w:p>
    <w:p w14:paraId="35D15577" w14:textId="77777777" w:rsidR="00B50110" w:rsidRPr="00387AFE" w:rsidRDefault="00B50110" w:rsidP="002557C8">
      <w:pPr>
        <w:pStyle w:val="Default"/>
        <w:jc w:val="both"/>
        <w:rPr>
          <w:rFonts w:ascii="Georgia" w:hAnsi="Georgia" w:cstheme="minorHAnsi"/>
          <w:sz w:val="20"/>
          <w:szCs w:val="20"/>
          <w:lang w:val="en-US"/>
        </w:rPr>
      </w:pPr>
      <w:r w:rsidRPr="00387AFE">
        <w:rPr>
          <w:rFonts w:ascii="Georgia" w:hAnsi="Georgia" w:cstheme="minorHAnsi"/>
          <w:sz w:val="20"/>
          <w:szCs w:val="20"/>
          <w:highlight w:val="cyan"/>
          <w:lang w:val="en-US"/>
        </w:rPr>
        <w:t>All districts are required to develop and adopt a District Leadership Plan (DLP) in conformity with sections 17.030.1.-17.030.3.</w:t>
      </w:r>
      <w:r w:rsidRPr="00387AFE">
        <w:rPr>
          <w:rFonts w:ascii="Georgia" w:hAnsi="Georgia" w:cstheme="minorHAnsi"/>
          <w:sz w:val="20"/>
          <w:szCs w:val="20"/>
          <w:lang w:val="en-US"/>
        </w:rPr>
        <w:t xml:space="preserve"> of the </w:t>
      </w:r>
      <w:r w:rsidRPr="00387AFE">
        <w:rPr>
          <w:rFonts w:ascii="Georgia" w:hAnsi="Georgia" w:cstheme="minorHAnsi"/>
          <w:i/>
          <w:iCs/>
          <w:sz w:val="20"/>
          <w:szCs w:val="20"/>
          <w:lang w:val="en-US"/>
        </w:rPr>
        <w:t>Rotary Code of Policies</w:t>
      </w:r>
      <w:r w:rsidRPr="00387AFE">
        <w:rPr>
          <w:rFonts w:ascii="Georgia" w:hAnsi="Georgia" w:cstheme="minorHAnsi"/>
          <w:sz w:val="20"/>
          <w:szCs w:val="20"/>
          <w:lang w:val="en-US"/>
        </w:rPr>
        <w:t xml:space="preserve">. </w:t>
      </w:r>
    </w:p>
    <w:p w14:paraId="3AC8862E" w14:textId="77777777" w:rsidR="00B50110" w:rsidRPr="00387AFE" w:rsidRDefault="00B50110"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The required components of the DLP are as follows: </w:t>
      </w:r>
    </w:p>
    <w:p w14:paraId="39D06548"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a. Common terminology such as “assistant governor,” “district trainer,” “district committees,” and “club leadership plan” </w:t>
      </w:r>
    </w:p>
    <w:p w14:paraId="0ACA5B71"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b. Defined responsibilities and duties for assistant governors, district trainers, district committee members, and club leadership </w:t>
      </w:r>
    </w:p>
    <w:p w14:paraId="1022C131"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c. District committees that ensure continuity of leadership within the district </w:t>
      </w:r>
    </w:p>
    <w:p w14:paraId="205A1EB0"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d. A clear statement of the duties and responsibilities that the governor cannot delegate </w:t>
      </w:r>
    </w:p>
    <w:p w14:paraId="3C580E05" w14:textId="77777777" w:rsidR="00B50110" w:rsidRPr="00387AFE" w:rsidRDefault="00B50110" w:rsidP="00387AFE">
      <w:pPr>
        <w:pStyle w:val="Default"/>
        <w:spacing w:after="120"/>
        <w:ind w:left="288" w:hanging="288"/>
        <w:jc w:val="both"/>
        <w:rPr>
          <w:rFonts w:ascii="Georgia" w:hAnsi="Georgia" w:cstheme="minorHAnsi"/>
          <w:sz w:val="20"/>
          <w:szCs w:val="20"/>
          <w:lang w:val="en-US"/>
        </w:rPr>
      </w:pPr>
      <w:r w:rsidRPr="00387AFE">
        <w:rPr>
          <w:rFonts w:ascii="Georgia" w:hAnsi="Georgia" w:cstheme="minorHAnsi"/>
          <w:sz w:val="20"/>
          <w:szCs w:val="20"/>
          <w:lang w:val="en-US"/>
        </w:rPr>
        <w:t xml:space="preserve">e. A defined plan for assisting clubs in the implementation of a corresponding club leadership plan </w:t>
      </w:r>
    </w:p>
    <w:p w14:paraId="191EA59E" w14:textId="1C8CD986" w:rsidR="00B50110" w:rsidRPr="00387AFE" w:rsidRDefault="00B50110"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The District Leadership Plan provides for the appointment by the governor of assistant governors to carry out much of the administrative work associated with club operations, thereby giving the governor more time to: </w:t>
      </w:r>
    </w:p>
    <w:p w14:paraId="47C46308"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a) emphasize the importance of membership attraction and engagement </w:t>
      </w:r>
    </w:p>
    <w:p w14:paraId="5418126E"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b) motivate Rotarians to participate in club and district activities and projects through attendance at specific events </w:t>
      </w:r>
    </w:p>
    <w:p w14:paraId="3A87EEB6"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c) encourage participation in the programs of The Rotary Foundation, and financial support of the Foundation through Foundation recognition programs </w:t>
      </w:r>
    </w:p>
    <w:p w14:paraId="0BDD936A" w14:textId="77777777" w:rsidR="00B50110" w:rsidRPr="00387AFE" w:rsidRDefault="00B50110"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d) recognize the work of </w:t>
      </w:r>
      <w:r w:rsidRPr="00387AFE">
        <w:rPr>
          <w:rFonts w:ascii="Georgia" w:hAnsi="Georgia" w:cstheme="minorHAnsi"/>
          <w:i/>
          <w:iCs/>
          <w:sz w:val="20"/>
          <w:szCs w:val="20"/>
          <w:lang w:val="en-US"/>
        </w:rPr>
        <w:t xml:space="preserve">individual </w:t>
      </w:r>
      <w:r w:rsidRPr="00387AFE">
        <w:rPr>
          <w:rFonts w:ascii="Georgia" w:hAnsi="Georgia" w:cstheme="minorHAnsi"/>
          <w:sz w:val="20"/>
          <w:szCs w:val="20"/>
          <w:lang w:val="en-US"/>
        </w:rPr>
        <w:t xml:space="preserve">Rotarians, through personal recognition </w:t>
      </w:r>
    </w:p>
    <w:p w14:paraId="4E6CEE13" w14:textId="77777777" w:rsidR="00B50110" w:rsidRPr="00387AFE" w:rsidRDefault="00B50110"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e) plan for the future of the district </w:t>
      </w:r>
    </w:p>
    <w:p w14:paraId="43F61AF4" w14:textId="77777777" w:rsidR="00B50110" w:rsidRPr="00387AFE" w:rsidRDefault="00B50110"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f) address the long term development of the clubs in the district through the Club Leadership Plan </w:t>
      </w:r>
    </w:p>
    <w:p w14:paraId="5374EA7E" w14:textId="77777777" w:rsidR="00B50110" w:rsidRPr="00387AFE" w:rsidRDefault="00B50110" w:rsidP="00387AFE">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g) undertake the duties set forth in section 16.030. of the RI Bylaws </w:t>
      </w:r>
    </w:p>
    <w:p w14:paraId="4754B42C" w14:textId="555258A9" w:rsidR="00B50110" w:rsidRPr="00387AFE" w:rsidRDefault="00B50110" w:rsidP="002557C8">
      <w:pPr>
        <w:pStyle w:val="Default"/>
        <w:jc w:val="both"/>
        <w:rPr>
          <w:rFonts w:ascii="Georgia" w:hAnsi="Georgia" w:cstheme="minorHAnsi"/>
          <w:sz w:val="20"/>
          <w:szCs w:val="20"/>
          <w:lang w:val="en-US"/>
        </w:rPr>
      </w:pPr>
      <w:bookmarkStart w:id="23" w:name="DLP"/>
      <w:r w:rsidRPr="00D82FCD">
        <w:rPr>
          <w:rFonts w:ascii="Georgia" w:hAnsi="Georgia" w:cstheme="minorHAnsi"/>
          <w:b/>
          <w:bCs/>
          <w:sz w:val="20"/>
          <w:szCs w:val="20"/>
          <w:lang w:val="en-US"/>
        </w:rPr>
        <w:t>A District Leadership Plan</w:t>
      </w:r>
      <w:r w:rsidRPr="00387AFE">
        <w:rPr>
          <w:rFonts w:ascii="Georgia" w:hAnsi="Georgia" w:cstheme="minorHAnsi"/>
          <w:sz w:val="20"/>
          <w:szCs w:val="20"/>
          <w:lang w:val="en-US"/>
        </w:rPr>
        <w:t xml:space="preserve"> </w:t>
      </w:r>
      <w:bookmarkEnd w:id="23"/>
      <w:r w:rsidRPr="00387AFE">
        <w:rPr>
          <w:rFonts w:ascii="Georgia" w:hAnsi="Georgia" w:cstheme="minorHAnsi"/>
          <w:sz w:val="20"/>
          <w:szCs w:val="20"/>
          <w:lang w:val="en-US"/>
        </w:rPr>
        <w:t xml:space="preserve">must address the following issues: </w:t>
      </w:r>
    </w:p>
    <w:p w14:paraId="1790D201"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a) The number of assistant governors appointed based on the needs of each district, taking into consideration factors such as geography, language, culture, the balance of strong and weak clubs in each area, and the number of clubs an assistant governor can reasonably be expected to support. (It is recommended that between four and eight clubs be assigned to each assistant governor, but in no case shall an assistant governor be responsible for only one club.) </w:t>
      </w:r>
    </w:p>
    <w:p w14:paraId="29D537EC" w14:textId="77777777" w:rsidR="00B50110" w:rsidRPr="00387AFE" w:rsidRDefault="00B50110"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b) How the assistant governors will be trained </w:t>
      </w:r>
    </w:p>
    <w:p w14:paraId="3603688D" w14:textId="6B837B9F" w:rsidR="00B50110" w:rsidRPr="00387AFE" w:rsidRDefault="00B50110" w:rsidP="002557C8">
      <w:pPr>
        <w:pStyle w:val="Default"/>
        <w:ind w:left="284" w:hanging="284"/>
        <w:jc w:val="both"/>
        <w:rPr>
          <w:rFonts w:ascii="Georgia" w:hAnsi="Georgia" w:cstheme="minorHAnsi"/>
          <w:color w:val="auto"/>
          <w:sz w:val="20"/>
          <w:szCs w:val="20"/>
          <w:lang w:val="en-US"/>
        </w:rPr>
      </w:pPr>
      <w:r w:rsidRPr="00387AFE">
        <w:rPr>
          <w:rFonts w:ascii="Georgia" w:hAnsi="Georgia" w:cstheme="minorHAnsi"/>
          <w:sz w:val="20"/>
          <w:szCs w:val="20"/>
          <w:lang w:val="en-US"/>
        </w:rPr>
        <w:t>c) What committees the district will need</w:t>
      </w:r>
    </w:p>
    <w:p w14:paraId="3BCEC935" w14:textId="77777777" w:rsidR="00B50110" w:rsidRPr="00387AFE" w:rsidRDefault="00B50110" w:rsidP="002557C8">
      <w:pPr>
        <w:pStyle w:val="Default"/>
        <w:ind w:left="284" w:hanging="284"/>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e) How the district will provide for continuity in leadership through the use of assistant governors </w:t>
      </w:r>
    </w:p>
    <w:p w14:paraId="0709C3E2" w14:textId="77777777" w:rsidR="00B50110" w:rsidRPr="00387AFE" w:rsidRDefault="00B50110" w:rsidP="002557C8">
      <w:pPr>
        <w:pStyle w:val="Default"/>
        <w:ind w:left="284" w:hanging="284"/>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f) How the district will provide for continuity within committees as appropriate or necessary </w:t>
      </w:r>
    </w:p>
    <w:p w14:paraId="1CAC6F79" w14:textId="77777777" w:rsidR="00B50110" w:rsidRPr="00387AFE" w:rsidRDefault="00B50110" w:rsidP="002557C8">
      <w:pPr>
        <w:pStyle w:val="Default"/>
        <w:ind w:left="284" w:hanging="284"/>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g) Methodology used to appoint and/or remove assistant governors </w:t>
      </w:r>
    </w:p>
    <w:p w14:paraId="1E3D3B8B" w14:textId="6776818D" w:rsidR="00B50110" w:rsidRPr="00387AFE" w:rsidRDefault="00B50110" w:rsidP="00387AFE">
      <w:pPr>
        <w:pStyle w:val="Default"/>
        <w:spacing w:after="120"/>
        <w:ind w:left="288" w:hanging="288"/>
        <w:jc w:val="both"/>
        <w:rPr>
          <w:rFonts w:ascii="Georgia" w:hAnsi="Georgia" w:cstheme="minorHAnsi"/>
          <w:color w:val="auto"/>
          <w:sz w:val="20"/>
          <w:szCs w:val="20"/>
          <w:lang w:val="en-US"/>
        </w:rPr>
      </w:pPr>
      <w:r w:rsidRPr="00387AFE">
        <w:rPr>
          <w:rFonts w:ascii="Georgia" w:hAnsi="Georgia" w:cstheme="minorHAnsi"/>
          <w:color w:val="auto"/>
          <w:sz w:val="20"/>
          <w:szCs w:val="20"/>
          <w:lang w:val="en-US"/>
        </w:rPr>
        <w:t xml:space="preserve">h) A corresponding Club Leadership Plan for clubs in the district </w:t>
      </w:r>
      <w:r w:rsidR="00D82FCD">
        <w:rPr>
          <w:rFonts w:ascii="Georgia" w:hAnsi="Georgia" w:cstheme="minorHAnsi"/>
          <w:color w:val="auto"/>
          <w:sz w:val="20"/>
          <w:szCs w:val="20"/>
          <w:lang w:val="en-US"/>
        </w:rPr>
        <w:t>(</w:t>
      </w:r>
      <w:hyperlink w:anchor="z7" w:history="1">
        <w:r w:rsidR="00D82FCD" w:rsidRPr="00D82FCD">
          <w:rPr>
            <w:rStyle w:val="Hypertextovprepojenie"/>
            <w:rFonts w:ascii="Georgia" w:hAnsi="Georgia" w:cstheme="minorHAnsi"/>
            <w:sz w:val="20"/>
            <w:szCs w:val="20"/>
            <w:lang w:val="en-US"/>
          </w:rPr>
          <w:t>zpět</w:t>
        </w:r>
      </w:hyperlink>
      <w:r w:rsidR="00D82FCD">
        <w:rPr>
          <w:rFonts w:ascii="Georgia" w:hAnsi="Georgia" w:cstheme="minorHAnsi"/>
          <w:color w:val="auto"/>
          <w:sz w:val="20"/>
          <w:szCs w:val="20"/>
          <w:lang w:val="en-US"/>
        </w:rPr>
        <w:t>)</w:t>
      </w:r>
    </w:p>
    <w:p w14:paraId="2E21FB05" w14:textId="1585E659" w:rsidR="00B50110" w:rsidRPr="00387AFE" w:rsidRDefault="00B50110" w:rsidP="002557C8">
      <w:pPr>
        <w:pStyle w:val="Default"/>
        <w:jc w:val="both"/>
        <w:rPr>
          <w:rFonts w:ascii="Georgia" w:hAnsi="Georgia" w:cstheme="minorHAnsi"/>
          <w:color w:val="auto"/>
          <w:sz w:val="20"/>
          <w:szCs w:val="20"/>
          <w:highlight w:val="cyan"/>
          <w:lang w:val="en-US"/>
        </w:rPr>
      </w:pPr>
      <w:r w:rsidRPr="00387AFE">
        <w:rPr>
          <w:rFonts w:ascii="Georgia" w:hAnsi="Georgia" w:cstheme="minorHAnsi"/>
          <w:color w:val="auto"/>
          <w:sz w:val="20"/>
          <w:szCs w:val="20"/>
          <w:highlight w:val="cyan"/>
          <w:lang w:val="en-US"/>
        </w:rPr>
        <w:t xml:space="preserve">The current district governor, governor-elect, and governor-nominee should reach consensus on the following: </w:t>
      </w:r>
    </w:p>
    <w:p w14:paraId="68A7B925" w14:textId="77777777" w:rsidR="00B50110" w:rsidRPr="00387AFE" w:rsidRDefault="00B50110" w:rsidP="002557C8">
      <w:pPr>
        <w:pStyle w:val="Default"/>
        <w:jc w:val="both"/>
        <w:rPr>
          <w:rFonts w:ascii="Georgia" w:hAnsi="Georgia" w:cstheme="minorHAnsi"/>
          <w:color w:val="auto"/>
          <w:sz w:val="20"/>
          <w:szCs w:val="20"/>
          <w:highlight w:val="cyan"/>
          <w:lang w:val="en-US"/>
        </w:rPr>
      </w:pPr>
      <w:r w:rsidRPr="00387AFE">
        <w:rPr>
          <w:rFonts w:ascii="Georgia" w:hAnsi="Georgia" w:cstheme="minorHAnsi"/>
          <w:color w:val="auto"/>
          <w:sz w:val="20"/>
          <w:szCs w:val="20"/>
          <w:highlight w:val="cyan"/>
          <w:lang w:val="en-US"/>
        </w:rPr>
        <w:t xml:space="preserve">a) District’s strategic plan </w:t>
      </w:r>
    </w:p>
    <w:p w14:paraId="0576A17A" w14:textId="77777777" w:rsidR="00B50110" w:rsidRPr="00387AFE" w:rsidRDefault="00B50110" w:rsidP="002557C8">
      <w:pPr>
        <w:pStyle w:val="Default"/>
        <w:jc w:val="both"/>
        <w:rPr>
          <w:rFonts w:ascii="Georgia" w:hAnsi="Georgia" w:cstheme="minorHAnsi"/>
          <w:color w:val="auto"/>
          <w:sz w:val="20"/>
          <w:szCs w:val="20"/>
          <w:highlight w:val="cyan"/>
          <w:lang w:val="en-US"/>
        </w:rPr>
      </w:pPr>
      <w:r w:rsidRPr="00387AFE">
        <w:rPr>
          <w:rFonts w:ascii="Georgia" w:hAnsi="Georgia" w:cstheme="minorHAnsi"/>
          <w:color w:val="auto"/>
          <w:sz w:val="20"/>
          <w:szCs w:val="20"/>
          <w:highlight w:val="cyan"/>
          <w:lang w:val="en-US"/>
        </w:rPr>
        <w:t xml:space="preserve">b) District appointments that last more than one year </w:t>
      </w:r>
    </w:p>
    <w:p w14:paraId="331D816A" w14:textId="7AF2BEF3" w:rsidR="00B50110" w:rsidRPr="00387AFE" w:rsidRDefault="00B50110" w:rsidP="00387AFE">
      <w:pPr>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c) District service projects that last more than one year.</w:t>
      </w:r>
    </w:p>
    <w:p w14:paraId="1199E929" w14:textId="0C863805" w:rsidR="00FA3638" w:rsidRPr="0011185E" w:rsidRDefault="00FA3638" w:rsidP="002557C8">
      <w:pPr>
        <w:pStyle w:val="Default"/>
        <w:jc w:val="both"/>
        <w:rPr>
          <w:rFonts w:ascii="Georgia" w:hAnsi="Georgia" w:cstheme="minorHAnsi"/>
          <w:b/>
          <w:bCs/>
          <w:sz w:val="20"/>
          <w:szCs w:val="20"/>
          <w:lang w:val="en-US"/>
        </w:rPr>
      </w:pPr>
      <w:r w:rsidRPr="0011185E">
        <w:rPr>
          <w:rFonts w:ascii="Georgia" w:hAnsi="Georgia" w:cstheme="minorHAnsi"/>
          <w:b/>
          <w:bCs/>
          <w:sz w:val="20"/>
          <w:szCs w:val="20"/>
          <w:lang w:val="en-US"/>
        </w:rPr>
        <w:t xml:space="preserve">RCoP 17.030.1. Assistant Governors </w:t>
      </w:r>
    </w:p>
    <w:p w14:paraId="58927F8B" w14:textId="77777777" w:rsidR="00FA3638" w:rsidRPr="00387AFE" w:rsidRDefault="00FA3638" w:rsidP="002557C8">
      <w:pPr>
        <w:pStyle w:val="Default"/>
        <w:jc w:val="both"/>
        <w:rPr>
          <w:rFonts w:ascii="Georgia" w:hAnsi="Georgia" w:cstheme="minorHAnsi"/>
          <w:sz w:val="20"/>
          <w:szCs w:val="20"/>
          <w:highlight w:val="cyan"/>
          <w:lang w:val="en-US"/>
        </w:rPr>
      </w:pPr>
      <w:r w:rsidRPr="00387AFE">
        <w:rPr>
          <w:rFonts w:ascii="Georgia" w:hAnsi="Georgia" w:cstheme="minorHAnsi"/>
          <w:sz w:val="20"/>
          <w:szCs w:val="20"/>
          <w:lang w:val="en-US"/>
        </w:rPr>
        <w:t xml:space="preserve">Assistant governors are appointed by the governor-elect to motivate and support a group of </w:t>
      </w:r>
      <w:r w:rsidRPr="00387AFE">
        <w:rPr>
          <w:rFonts w:ascii="Georgia" w:hAnsi="Georgia" w:cstheme="minorHAnsi"/>
          <w:sz w:val="20"/>
          <w:szCs w:val="20"/>
          <w:highlight w:val="cyan"/>
          <w:lang w:val="en-US"/>
        </w:rPr>
        <w:t>designated</w:t>
      </w:r>
      <w:r w:rsidRPr="00387AFE">
        <w:rPr>
          <w:rFonts w:ascii="Georgia" w:hAnsi="Georgia" w:cstheme="minorHAnsi"/>
          <w:sz w:val="20"/>
          <w:szCs w:val="20"/>
          <w:highlight w:val="magenta"/>
          <w:lang w:val="en-US"/>
        </w:rPr>
        <w:t xml:space="preserve"> </w:t>
      </w:r>
      <w:r w:rsidRPr="00387AFE">
        <w:rPr>
          <w:rFonts w:ascii="Georgia" w:hAnsi="Georgia" w:cstheme="minorHAnsi"/>
          <w:sz w:val="20"/>
          <w:szCs w:val="20"/>
          <w:highlight w:val="cyan"/>
          <w:lang w:val="en-US"/>
        </w:rPr>
        <w:t xml:space="preserve">clubs to thrive. Duties for assistant governors may include the following: </w:t>
      </w:r>
    </w:p>
    <w:p w14:paraId="0733D370" w14:textId="77777777" w:rsidR="00FA3638" w:rsidRPr="00387AFE" w:rsidRDefault="00FA3638"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a) Visit each club regularly to discuss the club activities, resources, and opportunities </w:t>
      </w:r>
    </w:p>
    <w:p w14:paraId="6A431E4A" w14:textId="77777777" w:rsidR="00FA3638" w:rsidRPr="00387AFE" w:rsidRDefault="00FA3638"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b) Support clubs in setting and achieving goals, finding solutions to challenges, resolving conflicts, and meeting their district and RI administrative requirements </w:t>
      </w:r>
    </w:p>
    <w:p w14:paraId="2BEDFC56" w14:textId="77777777" w:rsidR="00FA3638" w:rsidRPr="00387AFE" w:rsidRDefault="00FA3638"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c) Serve as a liaison between clubs and district committees </w:t>
      </w:r>
    </w:p>
    <w:p w14:paraId="63F647F5" w14:textId="77777777" w:rsidR="00FA3638" w:rsidRPr="00387AFE" w:rsidRDefault="00FA3638"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d) Assess clubs’ ability to thrive and mentor club leaders on strategies to make their club successful </w:t>
      </w:r>
    </w:p>
    <w:p w14:paraId="7A335E3D" w14:textId="77777777" w:rsidR="00FA3638" w:rsidRPr="00387AFE" w:rsidRDefault="00FA3638"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e) Encourage clubs’ involvement in district activities and committees </w:t>
      </w:r>
    </w:p>
    <w:p w14:paraId="1FB33B01" w14:textId="77777777" w:rsidR="00FA3638" w:rsidRPr="00387AFE" w:rsidRDefault="00FA3638"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f) Keep the governor informed on progress of the clubs </w:t>
      </w:r>
    </w:p>
    <w:p w14:paraId="39EB5E1F" w14:textId="77777777" w:rsidR="00FA3638" w:rsidRPr="00387AFE" w:rsidRDefault="00FA3638"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g) Stay up to date on Rotary initiatives </w:t>
      </w:r>
    </w:p>
    <w:p w14:paraId="15868D0D" w14:textId="77777777" w:rsidR="00FA3638" w:rsidRPr="00387AFE" w:rsidRDefault="00FA3638" w:rsidP="00387AFE">
      <w:pPr>
        <w:pStyle w:val="Default"/>
        <w:spacing w:after="120"/>
        <w:ind w:left="288" w:hanging="288"/>
        <w:jc w:val="both"/>
        <w:rPr>
          <w:rFonts w:ascii="Georgia" w:hAnsi="Georgia" w:cstheme="minorHAnsi"/>
          <w:sz w:val="20"/>
          <w:szCs w:val="20"/>
          <w:lang w:val="en-US"/>
        </w:rPr>
      </w:pPr>
      <w:r w:rsidRPr="00387AFE">
        <w:rPr>
          <w:rFonts w:ascii="Georgia" w:hAnsi="Georgia" w:cstheme="minorHAnsi"/>
          <w:sz w:val="20"/>
          <w:szCs w:val="20"/>
          <w:highlight w:val="cyan"/>
          <w:lang w:val="en-US"/>
        </w:rPr>
        <w:t>h) Share status of clubs with successor</w:t>
      </w:r>
      <w:r w:rsidRPr="00387AFE">
        <w:rPr>
          <w:rFonts w:ascii="Georgia" w:hAnsi="Georgia" w:cstheme="minorHAnsi"/>
          <w:sz w:val="20"/>
          <w:szCs w:val="20"/>
          <w:lang w:val="en-US"/>
        </w:rPr>
        <w:t xml:space="preserve"> </w:t>
      </w:r>
    </w:p>
    <w:p w14:paraId="65DDF1A1" w14:textId="2E2A619F" w:rsidR="00FA3638" w:rsidRPr="00387AFE" w:rsidRDefault="00FA3638"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Minimum criteria in selecting assistant governors include: </w:t>
      </w:r>
    </w:p>
    <w:p w14:paraId="0E8B9963" w14:textId="77777777" w:rsidR="00FA3638" w:rsidRPr="00387AFE" w:rsidRDefault="00FA3638"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a) active member in good standing in a club in the district for at least three years </w:t>
      </w:r>
    </w:p>
    <w:p w14:paraId="1C883406" w14:textId="77777777" w:rsidR="00FA3638" w:rsidRPr="00387AFE" w:rsidRDefault="00FA3638" w:rsidP="00387AFE">
      <w:pPr>
        <w:pStyle w:val="Default"/>
        <w:spacing w:after="120"/>
        <w:ind w:left="288" w:hanging="288"/>
        <w:jc w:val="both"/>
        <w:rPr>
          <w:rFonts w:ascii="Georgia" w:hAnsi="Georgia" w:cstheme="minorHAnsi"/>
          <w:sz w:val="20"/>
          <w:szCs w:val="20"/>
          <w:lang w:val="en-US"/>
        </w:rPr>
      </w:pPr>
      <w:r w:rsidRPr="00387AFE">
        <w:rPr>
          <w:rFonts w:ascii="Georgia" w:hAnsi="Georgia" w:cstheme="minorHAnsi"/>
          <w:sz w:val="20"/>
          <w:szCs w:val="20"/>
          <w:lang w:val="en-US"/>
        </w:rPr>
        <w:t xml:space="preserve">b) served as president of a club for a full term, or as a charter president for at least six months </w:t>
      </w:r>
    </w:p>
    <w:p w14:paraId="3040817A" w14:textId="50CE6A34" w:rsidR="00FA3638" w:rsidRPr="00387AFE" w:rsidRDefault="00FA3638"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Additional criteria in selecting assistant governors should include: </w:t>
      </w:r>
    </w:p>
    <w:p w14:paraId="35B4011C" w14:textId="77777777" w:rsidR="00FA3638" w:rsidRPr="00387AFE" w:rsidRDefault="00FA3638"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a) knowledge of clubs, district and Rotary including relevant policies and Rotary’s online tools </w:t>
      </w:r>
    </w:p>
    <w:p w14:paraId="559B5634" w14:textId="77777777" w:rsidR="00FA3638" w:rsidRPr="00387AFE" w:rsidRDefault="00FA3638"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b) demonstrated leadership skills and qualities including, listening, communication, motivation, accessibility, integrity and being proactive </w:t>
      </w:r>
    </w:p>
    <w:p w14:paraId="4346EA39" w14:textId="77777777" w:rsidR="00FA3638" w:rsidRPr="00387AFE" w:rsidRDefault="00FA3638" w:rsidP="00387AFE">
      <w:pPr>
        <w:pStyle w:val="Default"/>
        <w:spacing w:after="120"/>
        <w:ind w:left="288" w:hanging="288"/>
        <w:jc w:val="both"/>
        <w:rPr>
          <w:rFonts w:ascii="Georgia" w:hAnsi="Georgia" w:cstheme="minorHAnsi"/>
          <w:sz w:val="20"/>
          <w:szCs w:val="20"/>
          <w:lang w:val="en-US"/>
        </w:rPr>
      </w:pPr>
      <w:r w:rsidRPr="00387AFE">
        <w:rPr>
          <w:rFonts w:ascii="Georgia" w:hAnsi="Georgia" w:cstheme="minorHAnsi"/>
          <w:sz w:val="20"/>
          <w:szCs w:val="20"/>
          <w:lang w:val="en-US"/>
        </w:rPr>
        <w:t xml:space="preserve">c) regular participation in district events </w:t>
      </w:r>
    </w:p>
    <w:p w14:paraId="4D9458CD" w14:textId="6F1CDC8D" w:rsidR="00FA3638" w:rsidRPr="00387AFE" w:rsidRDefault="00FA3638" w:rsidP="0049579F">
      <w:pPr>
        <w:pStyle w:val="Default"/>
        <w:spacing w:after="120"/>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Assistant governors may be appointed on an annual basis for a one-year term, subject to reappointment for a total of three years.</w:t>
      </w:r>
    </w:p>
    <w:p w14:paraId="637A23B9" w14:textId="77777777" w:rsidR="00D90347" w:rsidRPr="00387AFE" w:rsidRDefault="00D9034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It is recommended that no past governor serve as an assistant governor</w:t>
      </w:r>
      <w:r w:rsidRPr="00387AFE">
        <w:rPr>
          <w:rFonts w:ascii="Georgia" w:hAnsi="Georgia" w:cstheme="minorHAnsi"/>
          <w:sz w:val="20"/>
          <w:szCs w:val="20"/>
          <w:lang w:val="en-US"/>
        </w:rPr>
        <w:t xml:space="preserve">. </w:t>
      </w:r>
    </w:p>
    <w:p w14:paraId="16D26206" w14:textId="5FB96A7D" w:rsidR="00D90347" w:rsidRPr="00387AFE" w:rsidRDefault="00D9034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Districts are responsible for determining any financial support provided to assistant governors</w:t>
      </w:r>
    </w:p>
    <w:p w14:paraId="49834FF7" w14:textId="3F1C5C75" w:rsidR="00D90347" w:rsidRPr="0011185E" w:rsidRDefault="00D90347" w:rsidP="002557C8">
      <w:pPr>
        <w:pStyle w:val="Default"/>
        <w:jc w:val="both"/>
        <w:rPr>
          <w:rFonts w:ascii="Georgia" w:hAnsi="Georgia" w:cstheme="minorHAnsi"/>
          <w:b/>
          <w:bCs/>
          <w:sz w:val="20"/>
          <w:szCs w:val="20"/>
          <w:lang w:val="en-US"/>
        </w:rPr>
      </w:pPr>
      <w:bookmarkStart w:id="24" w:name="RCoP170302"/>
      <w:r w:rsidRPr="0011185E">
        <w:rPr>
          <w:rFonts w:ascii="Georgia" w:hAnsi="Georgia" w:cstheme="minorHAnsi"/>
          <w:b/>
          <w:bCs/>
          <w:sz w:val="20"/>
          <w:szCs w:val="20"/>
          <w:lang w:val="en-US"/>
        </w:rPr>
        <w:t>RCoP 17.030.2</w:t>
      </w:r>
      <w:bookmarkEnd w:id="24"/>
      <w:r w:rsidRPr="0011185E">
        <w:rPr>
          <w:rFonts w:ascii="Georgia" w:hAnsi="Georgia" w:cstheme="minorHAnsi"/>
          <w:b/>
          <w:bCs/>
          <w:sz w:val="20"/>
          <w:szCs w:val="20"/>
          <w:lang w:val="en-US"/>
        </w:rPr>
        <w:t xml:space="preserve">. District </w:t>
      </w:r>
      <w:bookmarkStart w:id="25" w:name="RCoP170302a"/>
      <w:r w:rsidRPr="0011185E">
        <w:rPr>
          <w:rFonts w:ascii="Georgia" w:hAnsi="Georgia" w:cstheme="minorHAnsi"/>
          <w:b/>
          <w:bCs/>
          <w:sz w:val="20"/>
          <w:szCs w:val="20"/>
          <w:lang w:val="en-US"/>
        </w:rPr>
        <w:t>Committees</w:t>
      </w:r>
      <w:bookmarkEnd w:id="25"/>
    </w:p>
    <w:p w14:paraId="70F0DD44" w14:textId="1122E0D4" w:rsidR="00D90347" w:rsidRPr="00387AFE" w:rsidRDefault="00D9034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District committees are charged with carrying out the goals of the district as formulated by the governor with the advice of the assistant governors. The governor-elect, governor, and immediate past district governor should work together to ensure continuity of leadership and succession planning. </w:t>
      </w:r>
      <w:r w:rsidRPr="00387AFE">
        <w:rPr>
          <w:rFonts w:ascii="Georgia" w:hAnsi="Georgia" w:cstheme="minorHAnsi"/>
          <w:sz w:val="20"/>
          <w:szCs w:val="20"/>
          <w:highlight w:val="cyan"/>
          <w:lang w:val="en-US"/>
        </w:rPr>
        <w:t>The governor-elect is responsible for appointing committee members to fill vacancies, appointing committee chairs and conducting planning meetings prior to the start of the year in office.</w:t>
      </w:r>
      <w:r w:rsidR="006A17F0">
        <w:rPr>
          <w:rFonts w:ascii="Georgia" w:hAnsi="Georgia" w:cstheme="minorHAnsi"/>
          <w:sz w:val="20"/>
          <w:szCs w:val="20"/>
          <w:lang w:val="en-US"/>
        </w:rPr>
        <w:t xml:space="preserve"> (</w:t>
      </w:r>
      <w:hyperlink w:anchor="zRCoP170302a" w:history="1">
        <w:r w:rsidR="006A17F0" w:rsidRPr="003F78B2">
          <w:rPr>
            <w:rStyle w:val="Hypertextovprepojenie"/>
            <w:rFonts w:ascii="Georgia" w:hAnsi="Georgia" w:cstheme="minorHAnsi"/>
            <w:sz w:val="20"/>
            <w:szCs w:val="20"/>
            <w:lang w:val="en-US"/>
          </w:rPr>
          <w:t>zpět</w:t>
        </w:r>
      </w:hyperlink>
      <w:r w:rsidR="006A17F0">
        <w:rPr>
          <w:rFonts w:ascii="Georgia" w:hAnsi="Georgia" w:cstheme="minorHAnsi"/>
          <w:sz w:val="20"/>
          <w:szCs w:val="20"/>
          <w:lang w:val="en-US"/>
        </w:rPr>
        <w:t xml:space="preserve"> na 5.10.7 )</w:t>
      </w:r>
      <w:r w:rsidR="003D6545">
        <w:rPr>
          <w:rFonts w:ascii="Georgia" w:hAnsi="Georgia" w:cstheme="minorHAnsi"/>
          <w:sz w:val="20"/>
          <w:szCs w:val="20"/>
          <w:lang w:val="en-US"/>
        </w:rPr>
        <w:t xml:space="preserve"> (</w:t>
      </w:r>
      <w:hyperlink w:anchor="zRCoP170302a" w:history="1">
        <w:r w:rsidR="003D6545" w:rsidRPr="003D6545">
          <w:rPr>
            <w:rStyle w:val="Hypertextovprepojenie"/>
            <w:rFonts w:ascii="Georgia" w:hAnsi="Georgia" w:cstheme="minorHAnsi"/>
            <w:sz w:val="20"/>
            <w:szCs w:val="20"/>
            <w:lang w:val="en-US"/>
          </w:rPr>
          <w:t>zpět</w:t>
        </w:r>
      </w:hyperlink>
      <w:r w:rsidR="003D6545">
        <w:rPr>
          <w:rFonts w:ascii="Georgia" w:hAnsi="Georgia" w:cstheme="minorHAnsi"/>
          <w:sz w:val="20"/>
          <w:szCs w:val="20"/>
          <w:lang w:val="en-US"/>
        </w:rPr>
        <w:t xml:space="preserve"> na </w:t>
      </w:r>
      <w:r w:rsidR="000A0C48">
        <w:rPr>
          <w:rFonts w:ascii="Georgia" w:hAnsi="Georgia" w:cstheme="minorHAnsi"/>
          <w:sz w:val="20"/>
          <w:szCs w:val="20"/>
          <w:lang w:val="en-US"/>
        </w:rPr>
        <w:t>č</w:t>
      </w:r>
      <w:r w:rsidR="003D6545">
        <w:rPr>
          <w:rFonts w:ascii="Georgia" w:hAnsi="Georgia" w:cstheme="minorHAnsi"/>
          <w:sz w:val="20"/>
          <w:szCs w:val="20"/>
          <w:lang w:val="en-US"/>
        </w:rPr>
        <w:t>l. 6)</w:t>
      </w:r>
    </w:p>
    <w:p w14:paraId="40D99C8E" w14:textId="77777777" w:rsidR="00D90347" w:rsidRPr="0095673A" w:rsidRDefault="00D90347" w:rsidP="002557C8">
      <w:pPr>
        <w:pStyle w:val="Default"/>
        <w:jc w:val="both"/>
        <w:rPr>
          <w:rFonts w:ascii="Georgia" w:hAnsi="Georgia" w:cstheme="minorHAnsi"/>
          <w:b/>
          <w:bCs/>
          <w:sz w:val="20"/>
          <w:szCs w:val="20"/>
          <w:lang w:val="en-US"/>
        </w:rPr>
      </w:pPr>
      <w:bookmarkStart w:id="26" w:name="ComCh"/>
      <w:r w:rsidRPr="0095673A">
        <w:rPr>
          <w:rFonts w:ascii="Georgia" w:hAnsi="Georgia" w:cstheme="minorHAnsi"/>
          <w:b/>
          <w:bCs/>
          <w:i/>
          <w:iCs/>
          <w:sz w:val="20"/>
          <w:szCs w:val="20"/>
          <w:lang w:val="en-US"/>
        </w:rPr>
        <w:t xml:space="preserve">Committee Chairs </w:t>
      </w:r>
    </w:p>
    <w:bookmarkEnd w:id="26"/>
    <w:p w14:paraId="6D1C8C7E" w14:textId="1ADC37FC" w:rsidR="00D90347" w:rsidRPr="00387AFE" w:rsidRDefault="00D9034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The current district governor cannot serve as a district committee chair.</w:t>
      </w:r>
      <w:r w:rsidRPr="00387AFE">
        <w:rPr>
          <w:rFonts w:ascii="Georgia" w:hAnsi="Georgia" w:cstheme="minorHAnsi"/>
          <w:sz w:val="20"/>
          <w:szCs w:val="20"/>
          <w:lang w:val="en-US"/>
        </w:rPr>
        <w:t xml:space="preserve"> </w:t>
      </w:r>
      <w:r w:rsidR="00EA3CC9">
        <w:rPr>
          <w:rFonts w:ascii="Georgia" w:hAnsi="Georgia" w:cstheme="minorHAnsi"/>
          <w:sz w:val="20"/>
          <w:szCs w:val="20"/>
          <w:lang w:val="en-US"/>
        </w:rPr>
        <w:t>(</w:t>
      </w:r>
      <w:hyperlink w:anchor="Scl6a" w:history="1">
        <w:r w:rsidR="00EA3CC9" w:rsidRPr="00EA3CC9">
          <w:rPr>
            <w:rStyle w:val="Hypertextovprepojenie"/>
            <w:rFonts w:ascii="Georgia" w:hAnsi="Georgia" w:cstheme="minorHAnsi"/>
            <w:sz w:val="20"/>
            <w:szCs w:val="20"/>
            <w:lang w:val="en-US"/>
          </w:rPr>
          <w:t>zpět</w:t>
        </w:r>
      </w:hyperlink>
      <w:r w:rsidR="00EA3CC9">
        <w:rPr>
          <w:rFonts w:ascii="Georgia" w:hAnsi="Georgia" w:cstheme="minorHAnsi"/>
          <w:sz w:val="20"/>
          <w:szCs w:val="20"/>
          <w:lang w:val="en-US"/>
        </w:rPr>
        <w:t xml:space="preserve"> do C čl. 6) </w:t>
      </w:r>
      <w:r w:rsidRPr="00387AFE">
        <w:rPr>
          <w:rFonts w:ascii="Georgia" w:hAnsi="Georgia" w:cstheme="minorHAnsi"/>
          <w:sz w:val="20"/>
          <w:szCs w:val="20"/>
          <w:lang w:val="en-US"/>
        </w:rPr>
        <w:t xml:space="preserve">It is recommended that district committee chairs be past governors, governor-nominees, past assistant governors, or effective past district committee members. All committee chairs should be selected and reported to RI by 31 December in the year before taking office on 1 July </w:t>
      </w:r>
      <w:r w:rsidR="0095673A">
        <w:rPr>
          <w:rFonts w:ascii="Georgia" w:hAnsi="Georgia" w:cstheme="minorHAnsi"/>
          <w:sz w:val="20"/>
          <w:szCs w:val="20"/>
          <w:lang w:val="en-US"/>
        </w:rPr>
        <w:t>(</w:t>
      </w:r>
      <w:hyperlink w:anchor="zComCh" w:history="1">
        <w:r w:rsidR="0095673A" w:rsidRPr="0002745D">
          <w:rPr>
            <w:rStyle w:val="Hypertextovprepojenie"/>
            <w:rFonts w:ascii="Georgia" w:hAnsi="Georgia" w:cstheme="minorHAnsi"/>
            <w:sz w:val="20"/>
            <w:szCs w:val="20"/>
            <w:lang w:val="en-US"/>
          </w:rPr>
          <w:t>zpět</w:t>
        </w:r>
      </w:hyperlink>
      <w:r w:rsidR="0095673A">
        <w:rPr>
          <w:rFonts w:ascii="Georgia" w:hAnsi="Georgia" w:cstheme="minorHAnsi"/>
          <w:sz w:val="20"/>
          <w:szCs w:val="20"/>
          <w:lang w:val="en-US"/>
        </w:rPr>
        <w:t>)</w:t>
      </w:r>
    </w:p>
    <w:p w14:paraId="1650B3B3" w14:textId="3E13B7DD" w:rsidR="00D90347" w:rsidRPr="00387AFE" w:rsidRDefault="00D90347" w:rsidP="002557C8">
      <w:pPr>
        <w:pStyle w:val="Default"/>
        <w:jc w:val="both"/>
        <w:rPr>
          <w:rFonts w:ascii="Georgia" w:hAnsi="Georgia" w:cstheme="minorHAnsi"/>
          <w:sz w:val="20"/>
          <w:szCs w:val="20"/>
          <w:lang w:val="en-US"/>
        </w:rPr>
      </w:pPr>
      <w:r w:rsidRPr="00387AFE">
        <w:rPr>
          <w:rFonts w:ascii="Georgia" w:hAnsi="Georgia" w:cstheme="minorHAnsi"/>
          <w:i/>
          <w:iCs/>
          <w:sz w:val="20"/>
          <w:szCs w:val="20"/>
          <w:lang w:val="en-US"/>
        </w:rPr>
        <w:t>Committee Qualifications</w:t>
      </w:r>
    </w:p>
    <w:p w14:paraId="315F4F31" w14:textId="640895CE" w:rsidR="00924CF2" w:rsidRPr="00387AFE" w:rsidRDefault="00D9034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The minimum recommended qualification for appointment to a district committee is membership, other than honorary, in good standing in a Rotary or Rotaract club in the district. District governors are strongly encouraged to appoint Rotaractors to every district committee. </w:t>
      </w:r>
      <w:r w:rsidR="00A173A1">
        <w:rPr>
          <w:rFonts w:ascii="Georgia" w:hAnsi="Georgia" w:cstheme="minorHAnsi"/>
          <w:sz w:val="20"/>
          <w:szCs w:val="20"/>
          <w:lang w:val="en-US"/>
        </w:rPr>
        <w:t>(</w:t>
      </w:r>
      <w:hyperlink w:anchor="z173" w:history="1">
        <w:r w:rsidR="00A173A1" w:rsidRPr="00A173A1">
          <w:rPr>
            <w:rStyle w:val="Hypertextovprepojenie"/>
            <w:rFonts w:ascii="Georgia" w:hAnsi="Georgia" w:cstheme="minorHAnsi"/>
            <w:sz w:val="20"/>
            <w:szCs w:val="20"/>
            <w:lang w:val="en-US"/>
          </w:rPr>
          <w:t>zpět</w:t>
        </w:r>
      </w:hyperlink>
      <w:r w:rsidR="00A173A1">
        <w:rPr>
          <w:rFonts w:ascii="Georgia" w:hAnsi="Georgia" w:cstheme="minorHAnsi"/>
          <w:sz w:val="20"/>
          <w:szCs w:val="20"/>
          <w:lang w:val="en-US"/>
        </w:rPr>
        <w:t>)</w:t>
      </w:r>
    </w:p>
    <w:p w14:paraId="579C972D" w14:textId="3908C9D8" w:rsidR="003A08A9" w:rsidRPr="00387AFE" w:rsidRDefault="003A08A9" w:rsidP="002557C8">
      <w:pPr>
        <w:autoSpaceDE w:val="0"/>
        <w:autoSpaceDN w:val="0"/>
        <w:adjustRightInd w:val="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w:t>
      </w:r>
      <w:r w:rsidRPr="00387AFE">
        <w:rPr>
          <w:rFonts w:ascii="Georgia" w:hAnsi="Georgia" w:cstheme="minorHAnsi"/>
          <w:sz w:val="20"/>
          <w:szCs w:val="20"/>
          <w:highlight w:val="cyan"/>
          <w:lang w:val="en-US"/>
        </w:rPr>
        <w:t xml:space="preserve"> </w:t>
      </w:r>
      <w:bookmarkStart w:id="27" w:name="DYEC"/>
      <w:r w:rsidRPr="00387AFE">
        <w:rPr>
          <w:rFonts w:ascii="Georgia" w:hAnsi="Georgia" w:cstheme="minorHAnsi"/>
          <w:sz w:val="20"/>
          <w:szCs w:val="20"/>
          <w:highlight w:val="cyan"/>
          <w:lang w:val="en-US"/>
        </w:rPr>
        <w:t>District Youth Exchange Committee</w:t>
      </w:r>
      <w:bookmarkEnd w:id="27"/>
    </w:p>
    <w:p w14:paraId="2D6075A9" w14:textId="77777777" w:rsidR="003A08A9" w:rsidRPr="00387AFE" w:rsidRDefault="003A08A9" w:rsidP="002557C8">
      <w:pPr>
        <w:autoSpaceDE w:val="0"/>
        <w:autoSpaceDN w:val="0"/>
        <w:adjustRightInd w:val="0"/>
        <w:ind w:left="284" w:hanging="284"/>
        <w:jc w:val="both"/>
        <w:rPr>
          <w:rFonts w:ascii="Georgia" w:hAnsi="Georgia" w:cstheme="minorHAnsi"/>
          <w:color w:val="000000"/>
          <w:sz w:val="20"/>
          <w:szCs w:val="20"/>
          <w:highlight w:val="cyan"/>
          <w:lang w:val="en-US"/>
        </w:rPr>
      </w:pPr>
      <w:r w:rsidRPr="00387AFE">
        <w:rPr>
          <w:rFonts w:ascii="Georgia" w:hAnsi="Georgia" w:cstheme="minorHAnsi"/>
          <w:i/>
          <w:iCs/>
          <w:color w:val="000000"/>
          <w:sz w:val="20"/>
          <w:szCs w:val="20"/>
          <w:highlight w:val="cyan"/>
          <w:lang w:val="en-US"/>
        </w:rPr>
        <w:t xml:space="preserve">1. Purpose: </w:t>
      </w:r>
    </w:p>
    <w:p w14:paraId="688EA5D7" w14:textId="77777777" w:rsidR="003A08A9" w:rsidRPr="00387AFE" w:rsidRDefault="003A08A9" w:rsidP="002557C8">
      <w:pPr>
        <w:autoSpaceDE w:val="0"/>
        <w:autoSpaceDN w:val="0"/>
        <w:adjustRightInd w:val="0"/>
        <w:ind w:left="284" w:hanging="284"/>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To promote Youth Exchange as an opportunity for the development of international understanding. </w:t>
      </w:r>
    </w:p>
    <w:p w14:paraId="437D13F4" w14:textId="77777777" w:rsidR="003A08A9" w:rsidRPr="00387AFE" w:rsidRDefault="003A08A9" w:rsidP="002557C8">
      <w:pPr>
        <w:autoSpaceDE w:val="0"/>
        <w:autoSpaceDN w:val="0"/>
        <w:adjustRightInd w:val="0"/>
        <w:ind w:left="284" w:hanging="284"/>
        <w:jc w:val="both"/>
        <w:rPr>
          <w:rFonts w:ascii="Georgia" w:hAnsi="Georgia" w:cstheme="minorHAnsi"/>
          <w:color w:val="000000"/>
          <w:sz w:val="20"/>
          <w:szCs w:val="20"/>
          <w:highlight w:val="cyan"/>
          <w:lang w:val="en-US"/>
        </w:rPr>
      </w:pPr>
      <w:r w:rsidRPr="00387AFE">
        <w:rPr>
          <w:rFonts w:ascii="Georgia" w:hAnsi="Georgia" w:cstheme="minorHAnsi"/>
          <w:i/>
          <w:iCs/>
          <w:color w:val="000000"/>
          <w:sz w:val="20"/>
          <w:szCs w:val="20"/>
          <w:highlight w:val="cyan"/>
          <w:lang w:val="en-US"/>
        </w:rPr>
        <w:t xml:space="preserve">2. Additional </w:t>
      </w:r>
      <w:bookmarkStart w:id="28" w:name="qualif"/>
      <w:r w:rsidRPr="00387AFE">
        <w:rPr>
          <w:rFonts w:ascii="Georgia" w:hAnsi="Georgia" w:cstheme="minorHAnsi"/>
          <w:i/>
          <w:iCs/>
          <w:color w:val="000000"/>
          <w:sz w:val="20"/>
          <w:szCs w:val="20"/>
          <w:highlight w:val="cyan"/>
          <w:lang w:val="en-US"/>
        </w:rPr>
        <w:t>Qualifications</w:t>
      </w:r>
      <w:bookmarkEnd w:id="28"/>
      <w:r w:rsidRPr="00387AFE">
        <w:rPr>
          <w:rFonts w:ascii="Georgia" w:hAnsi="Georgia" w:cstheme="minorHAnsi"/>
          <w:i/>
          <w:iCs/>
          <w:color w:val="000000"/>
          <w:sz w:val="20"/>
          <w:szCs w:val="20"/>
          <w:highlight w:val="cyan"/>
          <w:lang w:val="en-US"/>
        </w:rPr>
        <w:t xml:space="preserve"> of Members: </w:t>
      </w:r>
    </w:p>
    <w:p w14:paraId="3073523B" w14:textId="6C2B2A17" w:rsidR="003A08A9" w:rsidRPr="00387AFE" w:rsidRDefault="003A08A9" w:rsidP="002557C8">
      <w:pPr>
        <w:autoSpaceDE w:val="0"/>
        <w:autoSpaceDN w:val="0"/>
        <w:adjustRightInd w:val="0"/>
        <w:ind w:left="284" w:hanging="284"/>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Preference should be given to those with general knowledge of Rotary and a strong enthusiasm for the Youth Exchange program. Ability to communicate in English and attendance at a Youth Exchange conference beyond the district level should also be regarded as positive attributes. Governors are encouraged not to change more than 33 percent of the Youth Exchange committee at any time in order to ensure the continuity of the program. </w:t>
      </w:r>
      <w:r w:rsidR="0002745D">
        <w:rPr>
          <w:rFonts w:ascii="Georgia" w:hAnsi="Georgia" w:cstheme="minorHAnsi"/>
          <w:color w:val="000000"/>
          <w:sz w:val="20"/>
          <w:szCs w:val="20"/>
          <w:highlight w:val="cyan"/>
          <w:lang w:val="en-US"/>
        </w:rPr>
        <w:t>(</w:t>
      </w:r>
      <w:hyperlink w:anchor="zqualif" w:history="1">
        <w:r w:rsidR="0002745D" w:rsidRPr="0002745D">
          <w:rPr>
            <w:rStyle w:val="Hypertextovprepojenie"/>
            <w:rFonts w:ascii="Georgia" w:hAnsi="Georgia" w:cstheme="minorHAnsi"/>
            <w:sz w:val="20"/>
            <w:szCs w:val="20"/>
            <w:highlight w:val="cyan"/>
            <w:lang w:val="en-US"/>
          </w:rPr>
          <w:t>zpět</w:t>
        </w:r>
      </w:hyperlink>
      <w:r w:rsidR="0002745D">
        <w:rPr>
          <w:rFonts w:ascii="Georgia" w:hAnsi="Georgia" w:cstheme="minorHAnsi"/>
          <w:color w:val="000000"/>
          <w:sz w:val="20"/>
          <w:szCs w:val="20"/>
          <w:highlight w:val="cyan"/>
          <w:lang w:val="en-US"/>
        </w:rPr>
        <w:t>)</w:t>
      </w:r>
    </w:p>
    <w:p w14:paraId="53266C10" w14:textId="77777777" w:rsidR="003A08A9" w:rsidRPr="00387AFE" w:rsidRDefault="003A08A9" w:rsidP="002557C8">
      <w:pPr>
        <w:autoSpaceDE w:val="0"/>
        <w:autoSpaceDN w:val="0"/>
        <w:adjustRightInd w:val="0"/>
        <w:ind w:left="284" w:hanging="284"/>
        <w:jc w:val="both"/>
        <w:rPr>
          <w:rFonts w:ascii="Georgia" w:hAnsi="Georgia" w:cstheme="minorHAnsi"/>
          <w:color w:val="000000"/>
          <w:sz w:val="20"/>
          <w:szCs w:val="20"/>
          <w:highlight w:val="cyan"/>
          <w:lang w:val="en-US"/>
        </w:rPr>
      </w:pPr>
      <w:r w:rsidRPr="00387AFE">
        <w:rPr>
          <w:rFonts w:ascii="Georgia" w:hAnsi="Georgia" w:cstheme="minorHAnsi"/>
          <w:i/>
          <w:iCs/>
          <w:color w:val="000000"/>
          <w:sz w:val="20"/>
          <w:szCs w:val="20"/>
          <w:highlight w:val="cyan"/>
          <w:lang w:val="en-US"/>
        </w:rPr>
        <w:t xml:space="preserve">3. Duties and Responsibilities: </w:t>
      </w:r>
    </w:p>
    <w:p w14:paraId="040C785C" w14:textId="77777777" w:rsidR="003A08A9" w:rsidRPr="00387AFE" w:rsidRDefault="003A08A9" w:rsidP="002557C8">
      <w:pPr>
        <w:autoSpaceDE w:val="0"/>
        <w:autoSpaceDN w:val="0"/>
        <w:adjustRightInd w:val="0"/>
        <w:ind w:left="567" w:hanging="284"/>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a) Coordinate districtwide activities related to Youth Exchange. </w:t>
      </w:r>
    </w:p>
    <w:p w14:paraId="6D720D07" w14:textId="77777777" w:rsidR="003A08A9" w:rsidRPr="00387AFE" w:rsidRDefault="003A08A9" w:rsidP="002557C8">
      <w:pPr>
        <w:autoSpaceDE w:val="0"/>
        <w:autoSpaceDN w:val="0"/>
        <w:adjustRightInd w:val="0"/>
        <w:ind w:left="567" w:hanging="284"/>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b) Promote program participation through regular contact with assistant governors and clubs. </w:t>
      </w:r>
    </w:p>
    <w:p w14:paraId="4B6ABACE" w14:textId="77777777" w:rsidR="003A08A9" w:rsidRPr="00387AFE" w:rsidRDefault="003A08A9" w:rsidP="002557C8">
      <w:pPr>
        <w:autoSpaceDE w:val="0"/>
        <w:autoSpaceDN w:val="0"/>
        <w:adjustRightInd w:val="0"/>
        <w:ind w:left="567" w:hanging="284"/>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c) Promote Youth Exchange by encouraging members to get involved. </w:t>
      </w:r>
    </w:p>
    <w:p w14:paraId="588D5504" w14:textId="77777777" w:rsidR="003A08A9" w:rsidRPr="00387AFE" w:rsidRDefault="003A08A9" w:rsidP="002557C8">
      <w:pPr>
        <w:autoSpaceDE w:val="0"/>
        <w:autoSpaceDN w:val="0"/>
        <w:adjustRightInd w:val="0"/>
        <w:ind w:left="567" w:hanging="284"/>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d) Prepare and submit a budget to the governor and the district finance committee for approval to ensure that no personal financial profit is being made from Youth Exchange activities. </w:t>
      </w:r>
    </w:p>
    <w:p w14:paraId="41034EAC" w14:textId="77777777" w:rsidR="003A08A9" w:rsidRPr="00387AFE" w:rsidRDefault="003A08A9" w:rsidP="002557C8">
      <w:pPr>
        <w:autoSpaceDE w:val="0"/>
        <w:autoSpaceDN w:val="0"/>
        <w:adjustRightInd w:val="0"/>
        <w:ind w:left="284" w:hanging="284"/>
        <w:jc w:val="both"/>
        <w:rPr>
          <w:rFonts w:ascii="Georgia" w:hAnsi="Georgia" w:cstheme="minorHAnsi"/>
          <w:color w:val="000000"/>
          <w:sz w:val="20"/>
          <w:szCs w:val="20"/>
          <w:highlight w:val="cyan"/>
          <w:lang w:val="en-US"/>
        </w:rPr>
      </w:pPr>
      <w:r w:rsidRPr="00387AFE">
        <w:rPr>
          <w:rFonts w:ascii="Georgia" w:hAnsi="Georgia" w:cstheme="minorHAnsi"/>
          <w:i/>
          <w:iCs/>
          <w:color w:val="000000"/>
          <w:sz w:val="20"/>
          <w:szCs w:val="20"/>
          <w:highlight w:val="cyan"/>
          <w:lang w:val="en-US"/>
        </w:rPr>
        <w:t xml:space="preserve">4. Appointment of Chair: </w:t>
      </w:r>
    </w:p>
    <w:p w14:paraId="265AE863" w14:textId="214FC826" w:rsidR="00D90347" w:rsidRPr="00387AFE" w:rsidRDefault="003A08A9" w:rsidP="00387AFE">
      <w:pPr>
        <w:pStyle w:val="Default"/>
        <w:spacing w:after="120"/>
        <w:ind w:left="288" w:hanging="288"/>
        <w:jc w:val="both"/>
        <w:rPr>
          <w:rFonts w:ascii="Georgia" w:hAnsi="Georgia" w:cstheme="minorHAnsi"/>
          <w:sz w:val="20"/>
          <w:szCs w:val="20"/>
          <w:lang w:val="en-US"/>
        </w:rPr>
      </w:pPr>
      <w:r w:rsidRPr="00387AFE">
        <w:rPr>
          <w:rFonts w:ascii="Georgia" w:hAnsi="Georgia" w:cstheme="minorHAnsi"/>
          <w:sz w:val="20"/>
          <w:szCs w:val="20"/>
          <w:highlight w:val="cyan"/>
          <w:lang w:val="en-US"/>
        </w:rPr>
        <w:t>Governors are strongly encouraged to observe a three-year limitation on the consecutive length of service of the district Youth Exchange chair. Because of the special knowledge and experience that administering youth programs requires, it is highly recommended that districts use a leadership succession plan, consulting all members of the committee as well as the governor-elect and governor-nominee, to draw from the expertise of experienced committee members and develop leaders within the committee. A minimum experience of three years in a key position on the district Youth Exchange committee is also strongly encouraged for established Youth Exchange program. The plan should also arrange for an overlap period, so that incoming chairs learn important procedures and policies from their predecessors.</w:t>
      </w:r>
      <w:r w:rsidR="0011185E">
        <w:rPr>
          <w:rFonts w:ascii="Georgia" w:hAnsi="Georgia" w:cstheme="minorHAnsi"/>
          <w:sz w:val="20"/>
          <w:szCs w:val="20"/>
          <w:lang w:val="en-US"/>
        </w:rPr>
        <w:t xml:space="preserve"> </w:t>
      </w:r>
      <w:r w:rsidR="00230A41">
        <w:rPr>
          <w:rFonts w:ascii="Georgia" w:hAnsi="Georgia" w:cstheme="minorHAnsi"/>
          <w:sz w:val="20"/>
          <w:szCs w:val="20"/>
          <w:lang w:val="en-US"/>
        </w:rPr>
        <w:t>(</w:t>
      </w:r>
      <w:hyperlink w:anchor="z5104" w:history="1">
        <w:r w:rsidR="00230A41" w:rsidRPr="00230A41">
          <w:rPr>
            <w:rStyle w:val="Hypertextovprepojenie"/>
            <w:rFonts w:ascii="Georgia" w:hAnsi="Georgia" w:cstheme="minorHAnsi"/>
            <w:sz w:val="20"/>
            <w:szCs w:val="20"/>
            <w:lang w:val="en-US"/>
          </w:rPr>
          <w:t>zpět</w:t>
        </w:r>
      </w:hyperlink>
      <w:r w:rsidR="0095673A">
        <w:rPr>
          <w:rFonts w:ascii="Georgia" w:hAnsi="Georgia" w:cstheme="minorHAnsi"/>
          <w:sz w:val="20"/>
          <w:szCs w:val="20"/>
          <w:lang w:val="en-US"/>
        </w:rPr>
        <w:t xml:space="preserve"> do pododstavce)</w:t>
      </w:r>
    </w:p>
    <w:p w14:paraId="44EBDA95" w14:textId="0E8E3F63" w:rsidR="003A08A9" w:rsidRPr="0011185E" w:rsidRDefault="003A08A9" w:rsidP="002557C8">
      <w:pPr>
        <w:pStyle w:val="Default"/>
        <w:jc w:val="both"/>
        <w:rPr>
          <w:rFonts w:ascii="Georgia" w:hAnsi="Georgia" w:cstheme="minorHAnsi"/>
          <w:b/>
          <w:bCs/>
          <w:sz w:val="20"/>
          <w:szCs w:val="20"/>
          <w:lang w:val="en-US"/>
        </w:rPr>
      </w:pPr>
      <w:bookmarkStart w:id="29" w:name="RCoP170303"/>
      <w:r w:rsidRPr="0011185E">
        <w:rPr>
          <w:rFonts w:ascii="Georgia" w:hAnsi="Georgia" w:cstheme="minorHAnsi"/>
          <w:b/>
          <w:bCs/>
          <w:sz w:val="20"/>
          <w:szCs w:val="20"/>
          <w:lang w:val="en-US"/>
        </w:rPr>
        <w:t xml:space="preserve">RCoP 17.030.3. </w:t>
      </w:r>
      <w:bookmarkEnd w:id="29"/>
      <w:r w:rsidRPr="0011185E">
        <w:rPr>
          <w:rFonts w:ascii="Georgia" w:hAnsi="Georgia" w:cstheme="minorHAnsi"/>
          <w:b/>
          <w:bCs/>
          <w:sz w:val="20"/>
          <w:szCs w:val="20"/>
          <w:lang w:val="en-US"/>
        </w:rPr>
        <w:t xml:space="preserve">Additional Committees </w:t>
      </w:r>
    </w:p>
    <w:p w14:paraId="43662723" w14:textId="77777777" w:rsidR="003A08A9" w:rsidRPr="00387AFE" w:rsidRDefault="003A08A9" w:rsidP="0049579F">
      <w:pPr>
        <w:pStyle w:val="Default"/>
        <w:spacing w:after="120"/>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District Rules and Procedures Committee </w:t>
      </w:r>
    </w:p>
    <w:p w14:paraId="1137F0BF" w14:textId="681AFECE" w:rsidR="003A08A9" w:rsidRPr="00387AFE" w:rsidRDefault="003A08A9" w:rsidP="00387AFE">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Districts are encouraged to form a district “Rules and Procedures” committee to advise and assist governors on nominations and elections and other matters involving RI’s constitutional documents. The committee shall consist of three members, each serving a staggered three-year term with the possibility of reappointment. Appointments to the committee are made by the governor at the conclusion of his or her year in office. Members should be knowledgeable about RI’s constitutional documents and election procedures.</w:t>
      </w:r>
      <w:r w:rsidR="006A17F0">
        <w:rPr>
          <w:rFonts w:ascii="Georgia" w:hAnsi="Georgia" w:cstheme="minorHAnsi"/>
          <w:sz w:val="20"/>
          <w:szCs w:val="20"/>
          <w:lang w:val="en-US"/>
        </w:rPr>
        <w:t xml:space="preserve"> (</w:t>
      </w:r>
      <w:hyperlink w:anchor="S5105" w:history="1">
        <w:r w:rsidR="006A17F0" w:rsidRPr="006A17F0">
          <w:rPr>
            <w:rStyle w:val="Hypertextovprepojenie"/>
            <w:rFonts w:ascii="Georgia" w:hAnsi="Georgia" w:cstheme="minorHAnsi"/>
            <w:sz w:val="20"/>
            <w:szCs w:val="20"/>
            <w:lang w:val="en-US"/>
          </w:rPr>
          <w:t>zpět</w:t>
        </w:r>
      </w:hyperlink>
      <w:r w:rsidR="006A17F0">
        <w:rPr>
          <w:rFonts w:ascii="Georgia" w:hAnsi="Georgia" w:cstheme="minorHAnsi"/>
          <w:sz w:val="20"/>
          <w:szCs w:val="20"/>
          <w:lang w:val="en-US"/>
        </w:rPr>
        <w:t>)</w:t>
      </w:r>
    </w:p>
    <w:p w14:paraId="42DA7A76" w14:textId="77777777" w:rsidR="006A17F0" w:rsidRDefault="006A17F0" w:rsidP="00AF185F">
      <w:pPr>
        <w:spacing w:before="240"/>
        <w:jc w:val="both"/>
        <w:rPr>
          <w:rFonts w:ascii="Georgia" w:hAnsi="Georgia" w:cstheme="minorHAnsi"/>
          <w:b/>
          <w:bCs/>
          <w:sz w:val="20"/>
          <w:szCs w:val="20"/>
          <w:lang w:val="en-US"/>
        </w:rPr>
      </w:pPr>
    </w:p>
    <w:p w14:paraId="0F4B5ED3" w14:textId="2478A18E" w:rsidR="00C9111E" w:rsidRPr="00387AFE" w:rsidRDefault="00C9111E" w:rsidP="00AF185F">
      <w:pPr>
        <w:spacing w:before="240"/>
        <w:jc w:val="both"/>
        <w:rPr>
          <w:rFonts w:ascii="Georgia" w:hAnsi="Georgia" w:cstheme="minorHAnsi"/>
          <w:b/>
          <w:bCs/>
          <w:sz w:val="20"/>
          <w:szCs w:val="20"/>
          <w:lang w:val="en-US"/>
        </w:rPr>
      </w:pPr>
      <w:r w:rsidRPr="00387AFE">
        <w:rPr>
          <w:rFonts w:ascii="Georgia" w:hAnsi="Georgia" w:cstheme="minorHAnsi"/>
          <w:b/>
          <w:bCs/>
          <w:sz w:val="20"/>
          <w:szCs w:val="20"/>
          <w:lang w:val="en-US"/>
        </w:rPr>
        <w:t xml:space="preserve">RCoP 19.020. Responsibilities of the Governor-nominee </w:t>
      </w:r>
    </w:p>
    <w:p w14:paraId="59816C97" w14:textId="77777777" w:rsidR="00C9111E" w:rsidRPr="00387AFE" w:rsidRDefault="00C9111E" w:rsidP="002557C8">
      <w:pPr>
        <w:pStyle w:val="Default"/>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As an incoming officer of RI, the governor-nominee should </w:t>
      </w:r>
    </w:p>
    <w:p w14:paraId="552FAF93" w14:textId="77777777" w:rsidR="00C9111E" w:rsidRPr="00387AFE" w:rsidRDefault="00C9111E" w:rsidP="002557C8">
      <w:pPr>
        <w:pStyle w:val="Default"/>
        <w:ind w:left="284" w:hanging="284"/>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1. begin to prepare for the role of governor </w:t>
      </w:r>
    </w:p>
    <w:p w14:paraId="0A9C4854" w14:textId="77777777" w:rsidR="00C13C9B" w:rsidRPr="00387AFE" w:rsidRDefault="00C9111E"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highlight w:val="cyan"/>
          <w:lang w:val="en-US"/>
        </w:rPr>
        <w:t>2. foster continuity by working with past, current, and incoming district leaders to support effective clubs</w:t>
      </w:r>
      <w:r w:rsidR="00C13C9B" w:rsidRPr="00387AFE">
        <w:rPr>
          <w:rFonts w:ascii="Georgia" w:hAnsi="Georgia" w:cstheme="minorHAnsi"/>
          <w:sz w:val="20"/>
          <w:szCs w:val="20"/>
          <w:lang w:val="en-US"/>
        </w:rPr>
        <w:t xml:space="preserve"> </w:t>
      </w:r>
    </w:p>
    <w:p w14:paraId="7B2B3CBF" w14:textId="01DF31F2" w:rsidR="00C13C9B" w:rsidRPr="00387AFE" w:rsidRDefault="00C13C9B"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3. begin analyzing the district’s strengths and weaknesses, including Rotary’s public image, membership, The Rotary Foundation, district events, and RI programs, with background material provided by the immediate past governor, governor, and governor-elect, and using RI resources </w:t>
      </w:r>
    </w:p>
    <w:p w14:paraId="44C67302" w14:textId="77777777" w:rsidR="00C13C9B" w:rsidRPr="00387AFE" w:rsidRDefault="00C13C9B"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4. review the district organization (District Leadership Plan) and club administrative framework (Club Leadership Plan) </w:t>
      </w:r>
    </w:p>
    <w:p w14:paraId="0C36E4E1" w14:textId="77777777" w:rsidR="00C13C9B" w:rsidRPr="00387AFE" w:rsidRDefault="00C13C9B"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5. attend all district meetings when possible </w:t>
      </w:r>
    </w:p>
    <w:p w14:paraId="30F7345A" w14:textId="77777777" w:rsidR="00C13C9B" w:rsidRPr="00387AFE" w:rsidRDefault="00C13C9B"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highlight w:val="cyan"/>
          <w:lang w:val="en-US"/>
        </w:rPr>
        <w:t>6. participate in district committees or other activities, as may be suggested by the district governor or district governor-elect</w:t>
      </w:r>
      <w:r w:rsidRPr="00387AFE">
        <w:rPr>
          <w:rFonts w:ascii="Georgia" w:hAnsi="Georgia" w:cstheme="minorHAnsi"/>
          <w:sz w:val="20"/>
          <w:szCs w:val="20"/>
          <w:lang w:val="en-US"/>
        </w:rPr>
        <w:t xml:space="preserve"> </w:t>
      </w:r>
    </w:p>
    <w:p w14:paraId="16A02568" w14:textId="77777777" w:rsidR="00C13C9B" w:rsidRPr="00387AFE" w:rsidRDefault="00C13C9B"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7. attend district governor-nominee training </w:t>
      </w:r>
    </w:p>
    <w:p w14:paraId="18C7CFEA" w14:textId="77777777" w:rsidR="00C13C9B" w:rsidRPr="00387AFE" w:rsidRDefault="00C13C9B"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8. attend training in leadership skills </w:t>
      </w:r>
    </w:p>
    <w:p w14:paraId="44800246" w14:textId="77777777" w:rsidR="00C13C9B" w:rsidRPr="00387AFE" w:rsidRDefault="00C13C9B" w:rsidP="002557C8">
      <w:pPr>
        <w:pStyle w:val="Default"/>
        <w:ind w:left="284" w:hanging="284"/>
        <w:jc w:val="both"/>
        <w:rPr>
          <w:rFonts w:ascii="Georgia" w:hAnsi="Georgia" w:cstheme="minorHAnsi"/>
          <w:sz w:val="20"/>
          <w:szCs w:val="20"/>
          <w:lang w:val="en-US"/>
        </w:rPr>
      </w:pPr>
      <w:r w:rsidRPr="00387AFE">
        <w:rPr>
          <w:rFonts w:ascii="Georgia" w:hAnsi="Georgia" w:cstheme="minorHAnsi"/>
          <w:sz w:val="20"/>
          <w:szCs w:val="20"/>
          <w:lang w:val="en-US"/>
        </w:rPr>
        <w:t xml:space="preserve">9. select a site for the district conference held during the year of the governor-nominee’s service </w:t>
      </w:r>
    </w:p>
    <w:p w14:paraId="7DE40F18" w14:textId="77777777" w:rsidR="00C13C9B" w:rsidRPr="00387AFE" w:rsidRDefault="00C13C9B" w:rsidP="00387AFE">
      <w:pPr>
        <w:pStyle w:val="Default"/>
        <w:spacing w:after="120"/>
        <w:ind w:left="288" w:hanging="288"/>
        <w:jc w:val="both"/>
        <w:rPr>
          <w:rFonts w:ascii="Georgia" w:hAnsi="Georgia" w:cstheme="minorHAnsi"/>
          <w:sz w:val="20"/>
          <w:szCs w:val="20"/>
          <w:lang w:val="en-US"/>
        </w:rPr>
      </w:pPr>
      <w:r w:rsidRPr="00387AFE">
        <w:rPr>
          <w:rFonts w:ascii="Georgia" w:hAnsi="Georgia" w:cstheme="minorHAnsi"/>
          <w:sz w:val="20"/>
          <w:szCs w:val="20"/>
          <w:highlight w:val="cyan"/>
          <w:lang w:val="en-US"/>
        </w:rPr>
        <w:t>10. consider which Rotarians he/she will approach to serve on his/her district team</w:t>
      </w:r>
      <w:r w:rsidRPr="00387AFE">
        <w:rPr>
          <w:rFonts w:ascii="Georgia" w:hAnsi="Georgia" w:cstheme="minorHAnsi"/>
          <w:sz w:val="20"/>
          <w:szCs w:val="20"/>
          <w:lang w:val="en-US"/>
        </w:rPr>
        <w:t xml:space="preserve"> </w:t>
      </w:r>
    </w:p>
    <w:p w14:paraId="3123F97D" w14:textId="6A8BBB49" w:rsidR="00C13C9B" w:rsidRPr="0095673A" w:rsidRDefault="00C13C9B" w:rsidP="0049579F">
      <w:pPr>
        <w:pStyle w:val="Default"/>
        <w:spacing w:after="120"/>
        <w:jc w:val="both"/>
        <w:rPr>
          <w:rFonts w:ascii="Georgia" w:hAnsi="Georgia" w:cstheme="minorHAnsi"/>
          <w:b/>
          <w:bCs/>
          <w:sz w:val="20"/>
          <w:szCs w:val="20"/>
          <w:lang w:val="en-US"/>
        </w:rPr>
      </w:pPr>
      <w:bookmarkStart w:id="30" w:name="DGrole"/>
      <w:r w:rsidRPr="0095673A">
        <w:rPr>
          <w:rFonts w:ascii="Georgia" w:hAnsi="Georgia" w:cstheme="minorHAnsi"/>
          <w:b/>
          <w:bCs/>
          <w:sz w:val="20"/>
          <w:szCs w:val="20"/>
          <w:lang w:val="en-US"/>
        </w:rPr>
        <w:t xml:space="preserve">Assignments </w:t>
      </w:r>
      <w:bookmarkEnd w:id="30"/>
      <w:r w:rsidRPr="0095673A">
        <w:rPr>
          <w:rFonts w:ascii="Georgia" w:hAnsi="Georgia" w:cstheme="minorHAnsi"/>
          <w:b/>
          <w:bCs/>
          <w:sz w:val="20"/>
          <w:szCs w:val="20"/>
          <w:lang w:val="en-US"/>
        </w:rPr>
        <w:t xml:space="preserve">to the Governor-nominee </w:t>
      </w:r>
    </w:p>
    <w:p w14:paraId="4C270E4B" w14:textId="77777777" w:rsidR="00C13C9B" w:rsidRPr="00387AFE" w:rsidRDefault="00C13C9B"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The governor and governor-elect shall provide the governor-nominee with the opportunity to </w:t>
      </w:r>
    </w:p>
    <w:p w14:paraId="115C43F1" w14:textId="77777777" w:rsidR="00C13C9B" w:rsidRPr="00387AFE" w:rsidRDefault="00C13C9B"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1. request specific responsibilities or assignments in connection with district committees or district organization </w:t>
      </w:r>
    </w:p>
    <w:p w14:paraId="1BA72F39" w14:textId="77777777" w:rsidR="00C13C9B" w:rsidRPr="00387AFE" w:rsidRDefault="00C13C9B" w:rsidP="002557C8">
      <w:pPr>
        <w:pStyle w:val="Default"/>
        <w:jc w:val="both"/>
        <w:rPr>
          <w:rFonts w:ascii="Georgia" w:hAnsi="Georgia" w:cstheme="minorHAnsi"/>
          <w:sz w:val="20"/>
          <w:szCs w:val="20"/>
          <w:lang w:val="en-US"/>
        </w:rPr>
      </w:pPr>
      <w:r w:rsidRPr="00387AFE">
        <w:rPr>
          <w:rFonts w:ascii="Georgia" w:hAnsi="Georgia" w:cstheme="minorHAnsi"/>
          <w:sz w:val="20"/>
          <w:szCs w:val="20"/>
          <w:highlight w:val="cyan"/>
          <w:lang w:val="en-US"/>
        </w:rPr>
        <w:t>2. attend as an observer any or all district meetings</w:t>
      </w:r>
      <w:r w:rsidRPr="00387AFE">
        <w:rPr>
          <w:rFonts w:ascii="Georgia" w:hAnsi="Georgia" w:cstheme="minorHAnsi"/>
          <w:sz w:val="20"/>
          <w:szCs w:val="20"/>
          <w:lang w:val="en-US"/>
        </w:rPr>
        <w:t xml:space="preserve"> </w:t>
      </w:r>
    </w:p>
    <w:p w14:paraId="77CB59CC" w14:textId="77777777" w:rsidR="00C13C9B" w:rsidRPr="00387AFE" w:rsidRDefault="00C13C9B"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3. be part of the organizing committee as an observer </w:t>
      </w:r>
    </w:p>
    <w:p w14:paraId="4F40DADF" w14:textId="77777777" w:rsidR="00C13C9B" w:rsidRPr="00387AFE" w:rsidRDefault="00C13C9B" w:rsidP="002557C8">
      <w:pPr>
        <w:pStyle w:val="Default"/>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4. participate in all strategic planning efforts and long term appointments in the district. </w:t>
      </w:r>
    </w:p>
    <w:p w14:paraId="6765813A" w14:textId="3B96D9F4" w:rsidR="00CB2B4D" w:rsidRPr="003D6545" w:rsidRDefault="00C13C9B" w:rsidP="00387AFE">
      <w:pPr>
        <w:spacing w:after="120"/>
        <w:jc w:val="both"/>
        <w:rPr>
          <w:rFonts w:ascii="Georgia" w:hAnsi="Georgia" w:cstheme="minorHAnsi"/>
          <w:sz w:val="20"/>
          <w:szCs w:val="20"/>
          <w:lang w:val="pl-PL"/>
        </w:rPr>
      </w:pPr>
      <w:bookmarkStart w:id="31" w:name="DGNa5"/>
      <w:r w:rsidRPr="00387AFE">
        <w:rPr>
          <w:rFonts w:ascii="Georgia" w:hAnsi="Georgia" w:cstheme="minorHAnsi"/>
          <w:sz w:val="20"/>
          <w:szCs w:val="20"/>
          <w:highlight w:val="cyan"/>
          <w:lang w:val="en-US"/>
        </w:rPr>
        <w:t xml:space="preserve">5. serve </w:t>
      </w:r>
      <w:bookmarkEnd w:id="31"/>
      <w:r w:rsidRPr="00387AFE">
        <w:rPr>
          <w:rFonts w:ascii="Georgia" w:hAnsi="Georgia" w:cstheme="minorHAnsi"/>
          <w:sz w:val="20"/>
          <w:szCs w:val="20"/>
          <w:highlight w:val="cyan"/>
          <w:lang w:val="en-US"/>
        </w:rPr>
        <w:t>as an ex-officio member of the district Youth Exchange committee.</w:t>
      </w:r>
      <w:r w:rsidR="0095673A">
        <w:rPr>
          <w:rFonts w:ascii="Georgia" w:hAnsi="Georgia" w:cstheme="minorHAnsi"/>
          <w:sz w:val="20"/>
          <w:szCs w:val="20"/>
          <w:lang w:val="en-US"/>
        </w:rPr>
        <w:t xml:space="preserve"> </w:t>
      </w:r>
      <w:hyperlink w:anchor="DGrole5" w:history="1">
        <w:r w:rsidR="0095673A" w:rsidRPr="003D6545">
          <w:rPr>
            <w:rStyle w:val="Hypertextovprepojenie"/>
            <w:rFonts w:ascii="Georgia" w:hAnsi="Georgia" w:cstheme="minorHAnsi"/>
            <w:sz w:val="20"/>
            <w:szCs w:val="20"/>
            <w:lang w:val="pl-PL"/>
          </w:rPr>
          <w:t>(zpět</w:t>
        </w:r>
      </w:hyperlink>
      <w:r w:rsidR="004C5E5E" w:rsidRPr="003D6545">
        <w:rPr>
          <w:rFonts w:ascii="Georgia" w:hAnsi="Georgia" w:cstheme="minorHAnsi"/>
          <w:sz w:val="20"/>
          <w:szCs w:val="20"/>
          <w:lang w:val="pl-PL"/>
        </w:rPr>
        <w:t xml:space="preserve"> do B - stanovy</w:t>
      </w:r>
      <w:r w:rsidR="0095673A" w:rsidRPr="003D6545">
        <w:rPr>
          <w:rFonts w:ascii="Georgia" w:hAnsi="Georgia" w:cstheme="minorHAnsi"/>
          <w:sz w:val="20"/>
          <w:szCs w:val="20"/>
          <w:lang w:val="pl-PL"/>
        </w:rPr>
        <w:t>)</w:t>
      </w:r>
      <w:r w:rsidR="004C5E5E" w:rsidRPr="003D6545">
        <w:rPr>
          <w:rFonts w:ascii="Georgia" w:hAnsi="Georgia" w:cstheme="minorHAnsi"/>
          <w:sz w:val="20"/>
          <w:szCs w:val="20"/>
          <w:lang w:val="pl-PL"/>
        </w:rPr>
        <w:t xml:space="preserve"> (</w:t>
      </w:r>
      <w:hyperlink w:anchor="zDGNa5a" w:history="1">
        <w:r w:rsidR="004C5E5E" w:rsidRPr="003D6545">
          <w:rPr>
            <w:rStyle w:val="Hypertextovprepojenie"/>
            <w:rFonts w:ascii="Georgia" w:hAnsi="Georgia" w:cstheme="minorHAnsi"/>
            <w:sz w:val="20"/>
            <w:szCs w:val="20"/>
            <w:lang w:val="pl-PL"/>
          </w:rPr>
          <w:t>zpět</w:t>
        </w:r>
      </w:hyperlink>
      <w:r w:rsidR="004C5E5E" w:rsidRPr="003D6545">
        <w:rPr>
          <w:rFonts w:ascii="Georgia" w:hAnsi="Georgia" w:cstheme="minorHAnsi"/>
          <w:sz w:val="20"/>
          <w:szCs w:val="20"/>
          <w:lang w:val="pl-PL"/>
        </w:rPr>
        <w:t xml:space="preserve"> do C </w:t>
      </w:r>
      <w:r w:rsidR="003D6545" w:rsidRPr="003D6545">
        <w:rPr>
          <w:rFonts w:ascii="Georgia" w:hAnsi="Georgia" w:cstheme="minorHAnsi"/>
          <w:sz w:val="20"/>
          <w:szCs w:val="20"/>
          <w:lang w:val="pl-PL"/>
        </w:rPr>
        <w:t>–</w:t>
      </w:r>
      <w:r w:rsidR="004C5E5E" w:rsidRPr="003D6545">
        <w:rPr>
          <w:rFonts w:ascii="Georgia" w:hAnsi="Georgia" w:cstheme="minorHAnsi"/>
          <w:sz w:val="20"/>
          <w:szCs w:val="20"/>
          <w:lang w:val="pl-PL"/>
        </w:rPr>
        <w:t xml:space="preserve"> ZLÚ</w:t>
      </w:r>
      <w:r w:rsidR="003D6545" w:rsidRPr="003D6545">
        <w:rPr>
          <w:rFonts w:ascii="Georgia" w:hAnsi="Georgia" w:cstheme="minorHAnsi"/>
          <w:sz w:val="20"/>
          <w:szCs w:val="20"/>
          <w:lang w:val="pl-PL"/>
        </w:rPr>
        <w:t xml:space="preserve"> č</w:t>
      </w:r>
      <w:r w:rsidR="003D6545">
        <w:rPr>
          <w:rFonts w:ascii="Georgia" w:hAnsi="Georgia" w:cstheme="minorHAnsi"/>
          <w:sz w:val="20"/>
          <w:szCs w:val="20"/>
          <w:lang w:val="pl-PL"/>
        </w:rPr>
        <w:t>l. 6</w:t>
      </w:r>
      <w:r w:rsidR="004C5E5E" w:rsidRPr="003D6545">
        <w:rPr>
          <w:rFonts w:ascii="Georgia" w:hAnsi="Georgia" w:cstheme="minorHAnsi"/>
          <w:sz w:val="20"/>
          <w:szCs w:val="20"/>
          <w:lang w:val="pl-PL"/>
        </w:rPr>
        <w:t>)</w:t>
      </w:r>
    </w:p>
    <w:p w14:paraId="2E9C76A7" w14:textId="220DC7CC" w:rsidR="00C13C9B" w:rsidRPr="00387AFE" w:rsidRDefault="00C13C9B" w:rsidP="00AF185F">
      <w:pPr>
        <w:spacing w:before="240"/>
        <w:jc w:val="both"/>
        <w:rPr>
          <w:rFonts w:ascii="Georgia" w:hAnsi="Georgia" w:cstheme="minorHAnsi"/>
          <w:b/>
          <w:bCs/>
          <w:sz w:val="20"/>
          <w:szCs w:val="20"/>
          <w:lang w:val="en-US"/>
        </w:rPr>
      </w:pPr>
      <w:bookmarkStart w:id="32" w:name="RCoP20020"/>
      <w:r w:rsidRPr="003D6545">
        <w:rPr>
          <w:rFonts w:ascii="Georgia" w:hAnsi="Georgia" w:cstheme="minorHAnsi"/>
          <w:b/>
          <w:bCs/>
          <w:sz w:val="20"/>
          <w:szCs w:val="20"/>
          <w:lang w:val="pl-PL"/>
        </w:rPr>
        <w:t xml:space="preserve">RCoP 20.020. </w:t>
      </w:r>
      <w:bookmarkEnd w:id="32"/>
      <w:r w:rsidRPr="00387AFE">
        <w:rPr>
          <w:rFonts w:ascii="Georgia" w:hAnsi="Georgia" w:cstheme="minorHAnsi"/>
          <w:b/>
          <w:bCs/>
          <w:sz w:val="20"/>
          <w:szCs w:val="20"/>
          <w:lang w:val="en-US"/>
        </w:rPr>
        <w:t xml:space="preserve">District Conference Program </w:t>
      </w:r>
    </w:p>
    <w:p w14:paraId="4380A050" w14:textId="77777777" w:rsidR="00C13C9B" w:rsidRPr="00387AFE" w:rsidRDefault="00C13C9B" w:rsidP="002557C8">
      <w:pPr>
        <w:pStyle w:val="Default"/>
        <w:jc w:val="both"/>
        <w:rPr>
          <w:rFonts w:ascii="Georgia" w:hAnsi="Georgia" w:cstheme="minorHAnsi"/>
          <w:sz w:val="20"/>
          <w:szCs w:val="20"/>
          <w:lang w:val="en-US"/>
        </w:rPr>
      </w:pPr>
      <w:r w:rsidRPr="00387AFE">
        <w:rPr>
          <w:rFonts w:ascii="Georgia" w:hAnsi="Georgia" w:cstheme="minorHAnsi"/>
          <w:sz w:val="20"/>
          <w:szCs w:val="20"/>
          <w:lang w:val="en-US"/>
        </w:rPr>
        <w:t xml:space="preserve">20.020.1. Requirements for the District Conference </w:t>
      </w:r>
    </w:p>
    <w:p w14:paraId="3892E704" w14:textId="77777777" w:rsidR="00C13C9B" w:rsidRPr="00387AFE" w:rsidRDefault="00C13C9B" w:rsidP="002557C8">
      <w:pPr>
        <w:pStyle w:val="Default"/>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The district conference must </w:t>
      </w:r>
    </w:p>
    <w:p w14:paraId="76B56901" w14:textId="39B65D9F" w:rsidR="00C13C9B" w:rsidRPr="00387AFE" w:rsidRDefault="00C13C9B" w:rsidP="002557C8">
      <w:pPr>
        <w:pStyle w:val="Default"/>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a) provide the representative of the RI president with the opportunity to deliver two major addresses, one of which is 20-25 minutes at the session with the maximum attendance; in addition, representatives should be provided an opportunity to make remarks at the conclusion of the conference to demonstrate appreciation to the host district </w:t>
      </w:r>
    </w:p>
    <w:p w14:paraId="288A426D" w14:textId="77777777" w:rsidR="00C13C9B" w:rsidRPr="00387AFE" w:rsidRDefault="00C13C9B" w:rsidP="002557C8">
      <w:pPr>
        <w:pStyle w:val="Default"/>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b) approve the per capita levy, if not approved previously at the district training assembly or district presidents-elect training seminar </w:t>
      </w:r>
    </w:p>
    <w:p w14:paraId="5B231B33" w14:textId="77777777" w:rsidR="00C13C9B" w:rsidRPr="00387AFE" w:rsidRDefault="00C13C9B" w:rsidP="002557C8">
      <w:pPr>
        <w:pStyle w:val="Default"/>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 xml:space="preserve">c) elect the member of the nominating committee for the RI Board of Directors, as appropriate Rotary Code of Policies 94 August 2021 </w:t>
      </w:r>
    </w:p>
    <w:p w14:paraId="6CD757EE" w14:textId="39AADECA" w:rsidR="00C13C9B" w:rsidRPr="00387AFE" w:rsidRDefault="00C13C9B" w:rsidP="00387AFE">
      <w:pPr>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d) elect the district’s Council representative during the Rotary year two years prior to the Council on Legislation, if the district chooses not to utilize the nominating committee procedure.</w:t>
      </w:r>
      <w:r w:rsidR="00C62BCA">
        <w:rPr>
          <w:rFonts w:ascii="Georgia" w:hAnsi="Georgia" w:cstheme="minorHAnsi"/>
          <w:sz w:val="20"/>
          <w:szCs w:val="20"/>
          <w:lang w:val="en-US"/>
        </w:rPr>
        <w:t xml:space="preserve"> </w:t>
      </w:r>
      <w:hyperlink w:anchor="z4" w:history="1">
        <w:r w:rsidR="00C62BCA" w:rsidRPr="00C62BCA">
          <w:rPr>
            <w:rStyle w:val="Hypertextovprepojenie"/>
            <w:rFonts w:ascii="Georgia" w:hAnsi="Georgia" w:cstheme="minorHAnsi"/>
            <w:sz w:val="20"/>
            <w:szCs w:val="20"/>
            <w:lang w:val="en-US"/>
          </w:rPr>
          <w:t>(zpět</w:t>
        </w:r>
      </w:hyperlink>
      <w:r w:rsidR="00C62BCA">
        <w:rPr>
          <w:rFonts w:ascii="Georgia" w:hAnsi="Georgia" w:cstheme="minorHAnsi"/>
          <w:sz w:val="20"/>
          <w:szCs w:val="20"/>
          <w:lang w:val="en-US"/>
        </w:rPr>
        <w:t>)</w:t>
      </w:r>
    </w:p>
    <w:p w14:paraId="54ACE252" w14:textId="6238581C" w:rsidR="007A588F" w:rsidRPr="00387AFE" w:rsidRDefault="007A588F" w:rsidP="00AF185F">
      <w:pPr>
        <w:spacing w:before="240"/>
        <w:jc w:val="both"/>
        <w:rPr>
          <w:rFonts w:ascii="Georgia" w:hAnsi="Georgia" w:cstheme="minorHAnsi"/>
          <w:b/>
          <w:bCs/>
          <w:sz w:val="20"/>
          <w:szCs w:val="20"/>
          <w:lang w:val="en-US"/>
        </w:rPr>
      </w:pPr>
      <w:r w:rsidRPr="00387AFE">
        <w:rPr>
          <w:rFonts w:ascii="Georgia" w:hAnsi="Georgia" w:cstheme="minorHAnsi"/>
          <w:b/>
          <w:bCs/>
          <w:sz w:val="20"/>
          <w:szCs w:val="20"/>
          <w:lang w:val="en-US"/>
        </w:rPr>
        <w:t xml:space="preserve">RCoP 41.050. Rotary Youth Exchange </w:t>
      </w:r>
    </w:p>
    <w:p w14:paraId="07733730" w14:textId="77777777" w:rsidR="007A588F" w:rsidRPr="00387AFE" w:rsidRDefault="007A588F" w:rsidP="0049579F">
      <w:pPr>
        <w:pStyle w:val="Default"/>
        <w:spacing w:after="120"/>
        <w:jc w:val="both"/>
        <w:rPr>
          <w:rFonts w:ascii="Georgia" w:hAnsi="Georgia" w:cstheme="minorHAnsi"/>
          <w:sz w:val="20"/>
          <w:szCs w:val="20"/>
          <w:lang w:val="en-US"/>
        </w:rPr>
      </w:pPr>
      <w:r w:rsidRPr="00387AFE">
        <w:rPr>
          <w:rFonts w:ascii="Georgia" w:hAnsi="Georgia" w:cstheme="minorHAnsi"/>
          <w:i/>
          <w:iCs/>
          <w:sz w:val="20"/>
          <w:szCs w:val="20"/>
          <w:lang w:val="en-US"/>
        </w:rPr>
        <w:t xml:space="preserve">Rotary Youth Exchange is a program of Rotary International, adopted by the Board in 1974. </w:t>
      </w:r>
    </w:p>
    <w:p w14:paraId="6A18E648" w14:textId="77777777" w:rsidR="007A588F" w:rsidRPr="00387AFE" w:rsidRDefault="007A588F"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The Rotary Youth Exchange program provides young people with the opportunity to meet individuals from other countries, experience new cultures through life in another country. Host clubs, host families, and communities are enriched through engagement with students from different cultures. The program instills in young people the concept of international understanding and goodwill and helps develop intercultural competency which is essential to building and sustaining peace. </w:t>
      </w:r>
    </w:p>
    <w:p w14:paraId="58473AB0" w14:textId="77777777" w:rsidR="007A588F" w:rsidRPr="00387AFE" w:rsidRDefault="007A588F"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These policies assist clubs and districts to implement Youth Exchange activities effectively and responsibly, and pertain to both long-term and short-term exchanges, unless otherwise indicated. </w:t>
      </w:r>
    </w:p>
    <w:p w14:paraId="45BBFBAF" w14:textId="75CD0C67" w:rsidR="00C9111E" w:rsidRPr="00387AFE" w:rsidRDefault="007A588F"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Any other provisions consistent with these policies may be adopted by clubs or districts. Districts may reassign some responsibilities specified in these policies from one role to another.</w:t>
      </w:r>
    </w:p>
    <w:p w14:paraId="69D51325" w14:textId="6B429FE9" w:rsidR="007A588F" w:rsidRPr="0011185E" w:rsidRDefault="00160A88" w:rsidP="002557C8">
      <w:pPr>
        <w:pStyle w:val="Default"/>
        <w:jc w:val="both"/>
        <w:rPr>
          <w:rFonts w:ascii="Georgia" w:hAnsi="Georgia" w:cstheme="minorHAnsi"/>
          <w:b/>
          <w:bCs/>
          <w:sz w:val="20"/>
          <w:szCs w:val="20"/>
          <w:lang w:val="en-US"/>
        </w:rPr>
      </w:pPr>
      <w:r w:rsidRPr="0011185E">
        <w:rPr>
          <w:rFonts w:ascii="Georgia" w:hAnsi="Georgia" w:cstheme="minorHAnsi"/>
          <w:b/>
          <w:bCs/>
          <w:sz w:val="20"/>
          <w:szCs w:val="20"/>
          <w:lang w:val="en-US"/>
        </w:rPr>
        <w:t xml:space="preserve">RCoP </w:t>
      </w:r>
      <w:r w:rsidR="007A588F" w:rsidRPr="0011185E">
        <w:rPr>
          <w:rFonts w:ascii="Georgia" w:hAnsi="Georgia" w:cstheme="minorHAnsi"/>
          <w:b/>
          <w:bCs/>
          <w:sz w:val="20"/>
          <w:szCs w:val="20"/>
          <w:lang w:val="en-US"/>
        </w:rPr>
        <w:t xml:space="preserve">41.050.1. District Governor Authority </w:t>
      </w:r>
    </w:p>
    <w:p w14:paraId="2E4C5220" w14:textId="00DEC2DA" w:rsidR="007A588F" w:rsidRPr="00387AFE" w:rsidRDefault="007A588F"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Each governor is responsible for the supervision and control of the Youth Exchange program within the district. The district Youth Exchange officers, or committees, are under the supervision of their respective governors and should report to them.</w:t>
      </w:r>
    </w:p>
    <w:p w14:paraId="37343F94" w14:textId="031865F0" w:rsidR="00924CF2" w:rsidRPr="00387AFE" w:rsidRDefault="007A588F"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Governors are required to complete youth protection training as outlined in Rotary Code of Policies section 2.120. and are encouraged to use the period between their nomination and assuming office to learn as much as possible about the Youth Exchange program in the district and the qualifications and skills of those who administer it.</w:t>
      </w:r>
    </w:p>
    <w:p w14:paraId="7431DB5B" w14:textId="2F4A3D7B" w:rsidR="007A588F" w:rsidRPr="0011185E" w:rsidRDefault="00160A88" w:rsidP="002557C8">
      <w:pPr>
        <w:pStyle w:val="Default"/>
        <w:jc w:val="both"/>
        <w:rPr>
          <w:rFonts w:ascii="Georgia" w:hAnsi="Georgia" w:cstheme="minorHAnsi"/>
          <w:b/>
          <w:bCs/>
          <w:sz w:val="20"/>
          <w:szCs w:val="20"/>
          <w:lang w:val="en-US"/>
        </w:rPr>
      </w:pPr>
      <w:r w:rsidRPr="0011185E">
        <w:rPr>
          <w:rFonts w:ascii="Georgia" w:hAnsi="Georgia" w:cstheme="minorHAnsi"/>
          <w:b/>
          <w:bCs/>
          <w:sz w:val="20"/>
          <w:szCs w:val="20"/>
          <w:lang w:val="en-US"/>
        </w:rPr>
        <w:t xml:space="preserve">RCoP </w:t>
      </w:r>
      <w:r w:rsidR="007A588F" w:rsidRPr="0011185E">
        <w:rPr>
          <w:rFonts w:ascii="Georgia" w:hAnsi="Georgia" w:cstheme="minorHAnsi"/>
          <w:b/>
          <w:bCs/>
          <w:sz w:val="20"/>
          <w:szCs w:val="20"/>
          <w:lang w:val="en-US"/>
        </w:rPr>
        <w:t xml:space="preserve">41.050.3. Legal Entity </w:t>
      </w:r>
    </w:p>
    <w:p w14:paraId="431BF7CB" w14:textId="37B929B8" w:rsidR="007A588F" w:rsidRPr="00387AFE" w:rsidRDefault="007A588F"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 xml:space="preserve">Districts must establish a corporation or similar formal legal entity that includes the district Youth Exchange program. This requirement may be met by incorporating the district Youth Exchange program, a group of programs that includes Youth Exchange, or the district as a whole in accordance with </w:t>
      </w:r>
      <w:r w:rsidRPr="00387AFE">
        <w:rPr>
          <w:rFonts w:ascii="Georgia" w:hAnsi="Georgia" w:cstheme="minorHAnsi"/>
          <w:i/>
          <w:iCs/>
          <w:sz w:val="20"/>
          <w:szCs w:val="20"/>
          <w:highlight w:val="cyan"/>
          <w:lang w:val="en-US"/>
        </w:rPr>
        <w:t xml:space="preserve">Rotary Code of Policies </w:t>
      </w:r>
      <w:r w:rsidRPr="00387AFE">
        <w:rPr>
          <w:rFonts w:ascii="Georgia" w:hAnsi="Georgia" w:cstheme="minorHAnsi"/>
          <w:sz w:val="20"/>
          <w:szCs w:val="20"/>
          <w:highlight w:val="cyan"/>
          <w:lang w:val="en-US"/>
        </w:rPr>
        <w:t>17.020.</w:t>
      </w:r>
    </w:p>
    <w:p w14:paraId="237482C9" w14:textId="26265898" w:rsidR="00160A88" w:rsidRPr="0011185E" w:rsidRDefault="00160A88" w:rsidP="002557C8">
      <w:pPr>
        <w:pStyle w:val="Default"/>
        <w:jc w:val="both"/>
        <w:rPr>
          <w:rFonts w:ascii="Georgia" w:hAnsi="Georgia" w:cstheme="minorHAnsi"/>
          <w:b/>
          <w:bCs/>
          <w:sz w:val="20"/>
          <w:szCs w:val="20"/>
          <w:lang w:val="en-US"/>
        </w:rPr>
      </w:pPr>
      <w:r w:rsidRPr="0011185E">
        <w:rPr>
          <w:rFonts w:ascii="Georgia" w:hAnsi="Georgia" w:cstheme="minorHAnsi"/>
          <w:b/>
          <w:bCs/>
          <w:sz w:val="20"/>
          <w:szCs w:val="20"/>
          <w:lang w:val="en-US"/>
        </w:rPr>
        <w:t xml:space="preserve">RCoP 41.050.6. District Youth Exchange Finances </w:t>
      </w:r>
    </w:p>
    <w:p w14:paraId="2AB0E5B7" w14:textId="47CA3076" w:rsidR="00160A88" w:rsidRPr="00387AFE" w:rsidRDefault="00160A88"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Funds for district Rotary Youth Exchange activities shall be held separately from other district funds, and the chair of the district Youth Exchange committee and a member of the district finance committee, or their proxies, shall be signatories</w:t>
      </w:r>
      <w:r w:rsidRPr="00387AFE">
        <w:rPr>
          <w:rFonts w:ascii="Georgia" w:hAnsi="Georgia" w:cstheme="minorHAnsi"/>
          <w:sz w:val="20"/>
          <w:szCs w:val="20"/>
          <w:lang w:val="en-US"/>
        </w:rPr>
        <w:t>. The district Youth Exchange committee shall prepare and submit a budget to the governor and the district finance committee for approval and inclusion in the Annual Statement and Report of District Finances. The district Youth Exchange committee and district treasurer shall prepare and distribute a financial report on Youth Exchange to the district governor on a semi-annual basis.</w:t>
      </w:r>
    </w:p>
    <w:p w14:paraId="02ECA1A1" w14:textId="5A0B6062" w:rsidR="00CB2B4D" w:rsidRPr="00387AFE" w:rsidRDefault="00B55A4D" w:rsidP="00AF185F">
      <w:pPr>
        <w:spacing w:before="240" w:after="240"/>
        <w:jc w:val="center"/>
        <w:rPr>
          <w:rFonts w:ascii="Georgia" w:hAnsi="Georgia" w:cstheme="minorHAnsi"/>
          <w:b/>
          <w:bCs/>
          <w:sz w:val="22"/>
          <w:szCs w:val="22"/>
          <w:lang w:val="en-US"/>
        </w:rPr>
      </w:pPr>
      <w:r w:rsidRPr="00387AFE">
        <w:rPr>
          <w:rFonts w:ascii="Georgia" w:hAnsi="Georgia" w:cstheme="minorHAnsi"/>
          <w:b/>
          <w:bCs/>
          <w:sz w:val="22"/>
          <w:szCs w:val="22"/>
          <w:lang w:val="en-US"/>
        </w:rPr>
        <w:t>Bylaws of the Rotary International</w:t>
      </w:r>
    </w:p>
    <w:p w14:paraId="04500B1F" w14:textId="620586EE" w:rsidR="0027296C" w:rsidRPr="0027296C" w:rsidRDefault="0027296C" w:rsidP="0027296C">
      <w:pPr>
        <w:autoSpaceDE w:val="0"/>
        <w:autoSpaceDN w:val="0"/>
        <w:adjustRightInd w:val="0"/>
        <w:rPr>
          <w:rFonts w:ascii="Georgia" w:hAnsi="Georgia" w:cs="Times New Roman"/>
          <w:b/>
          <w:bCs/>
          <w:sz w:val="20"/>
          <w:szCs w:val="20"/>
          <w:lang w:val="en-GB"/>
        </w:rPr>
      </w:pPr>
      <w:bookmarkStart w:id="33" w:name="RIB_2010"/>
      <w:r w:rsidRPr="0027296C">
        <w:rPr>
          <w:rFonts w:ascii="Georgia" w:hAnsi="Georgia" w:cs="Times New Roman"/>
          <w:b/>
          <w:bCs/>
          <w:sz w:val="20"/>
          <w:szCs w:val="20"/>
          <w:lang w:val="en-GB"/>
        </w:rPr>
        <w:t xml:space="preserve">RIB 2.010. </w:t>
      </w:r>
      <w:bookmarkEnd w:id="33"/>
      <w:r w:rsidRPr="0027296C">
        <w:rPr>
          <w:rFonts w:ascii="Georgia" w:hAnsi="Georgia" w:cs="Times New Roman"/>
          <w:b/>
          <w:bCs/>
          <w:sz w:val="20"/>
          <w:szCs w:val="20"/>
          <w:lang w:val="en-GB"/>
        </w:rPr>
        <w:t>Application for Membership in RI.</w:t>
      </w:r>
    </w:p>
    <w:p w14:paraId="0DC7641B" w14:textId="77777777" w:rsidR="0027296C" w:rsidRPr="0027296C" w:rsidRDefault="0027296C" w:rsidP="0027296C">
      <w:pPr>
        <w:autoSpaceDE w:val="0"/>
        <w:autoSpaceDN w:val="0"/>
        <w:adjustRightInd w:val="0"/>
        <w:rPr>
          <w:rFonts w:ascii="Georgia" w:hAnsi="Georgia" w:cs="Times New Roman"/>
          <w:sz w:val="20"/>
          <w:szCs w:val="20"/>
          <w:lang w:val="en-GB"/>
        </w:rPr>
      </w:pPr>
      <w:r w:rsidRPr="0027296C">
        <w:rPr>
          <w:rFonts w:ascii="Georgia" w:hAnsi="Georgia" w:cs="Times New Roman"/>
          <w:sz w:val="20"/>
          <w:szCs w:val="20"/>
          <w:lang w:val="en-GB"/>
        </w:rPr>
        <w:t>To be admitted to RI, a club or Rotaract club applies to the Board for membership. The</w:t>
      </w:r>
    </w:p>
    <w:p w14:paraId="415BB8DB" w14:textId="7A0A05A2" w:rsidR="0027296C" w:rsidRDefault="0027296C" w:rsidP="0027296C">
      <w:pPr>
        <w:autoSpaceDE w:val="0"/>
        <w:autoSpaceDN w:val="0"/>
        <w:adjustRightInd w:val="0"/>
        <w:rPr>
          <w:rFonts w:ascii="Georgia" w:hAnsi="Georgia" w:cs="Times New Roman"/>
          <w:sz w:val="20"/>
          <w:szCs w:val="20"/>
          <w:lang w:val="en-GB"/>
        </w:rPr>
      </w:pPr>
      <w:r w:rsidRPr="0027296C">
        <w:rPr>
          <w:rFonts w:ascii="Georgia" w:hAnsi="Georgia" w:cs="Times New Roman"/>
          <w:sz w:val="20"/>
          <w:szCs w:val="20"/>
          <w:lang w:val="en-GB"/>
        </w:rPr>
        <w:t>application shall be accompanied by an admission fee set by the board. Membership takes effect when the board approves it.</w:t>
      </w:r>
      <w:r>
        <w:rPr>
          <w:rFonts w:ascii="Georgia" w:hAnsi="Georgia" w:cs="Times New Roman"/>
          <w:sz w:val="20"/>
          <w:szCs w:val="20"/>
          <w:lang w:val="en-GB"/>
        </w:rPr>
        <w:t xml:space="preserve"> (</w:t>
      </w:r>
      <w:hyperlink w:anchor="z2" w:history="1">
        <w:r w:rsidRPr="0027296C">
          <w:rPr>
            <w:rStyle w:val="Hypertextovprepojenie"/>
            <w:rFonts w:ascii="Georgia" w:hAnsi="Georgia" w:cs="Times New Roman"/>
            <w:sz w:val="20"/>
            <w:szCs w:val="20"/>
            <w:lang w:val="en-GB"/>
          </w:rPr>
          <w:t>zpět)</w:t>
        </w:r>
      </w:hyperlink>
    </w:p>
    <w:p w14:paraId="6D871A73" w14:textId="730E9EB1" w:rsidR="00A173A1" w:rsidRDefault="00A173A1" w:rsidP="0027296C">
      <w:pPr>
        <w:autoSpaceDE w:val="0"/>
        <w:autoSpaceDN w:val="0"/>
        <w:adjustRightInd w:val="0"/>
        <w:rPr>
          <w:rFonts w:ascii="Georgia" w:hAnsi="Georgia" w:cs="Times New Roman"/>
          <w:sz w:val="20"/>
          <w:szCs w:val="20"/>
          <w:lang w:val="en-GB"/>
        </w:rPr>
      </w:pPr>
    </w:p>
    <w:p w14:paraId="27B946C6" w14:textId="50E4A3DB" w:rsidR="00A173A1" w:rsidRPr="00A173A1" w:rsidRDefault="00A173A1" w:rsidP="00A173A1">
      <w:pPr>
        <w:autoSpaceDE w:val="0"/>
        <w:autoSpaceDN w:val="0"/>
        <w:adjustRightInd w:val="0"/>
        <w:rPr>
          <w:rFonts w:ascii="Georgia" w:hAnsi="Georgia" w:cs="Times New Roman"/>
          <w:b/>
          <w:bCs/>
          <w:sz w:val="20"/>
          <w:szCs w:val="20"/>
          <w:lang w:val="en-GB"/>
        </w:rPr>
      </w:pPr>
      <w:bookmarkStart w:id="34" w:name="RIB_2040"/>
      <w:r w:rsidRPr="00A173A1">
        <w:rPr>
          <w:rFonts w:ascii="Georgia" w:hAnsi="Georgia" w:cs="Times New Roman"/>
          <w:b/>
          <w:bCs/>
          <w:sz w:val="20"/>
          <w:szCs w:val="20"/>
          <w:lang w:val="en-GB"/>
        </w:rPr>
        <w:t>RIB 2.040</w:t>
      </w:r>
      <w:bookmarkEnd w:id="34"/>
      <w:r w:rsidRPr="00A173A1">
        <w:rPr>
          <w:rFonts w:ascii="Georgia" w:hAnsi="Georgia" w:cs="Times New Roman"/>
          <w:b/>
          <w:bCs/>
          <w:sz w:val="20"/>
          <w:szCs w:val="20"/>
          <w:lang w:val="en-GB"/>
        </w:rPr>
        <w:t>. The Standard Rotaract Club Constitution</w:t>
      </w:r>
    </w:p>
    <w:p w14:paraId="6C172E20" w14:textId="47193AE1" w:rsidR="00A173A1" w:rsidRPr="00A173A1" w:rsidRDefault="00A173A1" w:rsidP="00A173A1">
      <w:pPr>
        <w:autoSpaceDE w:val="0"/>
        <w:autoSpaceDN w:val="0"/>
        <w:adjustRightInd w:val="0"/>
        <w:rPr>
          <w:rFonts w:ascii="Georgia" w:hAnsi="Georgia" w:cs="Times New Roman"/>
          <w:sz w:val="20"/>
          <w:szCs w:val="20"/>
          <w:lang w:val="en-GB"/>
        </w:rPr>
      </w:pPr>
      <w:r w:rsidRPr="00A173A1">
        <w:rPr>
          <w:rFonts w:ascii="Georgia" w:hAnsi="Georgia" w:cs="Times New Roman"/>
          <w:sz w:val="20"/>
          <w:szCs w:val="20"/>
          <w:lang w:val="en-GB"/>
        </w:rPr>
        <w:t>The board shall establish and may amend a standard Rotaract club constitution. All Rotaract clubs shall adopt the standard Rotaract club constitution. An amendment automatically becomes a part of the constitution of the Rotaract</w:t>
      </w:r>
      <w:r>
        <w:rPr>
          <w:rFonts w:ascii="Times New Roman" w:hAnsi="Times New Roman" w:cs="Times New Roman"/>
          <w:lang w:val="en-GB"/>
        </w:rPr>
        <w:t xml:space="preserve"> </w:t>
      </w:r>
      <w:r w:rsidRPr="00A173A1">
        <w:rPr>
          <w:rFonts w:ascii="Georgia" w:hAnsi="Georgia" w:cs="Times New Roman"/>
          <w:sz w:val="20"/>
          <w:szCs w:val="20"/>
          <w:lang w:val="en-GB"/>
        </w:rPr>
        <w:t>club. (</w:t>
      </w:r>
      <w:hyperlink w:anchor="z2040" w:history="1">
        <w:r w:rsidRPr="00A173A1">
          <w:rPr>
            <w:rStyle w:val="Hypertextovprepojenie"/>
            <w:rFonts w:ascii="Georgia" w:hAnsi="Georgia" w:cs="Times New Roman"/>
            <w:sz w:val="20"/>
            <w:szCs w:val="20"/>
            <w:lang w:val="en-GB"/>
          </w:rPr>
          <w:t>zpět</w:t>
        </w:r>
      </w:hyperlink>
      <w:r w:rsidRPr="00A173A1">
        <w:rPr>
          <w:rFonts w:ascii="Georgia" w:hAnsi="Georgia" w:cs="Times New Roman"/>
          <w:sz w:val="20"/>
          <w:szCs w:val="20"/>
          <w:lang w:val="en-GB"/>
        </w:rPr>
        <w:t>)</w:t>
      </w:r>
    </w:p>
    <w:p w14:paraId="7313F617" w14:textId="76CF808C" w:rsidR="00D03A27" w:rsidRPr="00387AFE" w:rsidRDefault="00B55A4D" w:rsidP="00AF185F">
      <w:pPr>
        <w:spacing w:before="240"/>
        <w:jc w:val="both"/>
        <w:rPr>
          <w:rFonts w:ascii="Georgia" w:hAnsi="Georgia" w:cstheme="minorHAnsi"/>
          <w:b/>
          <w:bCs/>
          <w:sz w:val="20"/>
          <w:szCs w:val="20"/>
          <w:lang w:val="en-US"/>
        </w:rPr>
      </w:pPr>
      <w:r w:rsidRPr="00387AFE">
        <w:rPr>
          <w:rFonts w:ascii="Georgia" w:hAnsi="Georgia" w:cstheme="minorHAnsi"/>
          <w:b/>
          <w:bCs/>
          <w:sz w:val="20"/>
          <w:szCs w:val="20"/>
          <w:lang w:val="en-US"/>
        </w:rPr>
        <w:t xml:space="preserve">RIB </w:t>
      </w:r>
      <w:r w:rsidR="00D03A27" w:rsidRPr="00387AFE">
        <w:rPr>
          <w:rFonts w:ascii="Georgia" w:hAnsi="Georgia" w:cstheme="minorHAnsi"/>
          <w:b/>
          <w:bCs/>
          <w:sz w:val="20"/>
          <w:szCs w:val="20"/>
          <w:lang w:val="en-US"/>
        </w:rPr>
        <w:t>15.040. District Conference and District Legislation Meeting.</w:t>
      </w:r>
    </w:p>
    <w:p w14:paraId="019F6EA7" w14:textId="50231AF4" w:rsidR="00D03A27" w:rsidRPr="00387AFE" w:rsidRDefault="00924CF2" w:rsidP="002557C8">
      <w:pPr>
        <w:pStyle w:val="Pa21"/>
        <w:spacing w:before="120"/>
        <w:jc w:val="both"/>
        <w:rPr>
          <w:rFonts w:ascii="Georgia" w:hAnsi="Georgia" w:cstheme="minorHAnsi"/>
          <w:color w:val="000000"/>
          <w:sz w:val="20"/>
          <w:szCs w:val="20"/>
          <w:highlight w:val="cyan"/>
          <w:lang w:val="en-US"/>
        </w:rPr>
      </w:pPr>
      <w:bookmarkStart w:id="35" w:name="RIB150401"/>
      <w:r w:rsidRPr="00387AFE">
        <w:rPr>
          <w:rFonts w:ascii="Georgia" w:hAnsi="Georgia" w:cstheme="minorHAnsi"/>
          <w:color w:val="000000"/>
          <w:sz w:val="20"/>
          <w:szCs w:val="20"/>
          <w:highlight w:val="cyan"/>
          <w:lang w:val="en-US"/>
        </w:rPr>
        <w:t xml:space="preserve">RIB </w:t>
      </w:r>
      <w:r w:rsidR="00D03A27" w:rsidRPr="00387AFE">
        <w:rPr>
          <w:rFonts w:ascii="Georgia" w:hAnsi="Georgia" w:cstheme="minorHAnsi"/>
          <w:color w:val="000000"/>
          <w:sz w:val="20"/>
          <w:szCs w:val="20"/>
          <w:highlight w:val="cyan"/>
          <w:lang w:val="en-US"/>
        </w:rPr>
        <w:t xml:space="preserve">15.040.1. </w:t>
      </w:r>
      <w:r w:rsidR="00D03A27" w:rsidRPr="00387AFE">
        <w:rPr>
          <w:rFonts w:ascii="Georgia" w:hAnsi="Georgia" w:cstheme="minorHAnsi"/>
          <w:i/>
          <w:iCs/>
          <w:color w:val="000000"/>
          <w:sz w:val="20"/>
          <w:szCs w:val="20"/>
          <w:highlight w:val="cyan"/>
          <w:lang w:val="en-US"/>
        </w:rPr>
        <w:t>Time.</w:t>
      </w:r>
    </w:p>
    <w:bookmarkEnd w:id="35"/>
    <w:p w14:paraId="01A55776" w14:textId="4A12E02F"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A district conference shall be held annually at a time agreed upon by the governor and the presidents of a majority of the clubs. The governor-nominee may begin planning the conference when selected and certified to the general secretary. The conference dates shall not conflict with the district training assembly, the international assembly, or the international convention</w:t>
      </w:r>
      <w:r w:rsidRPr="00387AFE">
        <w:rPr>
          <w:rFonts w:ascii="Georgia" w:hAnsi="Georgia" w:cstheme="minorHAnsi"/>
          <w:sz w:val="20"/>
          <w:szCs w:val="20"/>
          <w:lang w:val="en-US"/>
        </w:rPr>
        <w:t xml:space="preserve">. The board may authorize two or more districts to hold their conferences together. </w:t>
      </w:r>
      <w:r w:rsidRPr="00387AFE">
        <w:rPr>
          <w:rFonts w:ascii="Georgia" w:hAnsi="Georgia" w:cstheme="minorHAnsi"/>
          <w:sz w:val="20"/>
          <w:szCs w:val="20"/>
          <w:highlight w:val="cyan"/>
          <w:lang w:val="en-US"/>
        </w:rPr>
        <w:t>The district may also hold a district legislation meeting, after all clubs receive 21 days’ notice, at a time and place set by the governor. If a majority of the clubs request a district legislation meeting, specifying the items to be discussed, the governor shall convene the meeting within eight weeks of the request.</w:t>
      </w:r>
      <w:r w:rsidRPr="00387AFE">
        <w:rPr>
          <w:rFonts w:ascii="Georgia" w:hAnsi="Georgia" w:cstheme="minorHAnsi"/>
          <w:sz w:val="20"/>
          <w:szCs w:val="20"/>
          <w:lang w:val="en-US"/>
        </w:rPr>
        <w:t xml:space="preserve"> </w:t>
      </w:r>
      <w:r w:rsidR="007D72D4">
        <w:rPr>
          <w:rFonts w:ascii="Georgia" w:hAnsi="Georgia" w:cstheme="minorHAnsi"/>
          <w:sz w:val="20"/>
          <w:szCs w:val="20"/>
          <w:lang w:val="en-US"/>
        </w:rPr>
        <w:t>(</w:t>
      </w:r>
      <w:hyperlink w:anchor="z5" w:history="1">
        <w:r w:rsidR="007D72D4" w:rsidRPr="007D72D4">
          <w:rPr>
            <w:rStyle w:val="Hypertextovprepojenie"/>
            <w:rFonts w:ascii="Georgia" w:hAnsi="Georgia" w:cstheme="minorHAnsi"/>
            <w:sz w:val="20"/>
            <w:szCs w:val="20"/>
            <w:lang w:val="en-US"/>
          </w:rPr>
          <w:t>zpět</w:t>
        </w:r>
      </w:hyperlink>
      <w:r w:rsidR="007D72D4">
        <w:rPr>
          <w:rFonts w:ascii="Georgia" w:hAnsi="Georgia" w:cstheme="minorHAnsi"/>
          <w:sz w:val="20"/>
          <w:szCs w:val="20"/>
          <w:lang w:val="en-US"/>
        </w:rPr>
        <w:t>)</w:t>
      </w:r>
    </w:p>
    <w:p w14:paraId="33F5FDF9" w14:textId="07908323" w:rsidR="00D03A27" w:rsidRPr="00387AFE" w:rsidRDefault="00924CF2" w:rsidP="002557C8">
      <w:pPr>
        <w:pStyle w:val="Pa21"/>
        <w:spacing w:before="12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RIB </w:t>
      </w:r>
      <w:r w:rsidR="00D03A27" w:rsidRPr="00387AFE">
        <w:rPr>
          <w:rFonts w:ascii="Georgia" w:hAnsi="Georgia" w:cstheme="minorHAnsi"/>
          <w:color w:val="000000"/>
          <w:sz w:val="20"/>
          <w:szCs w:val="20"/>
          <w:lang w:val="en-US"/>
        </w:rPr>
        <w:t xml:space="preserve">15.040.2. </w:t>
      </w:r>
      <w:r w:rsidR="00D03A27" w:rsidRPr="00387AFE">
        <w:rPr>
          <w:rFonts w:ascii="Georgia" w:hAnsi="Georgia" w:cstheme="minorHAnsi"/>
          <w:i/>
          <w:iCs/>
          <w:color w:val="000000"/>
          <w:sz w:val="20"/>
          <w:szCs w:val="20"/>
          <w:lang w:val="en-US"/>
        </w:rPr>
        <w:t>Site Selection.</w:t>
      </w:r>
    </w:p>
    <w:p w14:paraId="7F1D0295" w14:textId="77777777"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The governor-nominee and a majority of the current club presidents must agree on the site for the conference. Alternatively, the board may approve that the governor-nominee and a majority of those who will serve as club presidents during the same year may select the site of the conference. If a club has not selected its future president, its current president shall vote on the site. </w:t>
      </w:r>
    </w:p>
    <w:p w14:paraId="16F91920" w14:textId="12E8B71B" w:rsidR="00D03A27" w:rsidRPr="00387AFE" w:rsidRDefault="00924CF2" w:rsidP="002557C8">
      <w:pPr>
        <w:pStyle w:val="Pa21"/>
        <w:spacing w:before="12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RIB </w:t>
      </w:r>
      <w:r w:rsidR="00D03A27" w:rsidRPr="00387AFE">
        <w:rPr>
          <w:rFonts w:ascii="Georgia" w:hAnsi="Georgia" w:cstheme="minorHAnsi"/>
          <w:color w:val="000000"/>
          <w:sz w:val="20"/>
          <w:szCs w:val="20"/>
          <w:highlight w:val="cyan"/>
          <w:lang w:val="en-US"/>
        </w:rPr>
        <w:t xml:space="preserve">15.040.3. </w:t>
      </w:r>
      <w:r w:rsidR="00D03A27" w:rsidRPr="00387AFE">
        <w:rPr>
          <w:rFonts w:ascii="Georgia" w:hAnsi="Georgia" w:cstheme="minorHAnsi"/>
          <w:i/>
          <w:iCs/>
          <w:color w:val="000000"/>
          <w:sz w:val="20"/>
          <w:szCs w:val="20"/>
          <w:highlight w:val="cyan"/>
          <w:lang w:val="en-US"/>
        </w:rPr>
        <w:t xml:space="preserve">Conference and District Legislation Meeting Actions. </w:t>
      </w:r>
    </w:p>
    <w:p w14:paraId="6D459200" w14:textId="77777777"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A conference or legislation meeting may adopt recommendations on matters important to the district, in accordance with the RI constitution and bylaws and the spirit and principles of Rotary. Each conference and legislation meeting shall consider and act on all matters submitted.</w:t>
      </w:r>
      <w:r w:rsidRPr="00387AFE">
        <w:rPr>
          <w:rFonts w:ascii="Georgia" w:hAnsi="Georgia" w:cstheme="minorHAnsi"/>
          <w:sz w:val="20"/>
          <w:szCs w:val="20"/>
          <w:lang w:val="en-US"/>
        </w:rPr>
        <w:t xml:space="preserve"> </w:t>
      </w:r>
    </w:p>
    <w:p w14:paraId="20FEFEBE" w14:textId="7925E94C" w:rsidR="00D03A27" w:rsidRPr="00387AFE" w:rsidRDefault="00924CF2" w:rsidP="002557C8">
      <w:pPr>
        <w:pStyle w:val="Pa21"/>
        <w:spacing w:before="12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RIB </w:t>
      </w:r>
      <w:r w:rsidR="00D03A27" w:rsidRPr="00387AFE">
        <w:rPr>
          <w:rFonts w:ascii="Georgia" w:hAnsi="Georgia" w:cstheme="minorHAnsi"/>
          <w:color w:val="000000"/>
          <w:sz w:val="20"/>
          <w:szCs w:val="20"/>
          <w:lang w:val="en-US"/>
        </w:rPr>
        <w:t xml:space="preserve">15.040.4. </w:t>
      </w:r>
      <w:r w:rsidR="00D03A27" w:rsidRPr="00387AFE">
        <w:rPr>
          <w:rFonts w:ascii="Georgia" w:hAnsi="Georgia" w:cstheme="minorHAnsi"/>
          <w:i/>
          <w:iCs/>
          <w:color w:val="000000"/>
          <w:sz w:val="20"/>
          <w:szCs w:val="20"/>
          <w:lang w:val="en-US"/>
        </w:rPr>
        <w:t>Conference Secretary.</w:t>
      </w:r>
    </w:p>
    <w:p w14:paraId="717F727F" w14:textId="77777777"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After consulting the president of the host club, the governor shall appoint a conference secretary, who shall cooperate with the governor in planning the conference and recording its proceedings. </w:t>
      </w:r>
    </w:p>
    <w:p w14:paraId="41586A2C" w14:textId="4E038C30" w:rsidR="00D03A27" w:rsidRPr="00387AFE" w:rsidRDefault="00D03A27" w:rsidP="002557C8">
      <w:pPr>
        <w:pStyle w:val="Pa21"/>
        <w:spacing w:before="12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15.040.5. </w:t>
      </w:r>
      <w:r w:rsidRPr="00387AFE">
        <w:rPr>
          <w:rFonts w:ascii="Georgia" w:hAnsi="Georgia" w:cstheme="minorHAnsi"/>
          <w:i/>
          <w:iCs/>
          <w:color w:val="000000"/>
          <w:sz w:val="20"/>
          <w:szCs w:val="20"/>
          <w:lang w:val="en-US"/>
        </w:rPr>
        <w:t>Conference Report.</w:t>
      </w:r>
    </w:p>
    <w:p w14:paraId="77EDF385" w14:textId="76DBD77F"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Within 30 days after the conference, the governor or acting chair, along with the secretary, shall prepare a</w:t>
      </w:r>
      <w:r w:rsidR="00924CF2" w:rsidRPr="00387AFE">
        <w:rPr>
          <w:rFonts w:ascii="Georgia" w:hAnsi="Georgia" w:cstheme="minorHAnsi"/>
          <w:sz w:val="20"/>
          <w:szCs w:val="20"/>
          <w:lang w:val="en-US"/>
        </w:rPr>
        <w:t> </w:t>
      </w:r>
      <w:r w:rsidRPr="00387AFE">
        <w:rPr>
          <w:rFonts w:ascii="Georgia" w:hAnsi="Georgia" w:cstheme="minorHAnsi"/>
          <w:sz w:val="20"/>
          <w:szCs w:val="20"/>
          <w:lang w:val="en-US"/>
        </w:rPr>
        <w:t xml:space="preserve">report of the conference proceedings and send it to the general secretary and each club secretary in the district. </w:t>
      </w:r>
    </w:p>
    <w:p w14:paraId="7EA437D7" w14:textId="3E73FCF9" w:rsidR="00D03A27" w:rsidRPr="00387AFE" w:rsidRDefault="00B6618B" w:rsidP="002557C8">
      <w:pPr>
        <w:pStyle w:val="Pa21"/>
        <w:spacing w:before="120"/>
        <w:jc w:val="both"/>
        <w:rPr>
          <w:rFonts w:ascii="Georgia" w:hAnsi="Georgia" w:cstheme="minorHAnsi"/>
          <w:color w:val="000000"/>
          <w:sz w:val="20"/>
          <w:szCs w:val="20"/>
          <w:highlight w:val="cyan"/>
          <w:lang w:val="en-US"/>
        </w:rPr>
      </w:pPr>
      <w:bookmarkStart w:id="36" w:name="RIB15050"/>
      <w:r w:rsidRPr="00387AFE">
        <w:rPr>
          <w:rFonts w:ascii="Georgia" w:hAnsi="Georgia" w:cstheme="minorHAnsi"/>
          <w:b/>
          <w:bCs/>
          <w:color w:val="000000"/>
          <w:sz w:val="20"/>
          <w:szCs w:val="20"/>
          <w:highlight w:val="cyan"/>
          <w:lang w:val="en-US"/>
        </w:rPr>
        <w:t xml:space="preserve">RIB </w:t>
      </w:r>
      <w:r w:rsidR="00D03A27" w:rsidRPr="00387AFE">
        <w:rPr>
          <w:rFonts w:ascii="Georgia" w:hAnsi="Georgia" w:cstheme="minorHAnsi"/>
          <w:b/>
          <w:bCs/>
          <w:color w:val="000000"/>
          <w:sz w:val="20"/>
          <w:szCs w:val="20"/>
          <w:highlight w:val="cyan"/>
          <w:lang w:val="en-US"/>
        </w:rPr>
        <w:t>15.050</w:t>
      </w:r>
      <w:bookmarkEnd w:id="36"/>
      <w:r w:rsidR="00D03A27" w:rsidRPr="00387AFE">
        <w:rPr>
          <w:rFonts w:ascii="Georgia" w:hAnsi="Georgia" w:cstheme="minorHAnsi"/>
          <w:b/>
          <w:bCs/>
          <w:color w:val="000000"/>
          <w:sz w:val="20"/>
          <w:szCs w:val="20"/>
          <w:highlight w:val="cyan"/>
          <w:lang w:val="en-US"/>
        </w:rPr>
        <w:t xml:space="preserve">. </w:t>
      </w:r>
      <w:r w:rsidR="00D03A27" w:rsidRPr="00387AFE">
        <w:rPr>
          <w:rFonts w:ascii="Georgia" w:hAnsi="Georgia" w:cstheme="minorHAnsi"/>
          <w:i/>
          <w:iCs/>
          <w:color w:val="000000"/>
          <w:sz w:val="20"/>
          <w:szCs w:val="20"/>
          <w:highlight w:val="cyan"/>
          <w:lang w:val="en-US"/>
        </w:rPr>
        <w:t>Voting at District Conferences and District Legislation Meetings.</w:t>
      </w:r>
    </w:p>
    <w:p w14:paraId="7CFF1D20" w14:textId="02BCB9BF" w:rsidR="00D03A27" w:rsidRPr="00387AFE" w:rsidRDefault="00924CF2" w:rsidP="002557C8">
      <w:pPr>
        <w:pStyle w:val="Pa21"/>
        <w:spacing w:before="12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RIB </w:t>
      </w:r>
      <w:r w:rsidR="00D03A27" w:rsidRPr="00387AFE">
        <w:rPr>
          <w:rFonts w:ascii="Georgia" w:hAnsi="Georgia" w:cstheme="minorHAnsi"/>
          <w:color w:val="000000"/>
          <w:sz w:val="20"/>
          <w:szCs w:val="20"/>
          <w:highlight w:val="cyan"/>
          <w:lang w:val="en-US"/>
        </w:rPr>
        <w:t xml:space="preserve">15.050.1. </w:t>
      </w:r>
      <w:r w:rsidR="00D03A27" w:rsidRPr="00387AFE">
        <w:rPr>
          <w:rFonts w:ascii="Georgia" w:hAnsi="Georgia" w:cstheme="minorHAnsi"/>
          <w:i/>
          <w:iCs/>
          <w:color w:val="000000"/>
          <w:sz w:val="20"/>
          <w:szCs w:val="20"/>
          <w:highlight w:val="cyan"/>
          <w:lang w:val="en-US"/>
        </w:rPr>
        <w:t>Electors.</w:t>
      </w:r>
    </w:p>
    <w:p w14:paraId="620D55BA" w14:textId="6F46FC1C"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Each club shall select and certify at least one elector to its conference and legislation meeting (if held). A club with more than 25 members has one additional elector for each additional 25 members or major fraction thereof. That is, a club with a membership of up to 37 members is entitled to one elector, a club with 38 to 62 members is entitled to two electors, a club with 63 to 87 members is entitled to three electors and so on. Membership is determined by the number of members in the latest club invoice before the vote, except that a suspended club has no vote. Each elector shall be a member of the club. To vote, an elector must be present at the conference or legislation meeting. To participate in any voting by electors at the district conference, a club shall have paid the required district levy for the Rotary year in which the voting is taking place and shall not be indebted to the district. The financial status of the club is determined by the governor.</w:t>
      </w:r>
      <w:r w:rsidRPr="00387AFE">
        <w:rPr>
          <w:rFonts w:ascii="Georgia" w:hAnsi="Georgia" w:cstheme="minorHAnsi"/>
          <w:sz w:val="20"/>
          <w:szCs w:val="20"/>
          <w:lang w:val="en-US"/>
        </w:rPr>
        <w:t xml:space="preserve"> </w:t>
      </w:r>
      <w:hyperlink w:anchor="z5" w:history="1">
        <w:r w:rsidR="007D72D4" w:rsidRPr="007D72D4">
          <w:rPr>
            <w:rStyle w:val="Hypertextovprepojenie"/>
            <w:rFonts w:ascii="Georgia" w:hAnsi="Georgia" w:cstheme="minorHAnsi"/>
            <w:sz w:val="20"/>
            <w:szCs w:val="20"/>
            <w:lang w:val="en-US"/>
          </w:rPr>
          <w:t>(zpět</w:t>
        </w:r>
      </w:hyperlink>
      <w:r w:rsidR="007D72D4">
        <w:rPr>
          <w:rFonts w:ascii="Georgia" w:hAnsi="Georgia" w:cstheme="minorHAnsi"/>
          <w:sz w:val="20"/>
          <w:szCs w:val="20"/>
          <w:lang w:val="en-US"/>
        </w:rPr>
        <w:t>)</w:t>
      </w:r>
    </w:p>
    <w:p w14:paraId="349E9936" w14:textId="1D2E8D56" w:rsidR="00D03A27" w:rsidRPr="00387AFE" w:rsidRDefault="00924CF2" w:rsidP="002557C8">
      <w:pPr>
        <w:pStyle w:val="Pa21"/>
        <w:spacing w:before="12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RIB </w:t>
      </w:r>
      <w:r w:rsidR="00D03A27" w:rsidRPr="00387AFE">
        <w:rPr>
          <w:rFonts w:ascii="Georgia" w:hAnsi="Georgia" w:cstheme="minorHAnsi"/>
          <w:color w:val="000000"/>
          <w:sz w:val="20"/>
          <w:szCs w:val="20"/>
          <w:lang w:val="en-US"/>
        </w:rPr>
        <w:t xml:space="preserve">15.050.2. </w:t>
      </w:r>
      <w:r w:rsidR="00D03A27" w:rsidRPr="00387AFE">
        <w:rPr>
          <w:rFonts w:ascii="Georgia" w:hAnsi="Georgia" w:cstheme="minorHAnsi"/>
          <w:i/>
          <w:iCs/>
          <w:color w:val="000000"/>
          <w:sz w:val="20"/>
          <w:szCs w:val="20"/>
          <w:lang w:val="en-US"/>
        </w:rPr>
        <w:t>Conference and Legislation Meeting Voting Procedures.</w:t>
      </w:r>
    </w:p>
    <w:p w14:paraId="436881E3" w14:textId="77777777" w:rsidR="00D03A27" w:rsidRPr="00387AFE" w:rsidRDefault="00D03A27" w:rsidP="002557C8">
      <w:pPr>
        <w:pStyle w:val="Pa4"/>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Every club member in good standing present at the conference or a legislation meeting is entitled to vote on all matters, except for: </w:t>
      </w:r>
    </w:p>
    <w:p w14:paraId="1B4BB011" w14:textId="77777777" w:rsidR="00D03A27" w:rsidRPr="00387AFE" w:rsidRDefault="00D03A27"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(a) selection of a governor-nominee; </w:t>
      </w:r>
    </w:p>
    <w:p w14:paraId="41AE4468" w14:textId="77777777" w:rsidR="00D03A27" w:rsidRPr="00387AFE" w:rsidRDefault="00D03A27"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(b) election of a member and alternate of the nominating committee for director; </w:t>
      </w:r>
    </w:p>
    <w:p w14:paraId="55832784" w14:textId="77777777" w:rsidR="00D03A27" w:rsidRPr="00387AFE" w:rsidRDefault="00D03A27"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(c) composition and terms of reference of the nominating committee for governor; </w:t>
      </w:r>
    </w:p>
    <w:p w14:paraId="238FD5B6" w14:textId="77777777" w:rsidR="00D03A27" w:rsidRPr="00387AFE" w:rsidRDefault="00D03A27"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(d) election of the representative and alternate to the council on legislation and council on resolutions; and </w:t>
      </w:r>
    </w:p>
    <w:p w14:paraId="60066A07" w14:textId="1DF0D185" w:rsidR="00D03A27" w:rsidRPr="00387AFE" w:rsidRDefault="00D03A27" w:rsidP="00387AFE">
      <w:pPr>
        <w:pStyle w:val="Pa12"/>
        <w:spacing w:after="120"/>
        <w:ind w:left="475"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(e) amount of the per capita levy.</w:t>
      </w:r>
    </w:p>
    <w:p w14:paraId="711E703F" w14:textId="77777777"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Any club member in good standing present may demand a poll on any matter presented to the conference or legislation meeting, even if that member cannot vote on the matter. In such cases, voting shall be restricted to electors. When voting on matters (a), (b), (c) and (d), all votes from a club with more than one vote shall be cast for the same candidate or proposition. For votes by single transferable ballot with three or more candidates, all votes from a club with more than one vote shall be cast for the same order of candidates. </w:t>
      </w:r>
    </w:p>
    <w:p w14:paraId="48679AAD" w14:textId="16AB03AD" w:rsidR="00D03A27" w:rsidRPr="00387AFE" w:rsidRDefault="00E058C1" w:rsidP="002557C8">
      <w:pPr>
        <w:pStyle w:val="Pa21"/>
        <w:spacing w:before="12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RIB </w:t>
      </w:r>
      <w:r w:rsidR="00D03A27" w:rsidRPr="00387AFE">
        <w:rPr>
          <w:rFonts w:ascii="Georgia" w:hAnsi="Georgia" w:cstheme="minorHAnsi"/>
          <w:color w:val="000000"/>
          <w:sz w:val="20"/>
          <w:szCs w:val="20"/>
          <w:highlight w:val="cyan"/>
          <w:lang w:val="en-US"/>
        </w:rPr>
        <w:t xml:space="preserve">15.050.4. </w:t>
      </w:r>
      <w:r w:rsidR="00D03A27" w:rsidRPr="00387AFE">
        <w:rPr>
          <w:rFonts w:ascii="Georgia" w:hAnsi="Georgia" w:cstheme="minorHAnsi"/>
          <w:i/>
          <w:iCs/>
          <w:color w:val="000000"/>
          <w:sz w:val="20"/>
          <w:szCs w:val="20"/>
          <w:highlight w:val="cyan"/>
          <w:lang w:val="en-US"/>
        </w:rPr>
        <w:t xml:space="preserve">District Club Ballot. </w:t>
      </w:r>
    </w:p>
    <w:p w14:paraId="0FBD82C6" w14:textId="49A5B457" w:rsidR="00D03A27" w:rsidRPr="00387AFE" w:rsidRDefault="00D03A27"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Any decision or election that the bylaws authorize at a conference or training assembly may be the subject of a club ballot. A club ballot shall follow the procedures in section 12.050. as nearly as possible.</w:t>
      </w:r>
    </w:p>
    <w:p w14:paraId="11DA611E" w14:textId="2DB5FB60"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RIB 15.060.4</w:t>
      </w:r>
      <w:r w:rsidRPr="00387AFE">
        <w:rPr>
          <w:rFonts w:ascii="Georgia" w:hAnsi="Georgia" w:cstheme="minorHAnsi"/>
          <w:sz w:val="20"/>
          <w:szCs w:val="20"/>
          <w:highlight w:val="cyan"/>
          <w:lang w:val="en-US"/>
        </w:rPr>
        <w:t>. Annual Statement and Report of District Finances</w:t>
      </w:r>
      <w:r w:rsidRPr="00387AFE">
        <w:rPr>
          <w:rFonts w:ascii="Georgia" w:hAnsi="Georgia" w:cstheme="minorHAnsi"/>
          <w:sz w:val="20"/>
          <w:szCs w:val="20"/>
          <w:lang w:val="en-US"/>
        </w:rPr>
        <w:t>.</w:t>
      </w:r>
    </w:p>
    <w:p w14:paraId="01CC840F" w14:textId="77777777" w:rsidR="008073A4" w:rsidRPr="00387AFE" w:rsidRDefault="008073A4"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lang w:val="en-US"/>
        </w:rPr>
        <w:t xml:space="preserve">Within one year of serving as governor, the immediate past governor must provide each club an independently reviewed annual statement and report of district finances. The immediate past governor must provide the statement and report and have it discussed and adopted at a district meeting to which all clubs are entitled to send a representative and for which 30 days’ notice has been given. Alternatively, within one year of serving as governor, the immediate past governor may ask the governor to conduct a club ballot for adoption of the statement and report. The statement and report shall be sent at least 30 days before the club ballot. The governor shall start this process within 30 days of receiving the request from the immediate past governor. The review may be conducted by either a qualified accountant or a district audit committee. </w:t>
      </w:r>
    </w:p>
    <w:p w14:paraId="0A1C0914"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An audit committee must:</w:t>
      </w:r>
    </w:p>
    <w:p w14:paraId="7094F770"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(a) have at least three active members be selected in accordance with established district procedures;</w:t>
      </w:r>
    </w:p>
    <w:p w14:paraId="1DE58637"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(b) include at least one member who is a past governor or an independent, financially literate person; and</w:t>
      </w:r>
    </w:p>
    <w:p w14:paraId="095AAFA5" w14:textId="77777777" w:rsidR="008073A4" w:rsidRPr="00387AFE" w:rsidRDefault="008073A4" w:rsidP="00387AFE">
      <w:pPr>
        <w:autoSpaceDE w:val="0"/>
        <w:autoSpaceDN w:val="0"/>
        <w:adjustRightInd w:val="0"/>
        <w:spacing w:after="120"/>
        <w:jc w:val="both"/>
        <w:rPr>
          <w:rFonts w:ascii="Georgia" w:hAnsi="Georgia" w:cstheme="minorHAnsi"/>
          <w:sz w:val="20"/>
          <w:szCs w:val="20"/>
          <w:lang w:val="en-US"/>
        </w:rPr>
      </w:pPr>
      <w:r w:rsidRPr="00387AFE">
        <w:rPr>
          <w:rFonts w:ascii="Georgia" w:hAnsi="Georgia" w:cstheme="minorHAnsi"/>
          <w:sz w:val="20"/>
          <w:szCs w:val="20"/>
          <w:lang w:val="en-US"/>
        </w:rPr>
        <w:t>(c) not include any current governor, treasurer, signatory of district bank accounts, or member of the finance committee.</w:t>
      </w:r>
    </w:p>
    <w:p w14:paraId="6269791E" w14:textId="77777777" w:rsidR="008073A4" w:rsidRPr="00387AFE" w:rsidRDefault="008073A4" w:rsidP="002557C8">
      <w:pPr>
        <w:autoSpaceDE w:val="0"/>
        <w:autoSpaceDN w:val="0"/>
        <w:adjustRightInd w:val="0"/>
        <w:jc w:val="both"/>
        <w:rPr>
          <w:rFonts w:ascii="Georgia" w:hAnsi="Georgia" w:cstheme="minorHAnsi"/>
          <w:sz w:val="20"/>
          <w:szCs w:val="20"/>
          <w:lang w:val="en-US"/>
        </w:rPr>
      </w:pPr>
      <w:bookmarkStart w:id="37" w:name="annual"/>
      <w:r w:rsidRPr="00387AFE">
        <w:rPr>
          <w:rFonts w:ascii="Georgia" w:hAnsi="Georgia" w:cstheme="minorHAnsi"/>
          <w:sz w:val="20"/>
          <w:szCs w:val="20"/>
          <w:highlight w:val="cyan"/>
          <w:lang w:val="en-US"/>
        </w:rPr>
        <w:t xml:space="preserve">The annual </w:t>
      </w:r>
      <w:bookmarkEnd w:id="37"/>
      <w:r w:rsidRPr="00387AFE">
        <w:rPr>
          <w:rFonts w:ascii="Georgia" w:hAnsi="Georgia" w:cstheme="minorHAnsi"/>
          <w:sz w:val="20"/>
          <w:szCs w:val="20"/>
          <w:highlight w:val="cyan"/>
          <w:lang w:val="en-US"/>
        </w:rPr>
        <w:t>statement shall include, but not be limited to, all:</w:t>
      </w:r>
    </w:p>
    <w:p w14:paraId="03586CC3"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(a) sources of the district’s funds (RI, TRF, district, and club);</w:t>
      </w:r>
    </w:p>
    <w:p w14:paraId="725127CA"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(b) funds received by or on behalf of the district from fundraising activities;</w:t>
      </w:r>
    </w:p>
    <w:p w14:paraId="2E705E01"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(c) grants received from TRF or TRF funds designated by the district for use;</w:t>
      </w:r>
    </w:p>
    <w:p w14:paraId="27D31C50"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 xml:space="preserve">(d) </w:t>
      </w:r>
      <w:r w:rsidRPr="00387AFE">
        <w:rPr>
          <w:rFonts w:ascii="Georgia" w:hAnsi="Georgia" w:cstheme="minorHAnsi"/>
          <w:sz w:val="20"/>
          <w:szCs w:val="20"/>
          <w:highlight w:val="cyan"/>
          <w:lang w:val="en-US"/>
        </w:rPr>
        <w:t>financial transactions of district committees;</w:t>
      </w:r>
    </w:p>
    <w:p w14:paraId="68F1FBA2"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(e) financial transactions of the governor by or on behalf of the district;</w:t>
      </w:r>
    </w:p>
    <w:p w14:paraId="264F5623" w14:textId="77777777" w:rsidR="008073A4" w:rsidRPr="00387AFE" w:rsidRDefault="008073A4" w:rsidP="002557C8">
      <w:pPr>
        <w:autoSpaceDE w:val="0"/>
        <w:autoSpaceDN w:val="0"/>
        <w:adjustRightInd w:val="0"/>
        <w:jc w:val="both"/>
        <w:rPr>
          <w:rFonts w:ascii="Georgia" w:hAnsi="Georgia" w:cstheme="minorHAnsi"/>
          <w:sz w:val="20"/>
          <w:szCs w:val="20"/>
          <w:lang w:val="en-US"/>
        </w:rPr>
      </w:pPr>
      <w:r w:rsidRPr="00387AFE">
        <w:rPr>
          <w:rFonts w:ascii="Georgia" w:hAnsi="Georgia" w:cstheme="minorHAnsi"/>
          <w:sz w:val="20"/>
          <w:szCs w:val="20"/>
          <w:lang w:val="en-US"/>
        </w:rPr>
        <w:t>(f) expenditures of district funds; and</w:t>
      </w:r>
    </w:p>
    <w:p w14:paraId="4CA83FDA" w14:textId="69144EE0" w:rsidR="008073A4" w:rsidRPr="00387AFE" w:rsidRDefault="008073A4" w:rsidP="00387AFE">
      <w:pPr>
        <w:spacing w:after="120"/>
        <w:jc w:val="both"/>
        <w:rPr>
          <w:rFonts w:ascii="Georgia" w:hAnsi="Georgia" w:cstheme="minorHAnsi"/>
          <w:sz w:val="20"/>
          <w:szCs w:val="20"/>
          <w:lang w:val="en-US"/>
        </w:rPr>
      </w:pPr>
      <w:r w:rsidRPr="00387AFE">
        <w:rPr>
          <w:rFonts w:ascii="Georgia" w:hAnsi="Georgia" w:cstheme="minorHAnsi"/>
          <w:sz w:val="20"/>
          <w:szCs w:val="20"/>
          <w:lang w:val="en-US"/>
        </w:rPr>
        <w:t>(g) funds received by the governor from RI.</w:t>
      </w:r>
      <w:r w:rsidR="000F4CF3">
        <w:rPr>
          <w:rFonts w:ascii="Georgia" w:hAnsi="Georgia" w:cstheme="minorHAnsi"/>
          <w:sz w:val="20"/>
          <w:szCs w:val="20"/>
          <w:lang w:val="en-US"/>
        </w:rPr>
        <w:t xml:space="preserve"> (</w:t>
      </w:r>
      <w:hyperlink w:anchor="zannual" w:history="1">
        <w:r w:rsidR="000F4CF3" w:rsidRPr="000F4CF3">
          <w:rPr>
            <w:rStyle w:val="Hypertextovprepojenie"/>
            <w:rFonts w:ascii="Georgia" w:hAnsi="Georgia" w:cstheme="minorHAnsi"/>
            <w:sz w:val="20"/>
            <w:szCs w:val="20"/>
            <w:lang w:val="en-US"/>
          </w:rPr>
          <w:t>zpět</w:t>
        </w:r>
      </w:hyperlink>
      <w:r w:rsidR="000F4CF3">
        <w:rPr>
          <w:rFonts w:ascii="Georgia" w:hAnsi="Georgia" w:cstheme="minorHAnsi"/>
          <w:sz w:val="20"/>
          <w:szCs w:val="20"/>
          <w:lang w:val="en-US"/>
        </w:rPr>
        <w:t>)</w:t>
      </w:r>
    </w:p>
    <w:p w14:paraId="4CAA8967" w14:textId="43861179" w:rsidR="00C6071B" w:rsidRPr="00387AFE" w:rsidRDefault="00C6071B" w:rsidP="002557C8">
      <w:pPr>
        <w:jc w:val="both"/>
        <w:rPr>
          <w:rFonts w:ascii="Georgia" w:hAnsi="Georgia" w:cstheme="minorHAnsi"/>
          <w:sz w:val="20"/>
          <w:szCs w:val="20"/>
          <w:lang w:val="en-US"/>
        </w:rPr>
      </w:pPr>
      <w:bookmarkStart w:id="38" w:name="RIB16030"/>
      <w:r w:rsidRPr="00387AFE">
        <w:rPr>
          <w:rFonts w:ascii="Georgia" w:hAnsi="Georgia" w:cstheme="minorHAnsi"/>
          <w:sz w:val="20"/>
          <w:szCs w:val="20"/>
          <w:lang w:val="en-US"/>
        </w:rPr>
        <w:t xml:space="preserve">RIB </w:t>
      </w:r>
      <w:r w:rsidRPr="00387AFE">
        <w:rPr>
          <w:rFonts w:ascii="Georgia" w:hAnsi="Georgia" w:cstheme="minorHAnsi"/>
          <w:b/>
          <w:bCs/>
          <w:color w:val="000000"/>
          <w:sz w:val="20"/>
          <w:szCs w:val="20"/>
          <w:lang w:val="en-US"/>
        </w:rPr>
        <w:t xml:space="preserve">16.030. </w:t>
      </w:r>
      <w:bookmarkEnd w:id="38"/>
      <w:r w:rsidRPr="00387AFE">
        <w:rPr>
          <w:rFonts w:ascii="Georgia" w:hAnsi="Georgia" w:cstheme="minorHAnsi"/>
          <w:i/>
          <w:iCs/>
          <w:color w:val="000000"/>
          <w:sz w:val="20"/>
          <w:szCs w:val="20"/>
          <w:lang w:val="en-US"/>
        </w:rPr>
        <w:t xml:space="preserve">Duties of a Governor. </w:t>
      </w:r>
    </w:p>
    <w:p w14:paraId="456621BD" w14:textId="77777777" w:rsidR="00C6071B" w:rsidRPr="00387AFE" w:rsidRDefault="00C6071B" w:rsidP="002557C8">
      <w:pPr>
        <w:pStyle w:val="Pa4"/>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The governor is the officer of RI in the district, functioning under the general control and supervision of the board. </w:t>
      </w:r>
      <w:r w:rsidRPr="00387AFE">
        <w:rPr>
          <w:rFonts w:ascii="Georgia" w:hAnsi="Georgia" w:cstheme="minorHAnsi"/>
          <w:color w:val="000000"/>
          <w:sz w:val="20"/>
          <w:szCs w:val="20"/>
          <w:highlight w:val="cyan"/>
          <w:lang w:val="en-US"/>
        </w:rPr>
        <w:t>The governor shall inspire and motivate the clubs in the district. The governor shall ensure continuity within the district by working with past, current, and incoming district leaders.</w:t>
      </w:r>
      <w:r w:rsidRPr="00387AFE">
        <w:rPr>
          <w:rFonts w:ascii="Georgia" w:hAnsi="Georgia" w:cstheme="minorHAnsi"/>
          <w:color w:val="000000"/>
          <w:sz w:val="20"/>
          <w:szCs w:val="20"/>
          <w:lang w:val="en-US"/>
        </w:rPr>
        <w:t xml:space="preserve"> The governor is responsible for: </w:t>
      </w:r>
    </w:p>
    <w:p w14:paraId="7A292A05" w14:textId="77777777" w:rsidR="00C6071B" w:rsidRPr="00387AFE" w:rsidRDefault="00C6071B" w:rsidP="002557C8">
      <w:pPr>
        <w:pStyle w:val="Pa12"/>
        <w:spacing w:before="60"/>
        <w:ind w:left="480" w:hanging="36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(a) organizing new clubs; </w:t>
      </w:r>
    </w:p>
    <w:p w14:paraId="183E0445" w14:textId="77777777" w:rsidR="00C6071B" w:rsidRPr="00387AFE" w:rsidRDefault="00C6071B" w:rsidP="002557C8">
      <w:pPr>
        <w:pStyle w:val="Pa12"/>
        <w:spacing w:before="60"/>
        <w:ind w:left="480" w:hanging="36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(b) strengthening existing clubs; </w:t>
      </w:r>
    </w:p>
    <w:p w14:paraId="1E3687B0" w14:textId="77777777" w:rsidR="00C6071B" w:rsidRPr="00387AFE" w:rsidRDefault="00C6071B" w:rsidP="002557C8">
      <w:pPr>
        <w:pStyle w:val="Pa12"/>
        <w:spacing w:before="60"/>
        <w:ind w:left="480" w:hanging="36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(c) promoting membership growth; </w:t>
      </w:r>
    </w:p>
    <w:p w14:paraId="2D001C64" w14:textId="77777777" w:rsidR="00C6071B" w:rsidRPr="00387AFE" w:rsidRDefault="00C6071B" w:rsidP="002557C8">
      <w:pPr>
        <w:pStyle w:val="Pa12"/>
        <w:spacing w:before="60"/>
        <w:ind w:left="480" w:hanging="36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(d) working with district and club leaders to encourage participation in a district leadership plan as developed by the board; </w:t>
      </w:r>
    </w:p>
    <w:p w14:paraId="784DFDAB" w14:textId="77777777" w:rsidR="00C6071B" w:rsidRPr="00387AFE" w:rsidRDefault="00C6071B" w:rsidP="002557C8">
      <w:pPr>
        <w:pStyle w:val="Pa12"/>
        <w:spacing w:before="60"/>
        <w:ind w:left="480" w:hanging="36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(e) furthering the Object of Rotary by providing leadership and supervision of the clubs in the district; </w:t>
      </w:r>
    </w:p>
    <w:p w14:paraId="6309850D" w14:textId="77777777" w:rsidR="00C6071B" w:rsidRPr="00387AFE" w:rsidRDefault="00C6071B" w:rsidP="002557C8">
      <w:pPr>
        <w:pStyle w:val="Pa12"/>
        <w:spacing w:before="60"/>
        <w:ind w:left="480" w:hanging="36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(f ) supporting TRF; </w:t>
      </w:r>
    </w:p>
    <w:p w14:paraId="7F422E58"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highlight w:val="cyan"/>
          <w:lang w:val="en-US"/>
        </w:rPr>
        <w:t>(g) promoting cordial relations among the clubs and Rotaract clubs and between the clubs, Rotaract clubs, and RI;</w:t>
      </w:r>
      <w:r w:rsidRPr="00387AFE">
        <w:rPr>
          <w:rFonts w:ascii="Georgia" w:hAnsi="Georgia" w:cstheme="minorHAnsi"/>
          <w:color w:val="000000"/>
          <w:sz w:val="20"/>
          <w:szCs w:val="20"/>
          <w:lang w:val="en-US"/>
        </w:rPr>
        <w:t xml:space="preserve"> </w:t>
      </w:r>
    </w:p>
    <w:p w14:paraId="28F8D204"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(h) planning for and presiding at the district conference and assisting the governor-elect in planning and preparing the PETS and the district training assembly; </w:t>
      </w:r>
    </w:p>
    <w:p w14:paraId="6C9DBA98"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(i) conducting an official visit to each club, individually or in multi-club meetings, that maximizes the governor’s presence to: </w:t>
      </w:r>
    </w:p>
    <w:p w14:paraId="7A0C3C92" w14:textId="77777777" w:rsidR="00C6071B" w:rsidRPr="00387AFE" w:rsidRDefault="00C6071B" w:rsidP="002557C8">
      <w:pPr>
        <w:pStyle w:val="Pa13"/>
        <w:spacing w:before="60"/>
        <w:ind w:left="567" w:hanging="247"/>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1. focus attention on important Rotary issues; </w:t>
      </w:r>
    </w:p>
    <w:p w14:paraId="427CA7D9" w14:textId="77777777" w:rsidR="00C6071B" w:rsidRPr="00387AFE" w:rsidRDefault="00C6071B" w:rsidP="002557C8">
      <w:pPr>
        <w:pStyle w:val="Pa13"/>
        <w:spacing w:before="60"/>
        <w:ind w:left="567" w:hanging="247"/>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2. provide special attention to weak and struggling clubs; </w:t>
      </w:r>
    </w:p>
    <w:p w14:paraId="433FFE95" w14:textId="77777777" w:rsidR="00C6071B" w:rsidRPr="00387AFE" w:rsidRDefault="00C6071B" w:rsidP="002557C8">
      <w:pPr>
        <w:pStyle w:val="Pa13"/>
        <w:spacing w:before="60"/>
        <w:ind w:left="567" w:hanging="247"/>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3. motivate Rotarians to participate in service activities; </w:t>
      </w:r>
    </w:p>
    <w:p w14:paraId="0916704D" w14:textId="77777777" w:rsidR="00C6071B" w:rsidRPr="00387AFE" w:rsidRDefault="00C6071B" w:rsidP="002557C8">
      <w:pPr>
        <w:pStyle w:val="Pa13"/>
        <w:spacing w:before="60"/>
        <w:ind w:left="567" w:hanging="247"/>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4. ensure that the club constitution and bylaws comply with the constitutional documents, especially following councils on legislation; and </w:t>
      </w:r>
    </w:p>
    <w:p w14:paraId="3CDEE91A" w14:textId="77777777" w:rsidR="00C6071B" w:rsidRPr="00387AFE" w:rsidRDefault="00C6071B" w:rsidP="002557C8">
      <w:pPr>
        <w:pStyle w:val="Pa13"/>
        <w:spacing w:before="60"/>
        <w:ind w:left="567" w:hanging="247"/>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5. personally recognize the outstanding contributions of Rotarians in the district; </w:t>
      </w:r>
    </w:p>
    <w:p w14:paraId="4EA16DF3"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(j) issuing a monthly communication to each club; </w:t>
      </w:r>
    </w:p>
    <w:p w14:paraId="2203E583"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(k) reporting promptly to RI as required by the president or the board; </w:t>
      </w:r>
    </w:p>
    <w:p w14:paraId="0A888B17"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highlight w:val="cyan"/>
          <w:lang w:val="en-US"/>
        </w:rPr>
        <w:t>(l) providing the governor-elect, before the international assembly, full information about the condition of clubs and recommended action to strengthen them;</w:t>
      </w:r>
      <w:r w:rsidRPr="00387AFE">
        <w:rPr>
          <w:rFonts w:ascii="Georgia" w:hAnsi="Georgia" w:cstheme="minorHAnsi"/>
          <w:color w:val="000000"/>
          <w:sz w:val="20"/>
          <w:szCs w:val="20"/>
          <w:lang w:val="en-US"/>
        </w:rPr>
        <w:t xml:space="preserve"> </w:t>
      </w:r>
    </w:p>
    <w:p w14:paraId="334CA32F"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(m) assuring that district nominations and elections comply with the constitutional documents and RI’s established policies; </w:t>
      </w:r>
    </w:p>
    <w:p w14:paraId="1E1D13E6" w14:textId="77777777" w:rsidR="00C6071B" w:rsidRPr="00387AFE" w:rsidRDefault="00C6071B" w:rsidP="002557C8">
      <w:pPr>
        <w:pStyle w:val="Pa12"/>
        <w:spacing w:before="60"/>
        <w:ind w:left="480" w:hanging="360"/>
        <w:jc w:val="both"/>
        <w:rPr>
          <w:rFonts w:ascii="Georgia" w:hAnsi="Georgia" w:cstheme="minorHAnsi"/>
          <w:color w:val="000000"/>
          <w:sz w:val="20"/>
          <w:szCs w:val="20"/>
          <w:highlight w:val="cyan"/>
          <w:lang w:val="en-US"/>
        </w:rPr>
      </w:pPr>
      <w:r w:rsidRPr="00387AFE">
        <w:rPr>
          <w:rFonts w:ascii="Georgia" w:hAnsi="Georgia" w:cstheme="minorHAnsi"/>
          <w:color w:val="000000"/>
          <w:sz w:val="20"/>
          <w:szCs w:val="20"/>
          <w:highlight w:val="cyan"/>
          <w:lang w:val="en-US"/>
        </w:rPr>
        <w:t xml:space="preserve">(n) inquiring regularly about the activities of Rotarian organizations in the district; </w:t>
      </w:r>
    </w:p>
    <w:p w14:paraId="5C911F84" w14:textId="77777777" w:rsidR="00C6071B" w:rsidRPr="00387AFE" w:rsidRDefault="00C6071B" w:rsidP="002557C8">
      <w:pPr>
        <w:pStyle w:val="Pa12"/>
        <w:spacing w:before="60"/>
        <w:ind w:left="480" w:hanging="360"/>
        <w:jc w:val="both"/>
        <w:rPr>
          <w:rFonts w:ascii="Georgia" w:hAnsi="Georgia" w:cstheme="minorHAnsi"/>
          <w:color w:val="000000"/>
          <w:sz w:val="20"/>
          <w:szCs w:val="20"/>
          <w:lang w:val="en-US"/>
        </w:rPr>
      </w:pPr>
      <w:r w:rsidRPr="00387AFE">
        <w:rPr>
          <w:rFonts w:ascii="Georgia" w:hAnsi="Georgia" w:cstheme="minorHAnsi"/>
          <w:color w:val="000000"/>
          <w:sz w:val="20"/>
          <w:szCs w:val="20"/>
          <w:highlight w:val="cyan"/>
          <w:lang w:val="en-US"/>
        </w:rPr>
        <w:t>(o) transferring district files to the governor-elect; and</w:t>
      </w:r>
      <w:r w:rsidRPr="00387AFE">
        <w:rPr>
          <w:rFonts w:ascii="Georgia" w:hAnsi="Georgia" w:cstheme="minorHAnsi"/>
          <w:color w:val="000000"/>
          <w:sz w:val="20"/>
          <w:szCs w:val="20"/>
          <w:lang w:val="en-US"/>
        </w:rPr>
        <w:t xml:space="preserve"> </w:t>
      </w:r>
    </w:p>
    <w:p w14:paraId="4AAAFE4A" w14:textId="0023DACA" w:rsidR="00C6071B" w:rsidRPr="00387AFE" w:rsidRDefault="00C6071B" w:rsidP="00387AFE">
      <w:pPr>
        <w:spacing w:after="120"/>
        <w:jc w:val="both"/>
        <w:rPr>
          <w:rFonts w:ascii="Georgia" w:hAnsi="Georgia" w:cstheme="minorHAnsi"/>
          <w:sz w:val="20"/>
          <w:szCs w:val="20"/>
          <w:lang w:val="en-US"/>
        </w:rPr>
      </w:pPr>
      <w:r w:rsidRPr="00387AFE">
        <w:rPr>
          <w:rFonts w:ascii="Georgia" w:hAnsi="Georgia" w:cstheme="minorHAnsi"/>
          <w:color w:val="000000"/>
          <w:sz w:val="20"/>
          <w:szCs w:val="20"/>
          <w:highlight w:val="cyan"/>
          <w:lang w:val="en-US"/>
        </w:rPr>
        <w:t>(p) performing any other duties as are inherent of an RI officer.</w:t>
      </w:r>
      <w:r w:rsidR="00B20426">
        <w:rPr>
          <w:rFonts w:ascii="Georgia" w:hAnsi="Georgia" w:cstheme="minorHAnsi"/>
          <w:color w:val="000000"/>
          <w:sz w:val="20"/>
          <w:szCs w:val="20"/>
          <w:lang w:val="en-US"/>
        </w:rPr>
        <w:t xml:space="preserve"> (</w:t>
      </w:r>
      <w:hyperlink w:anchor="z10" w:history="1">
        <w:r w:rsidR="00B20426" w:rsidRPr="00B20426">
          <w:rPr>
            <w:rStyle w:val="Hypertextovprepojenie"/>
            <w:rFonts w:ascii="Georgia" w:hAnsi="Georgia" w:cstheme="minorHAnsi"/>
            <w:sz w:val="20"/>
            <w:szCs w:val="20"/>
            <w:lang w:val="en-US"/>
          </w:rPr>
          <w:t>zpět</w:t>
        </w:r>
      </w:hyperlink>
      <w:r w:rsidR="00B20426">
        <w:rPr>
          <w:rFonts w:ascii="Georgia" w:hAnsi="Georgia" w:cstheme="minorHAnsi"/>
          <w:color w:val="000000"/>
          <w:sz w:val="20"/>
          <w:szCs w:val="20"/>
          <w:lang w:val="en-US"/>
        </w:rPr>
        <w:t>)</w:t>
      </w:r>
    </w:p>
    <w:p w14:paraId="2A3C4130" w14:textId="3AAE8525" w:rsidR="00D25B64" w:rsidRPr="00DA1B54" w:rsidRDefault="00D25B64" w:rsidP="002557C8">
      <w:pPr>
        <w:pStyle w:val="Pa21"/>
        <w:spacing w:before="120"/>
        <w:jc w:val="both"/>
        <w:rPr>
          <w:rFonts w:ascii="Georgia" w:hAnsi="Georgia" w:cstheme="minorHAnsi"/>
          <w:b/>
          <w:bCs/>
          <w:color w:val="000000"/>
          <w:sz w:val="20"/>
          <w:szCs w:val="20"/>
          <w:lang w:val="en-US"/>
        </w:rPr>
      </w:pPr>
      <w:bookmarkStart w:id="39" w:name="RIB16060"/>
      <w:bookmarkStart w:id="40" w:name="RIB16016"/>
      <w:r w:rsidRPr="00DA1B54">
        <w:rPr>
          <w:rFonts w:ascii="Georgia" w:hAnsi="Georgia" w:cstheme="minorHAnsi"/>
          <w:b/>
          <w:bCs/>
          <w:color w:val="000000"/>
          <w:sz w:val="20"/>
          <w:szCs w:val="20"/>
          <w:lang w:val="en-US"/>
        </w:rPr>
        <w:t>RIB 16.060.</w:t>
      </w:r>
      <w:bookmarkEnd w:id="39"/>
      <w:r w:rsidRPr="00DA1B54">
        <w:rPr>
          <w:rFonts w:ascii="Georgia" w:hAnsi="Georgia" w:cstheme="minorHAnsi"/>
          <w:b/>
          <w:bCs/>
          <w:color w:val="000000"/>
          <w:sz w:val="20"/>
          <w:szCs w:val="20"/>
          <w:lang w:val="en-US"/>
        </w:rPr>
        <w:t xml:space="preserve"> </w:t>
      </w:r>
      <w:bookmarkEnd w:id="40"/>
      <w:r w:rsidRPr="00DA1B54">
        <w:rPr>
          <w:rFonts w:ascii="Georgia" w:hAnsi="Georgia" w:cstheme="minorHAnsi"/>
          <w:b/>
          <w:bCs/>
          <w:i/>
          <w:iCs/>
          <w:color w:val="000000"/>
          <w:sz w:val="20"/>
          <w:szCs w:val="20"/>
          <w:lang w:val="en-US"/>
        </w:rPr>
        <w:t>Vacancy in the Office of Governor.</w:t>
      </w:r>
    </w:p>
    <w:p w14:paraId="649D9565" w14:textId="77777777" w:rsidR="00D25B64" w:rsidRPr="00387AFE" w:rsidRDefault="00D25B64" w:rsidP="002557C8">
      <w:pPr>
        <w:pStyle w:val="Pa21"/>
        <w:spacing w:before="12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16.060.1. </w:t>
      </w:r>
      <w:r w:rsidRPr="00387AFE">
        <w:rPr>
          <w:rFonts w:ascii="Georgia" w:hAnsi="Georgia" w:cstheme="minorHAnsi"/>
          <w:i/>
          <w:iCs/>
          <w:color w:val="000000"/>
          <w:sz w:val="20"/>
          <w:szCs w:val="20"/>
          <w:lang w:val="en-US"/>
        </w:rPr>
        <w:t>Vice Governor.</w:t>
      </w:r>
    </w:p>
    <w:p w14:paraId="0C791E0F" w14:textId="77777777" w:rsidR="00D25B64" w:rsidRPr="00387AFE" w:rsidRDefault="00D25B64"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The nominating committee for governor may select a past governor, proposed by the governor-elect, to be vice governor, who shall serve during the year following selection. If the nominating committee makes no selection, the governor-elect may select a past governor to be vice governor. The role of the vice governor is to replace the governor in case of a temporary or permanent inability to perform the governor’s duties.</w:t>
      </w:r>
      <w:r w:rsidRPr="00387AFE">
        <w:rPr>
          <w:rFonts w:ascii="Georgia" w:hAnsi="Georgia" w:cstheme="minorHAnsi"/>
          <w:sz w:val="20"/>
          <w:szCs w:val="20"/>
          <w:lang w:val="en-US"/>
        </w:rPr>
        <w:t xml:space="preserve"> </w:t>
      </w:r>
    </w:p>
    <w:p w14:paraId="1D82DB2D" w14:textId="77777777" w:rsidR="00D25B64" w:rsidRPr="00387AFE" w:rsidRDefault="00D25B64" w:rsidP="002557C8">
      <w:pPr>
        <w:pStyle w:val="Pa21"/>
        <w:spacing w:before="12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16.060.2. </w:t>
      </w:r>
      <w:r w:rsidRPr="00387AFE">
        <w:rPr>
          <w:rFonts w:ascii="Georgia" w:hAnsi="Georgia" w:cstheme="minorHAnsi"/>
          <w:i/>
          <w:iCs/>
          <w:color w:val="000000"/>
          <w:sz w:val="20"/>
          <w:szCs w:val="20"/>
          <w:lang w:val="en-US"/>
        </w:rPr>
        <w:t>Permanent Vacancy in the Office of Governor.</w:t>
      </w:r>
    </w:p>
    <w:p w14:paraId="401F09E4" w14:textId="77777777" w:rsidR="00D25B64" w:rsidRPr="00387AFE" w:rsidRDefault="00D25B64" w:rsidP="0049579F">
      <w:pPr>
        <w:pStyle w:val="Default"/>
        <w:spacing w:after="120"/>
        <w:jc w:val="both"/>
        <w:rPr>
          <w:rFonts w:ascii="Georgia" w:hAnsi="Georgia" w:cstheme="minorHAnsi"/>
          <w:sz w:val="20"/>
          <w:szCs w:val="20"/>
          <w:lang w:val="en-US"/>
        </w:rPr>
      </w:pPr>
      <w:r w:rsidRPr="00387AFE">
        <w:rPr>
          <w:rFonts w:ascii="Georgia" w:hAnsi="Georgia" w:cstheme="minorHAnsi"/>
          <w:sz w:val="20"/>
          <w:szCs w:val="20"/>
          <w:highlight w:val="cyan"/>
          <w:lang w:val="en-US"/>
        </w:rPr>
        <w:t>If there is no vice governor, the board may elect a past governor, preferably from the same district, to fill a governor’s vacancy for the unexpired term.</w:t>
      </w:r>
      <w:r w:rsidRPr="00387AFE">
        <w:rPr>
          <w:rFonts w:ascii="Georgia" w:hAnsi="Georgia" w:cstheme="minorHAnsi"/>
          <w:sz w:val="20"/>
          <w:szCs w:val="20"/>
          <w:lang w:val="en-US"/>
        </w:rPr>
        <w:t xml:space="preserve"> Until the board acts, the president may appoint a past governor, preferably from the same district, as acting governor.</w:t>
      </w:r>
    </w:p>
    <w:p w14:paraId="01CB40AE" w14:textId="77777777" w:rsidR="00D25B64" w:rsidRPr="00387AFE" w:rsidRDefault="00D25B64" w:rsidP="002557C8">
      <w:pPr>
        <w:pStyle w:val="Pa21"/>
        <w:spacing w:before="120"/>
        <w:jc w:val="both"/>
        <w:rPr>
          <w:rFonts w:ascii="Georgia" w:hAnsi="Georgia" w:cstheme="minorHAnsi"/>
          <w:color w:val="000000"/>
          <w:sz w:val="20"/>
          <w:szCs w:val="20"/>
          <w:lang w:val="en-US"/>
        </w:rPr>
      </w:pPr>
      <w:r w:rsidRPr="00387AFE">
        <w:rPr>
          <w:rFonts w:ascii="Georgia" w:hAnsi="Georgia" w:cstheme="minorHAnsi"/>
          <w:color w:val="000000"/>
          <w:sz w:val="20"/>
          <w:szCs w:val="20"/>
          <w:lang w:val="en-US"/>
        </w:rPr>
        <w:t xml:space="preserve">16.060.3. </w:t>
      </w:r>
      <w:r w:rsidRPr="00387AFE">
        <w:rPr>
          <w:rFonts w:ascii="Georgia" w:hAnsi="Georgia" w:cstheme="minorHAnsi"/>
          <w:i/>
          <w:iCs/>
          <w:color w:val="000000"/>
          <w:sz w:val="20"/>
          <w:szCs w:val="20"/>
          <w:lang w:val="en-US"/>
        </w:rPr>
        <w:t>Temporary Inability to Perform Duties of Governor.</w:t>
      </w:r>
    </w:p>
    <w:p w14:paraId="0D57E1A8" w14:textId="5381B00B" w:rsidR="00387AFE" w:rsidRPr="00DA1B54" w:rsidRDefault="00D25B64" w:rsidP="00DA1B54">
      <w:pPr>
        <w:pStyle w:val="Default"/>
        <w:spacing w:after="120"/>
        <w:jc w:val="both"/>
        <w:rPr>
          <w:rFonts w:ascii="Georgia" w:hAnsi="Georgia" w:cstheme="minorHAnsi"/>
          <w:sz w:val="20"/>
          <w:szCs w:val="20"/>
          <w:highlight w:val="cyan"/>
          <w:lang w:val="en-US"/>
        </w:rPr>
      </w:pPr>
      <w:r w:rsidRPr="00387AFE">
        <w:rPr>
          <w:rFonts w:ascii="Georgia" w:hAnsi="Georgia" w:cstheme="minorHAnsi"/>
          <w:sz w:val="20"/>
          <w:szCs w:val="20"/>
          <w:highlight w:val="cyan"/>
          <w:lang w:val="en-US"/>
        </w:rPr>
        <w:t>If a governor temporarily cannot perform the duties of the office and there is no vice governor, the president may appoint a past governor, preferably from the same district, as acting governor.</w:t>
      </w:r>
      <w:r w:rsidR="00DA1B54">
        <w:rPr>
          <w:rFonts w:ascii="Georgia" w:hAnsi="Georgia" w:cstheme="minorHAnsi"/>
          <w:sz w:val="20"/>
          <w:szCs w:val="20"/>
          <w:highlight w:val="cyan"/>
          <w:lang w:val="en-US"/>
        </w:rPr>
        <w:t xml:space="preserve"> </w:t>
      </w:r>
      <w:r w:rsidR="00DA1B54">
        <w:rPr>
          <w:rFonts w:ascii="Georgia" w:hAnsi="Georgia" w:cstheme="minorHAnsi"/>
          <w:sz w:val="20"/>
          <w:szCs w:val="20"/>
          <w:lang w:val="en-US"/>
        </w:rPr>
        <w:t>(</w:t>
      </w:r>
      <w:hyperlink w:anchor="z1660" w:history="1">
        <w:r w:rsidR="00315328" w:rsidRPr="00315328">
          <w:rPr>
            <w:rStyle w:val="Hypertextovprepojenie"/>
            <w:rFonts w:ascii="Georgia" w:hAnsi="Georgia" w:cstheme="minorHAnsi"/>
            <w:sz w:val="20"/>
            <w:szCs w:val="20"/>
            <w:lang w:val="en-US"/>
          </w:rPr>
          <w:t>zpět</w:t>
        </w:r>
        <w:r w:rsidR="00DA1B54" w:rsidRPr="00315328">
          <w:rPr>
            <w:rStyle w:val="Hypertextovprepojenie"/>
            <w:rFonts w:ascii="Georgia" w:hAnsi="Georgia" w:cstheme="minorHAnsi"/>
            <w:sz w:val="20"/>
            <w:szCs w:val="20"/>
            <w:lang w:val="en-US"/>
          </w:rPr>
          <w:t>)</w:t>
        </w:r>
      </w:hyperlink>
      <w:r w:rsidR="00387AFE">
        <w:rPr>
          <w:rFonts w:ascii="Georgia" w:hAnsi="Georgia" w:cstheme="minorHAnsi"/>
          <w:sz w:val="20"/>
          <w:szCs w:val="20"/>
          <w:highlight w:val="magenta"/>
        </w:rPr>
        <w:br w:type="page"/>
      </w:r>
    </w:p>
    <w:p w14:paraId="6A56871F" w14:textId="77777777" w:rsidR="00AF185F" w:rsidRPr="00262961" w:rsidRDefault="00AF185F" w:rsidP="00AF185F">
      <w:pPr>
        <w:pStyle w:val="Odsekzoznamu"/>
        <w:numPr>
          <w:ilvl w:val="0"/>
          <w:numId w:val="9"/>
        </w:numPr>
        <w:spacing w:before="240" w:after="120"/>
        <w:ind w:left="562" w:hanging="562"/>
        <w:rPr>
          <w:rFonts w:cstheme="minorHAnsi"/>
          <w:b/>
          <w:bCs/>
        </w:rPr>
      </w:pPr>
      <w:r w:rsidRPr="00262961">
        <w:rPr>
          <w:rFonts w:cstheme="minorHAnsi"/>
          <w:b/>
          <w:bCs/>
        </w:rPr>
        <w:t>Použité zkratky</w:t>
      </w:r>
    </w:p>
    <w:p w14:paraId="2A50C933"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ČR nebo CZ</w:t>
      </w:r>
      <w:r w:rsidRPr="00AF185F">
        <w:rPr>
          <w:rFonts w:ascii="Georgia" w:hAnsi="Georgia" w:cstheme="minorHAnsi"/>
          <w:sz w:val="20"/>
          <w:szCs w:val="20"/>
          <w:lang w:val="cs-CZ"/>
        </w:rPr>
        <w:tab/>
        <w:t>Česká republika</w:t>
      </w:r>
    </w:p>
    <w:p w14:paraId="78436D1C"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D2240</w:t>
      </w:r>
      <w:r w:rsidRPr="00AF185F">
        <w:rPr>
          <w:rFonts w:ascii="Georgia" w:hAnsi="Georgia" w:cstheme="minorHAnsi"/>
          <w:sz w:val="20"/>
          <w:szCs w:val="20"/>
          <w:lang w:val="cs-CZ"/>
        </w:rPr>
        <w:tab/>
      </w:r>
      <w:r w:rsidRPr="00AF185F">
        <w:rPr>
          <w:rFonts w:ascii="Georgia" w:hAnsi="Georgia" w:cstheme="minorHAnsi"/>
          <w:sz w:val="20"/>
          <w:szCs w:val="20"/>
          <w:lang w:val="cs-CZ"/>
        </w:rPr>
        <w:tab/>
        <w:t>RI D2240 ČR a SR, z.s.</w:t>
      </w:r>
    </w:p>
    <w:p w14:paraId="4DBDC53B"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DDF</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dedikovaný fond</w:t>
      </w:r>
    </w:p>
    <w:p w14:paraId="04443E3B"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DG</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guvernér</w:t>
      </w:r>
    </w:p>
    <w:p w14:paraId="49141016"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DGE</w:t>
      </w:r>
      <w:r w:rsidRPr="00AF185F">
        <w:rPr>
          <w:rFonts w:ascii="Georgia" w:hAnsi="Georgia" w:cstheme="minorHAnsi"/>
          <w:sz w:val="20"/>
          <w:szCs w:val="20"/>
          <w:lang w:val="cs-CZ"/>
        </w:rPr>
        <w:tab/>
      </w:r>
      <w:r w:rsidRPr="00AF185F">
        <w:rPr>
          <w:rFonts w:ascii="Georgia" w:hAnsi="Georgia" w:cstheme="minorHAnsi"/>
          <w:sz w:val="20"/>
          <w:szCs w:val="20"/>
          <w:lang w:val="cs-CZ"/>
        </w:rPr>
        <w:tab/>
        <w:t>Nastupující distriktní guvernér (DG Elect)</w:t>
      </w:r>
    </w:p>
    <w:p w14:paraId="21B9EDBE"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DK</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konference</w:t>
      </w:r>
    </w:p>
    <w:p w14:paraId="74E24C04"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DLS</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legislativní shromáždění</w:t>
      </w:r>
    </w:p>
    <w:p w14:paraId="288B25EC"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DNV</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nominační výbor</w:t>
      </w:r>
    </w:p>
    <w:p w14:paraId="3064E0C1" w14:textId="2EF91F1E" w:rsidR="0027296C" w:rsidRDefault="0027296C" w:rsidP="00AF185F">
      <w:pPr>
        <w:jc w:val="both"/>
        <w:rPr>
          <w:rFonts w:ascii="Georgia" w:hAnsi="Georgia" w:cstheme="minorHAnsi"/>
          <w:sz w:val="20"/>
          <w:szCs w:val="20"/>
          <w:lang w:val="cs-CZ"/>
        </w:rPr>
      </w:pPr>
      <w:r>
        <w:rPr>
          <w:rFonts w:ascii="Georgia" w:hAnsi="Georgia" w:cstheme="minorHAnsi"/>
          <w:sz w:val="20"/>
          <w:szCs w:val="20"/>
          <w:lang w:val="cs-CZ"/>
        </w:rPr>
        <w:t>DPH</w:t>
      </w:r>
      <w:r>
        <w:rPr>
          <w:rFonts w:ascii="Georgia" w:hAnsi="Georgia" w:cstheme="minorHAnsi"/>
          <w:sz w:val="20"/>
          <w:szCs w:val="20"/>
          <w:lang w:val="cs-CZ"/>
        </w:rPr>
        <w:tab/>
      </w:r>
      <w:r>
        <w:rPr>
          <w:rFonts w:ascii="Georgia" w:hAnsi="Georgia" w:cstheme="minorHAnsi"/>
          <w:sz w:val="20"/>
          <w:szCs w:val="20"/>
          <w:lang w:val="cs-CZ"/>
        </w:rPr>
        <w:tab/>
        <w:t>Daň z přidané hodnoty (podle zákon</w:t>
      </w:r>
      <w:r w:rsidR="0071777A">
        <w:rPr>
          <w:rFonts w:ascii="Georgia" w:hAnsi="Georgia" w:cstheme="minorHAnsi"/>
          <w:sz w:val="20"/>
          <w:szCs w:val="20"/>
          <w:lang w:val="cs-CZ"/>
        </w:rPr>
        <w:t>a</w:t>
      </w:r>
      <w:r>
        <w:rPr>
          <w:rFonts w:ascii="Georgia" w:hAnsi="Georgia" w:cstheme="minorHAnsi"/>
          <w:sz w:val="20"/>
          <w:szCs w:val="20"/>
          <w:lang w:val="cs-CZ"/>
        </w:rPr>
        <w:t xml:space="preserve"> ČR)</w:t>
      </w:r>
    </w:p>
    <w:p w14:paraId="7D3A9AEF" w14:textId="05EB5692"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DPV</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plán vedení (District Leadership Plan)</w:t>
      </w:r>
    </w:p>
    <w:p w14:paraId="35F52731"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DŠS</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školicí shromáždění</w:t>
      </w:r>
    </w:p>
    <w:p w14:paraId="18ED5992"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DVG</w:t>
      </w:r>
      <w:r w:rsidRPr="00AF185F">
        <w:rPr>
          <w:rFonts w:ascii="Georgia" w:hAnsi="Georgia" w:cstheme="minorHAnsi"/>
          <w:sz w:val="20"/>
          <w:szCs w:val="20"/>
          <w:lang w:val="cs-CZ"/>
        </w:rPr>
        <w:tab/>
      </w:r>
      <w:r w:rsidRPr="00AF185F">
        <w:rPr>
          <w:rFonts w:ascii="Georgia" w:hAnsi="Georgia" w:cstheme="minorHAnsi"/>
          <w:sz w:val="20"/>
          <w:szCs w:val="20"/>
          <w:lang w:val="cs-CZ"/>
        </w:rPr>
        <w:tab/>
        <w:t>Distriktní viceguvernér (District Vice-Governor)</w:t>
      </w:r>
    </w:p>
    <w:p w14:paraId="6491F68D"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DVMVM</w:t>
      </w:r>
      <w:r w:rsidRPr="00AF185F">
        <w:rPr>
          <w:rFonts w:ascii="Georgia" w:hAnsi="Georgia" w:cstheme="minorHAnsi"/>
          <w:sz w:val="20"/>
          <w:szCs w:val="20"/>
          <w:lang w:val="cs-CZ"/>
        </w:rPr>
        <w:tab/>
        <w:t>Distriktní výbor pro mezinárodní výměnu mládeže</w:t>
      </w:r>
    </w:p>
    <w:p w14:paraId="4723527D" w14:textId="77777777" w:rsidR="00AF185F" w:rsidRPr="00AF185F" w:rsidRDefault="00AF185F" w:rsidP="00AF185F">
      <w:pPr>
        <w:ind w:left="1418" w:hanging="1418"/>
        <w:jc w:val="both"/>
        <w:rPr>
          <w:rFonts w:ascii="Georgia" w:hAnsi="Georgia" w:cstheme="minorHAnsi"/>
          <w:sz w:val="20"/>
          <w:szCs w:val="20"/>
          <w:lang w:val="cs-CZ"/>
        </w:rPr>
      </w:pPr>
      <w:r w:rsidRPr="00AF185F">
        <w:rPr>
          <w:rFonts w:ascii="Georgia" w:hAnsi="Georgia" w:cstheme="minorHAnsi"/>
          <w:i/>
          <w:iCs/>
          <w:sz w:val="20"/>
          <w:szCs w:val="20"/>
          <w:lang w:val="cs-CZ"/>
        </w:rPr>
        <w:t>ex offo</w:t>
      </w:r>
      <w:r w:rsidRPr="00AF185F">
        <w:rPr>
          <w:rFonts w:ascii="Georgia" w:hAnsi="Georgia" w:cstheme="minorHAnsi"/>
          <w:i/>
          <w:iCs/>
          <w:sz w:val="20"/>
          <w:szCs w:val="20"/>
          <w:lang w:val="cs-CZ"/>
        </w:rPr>
        <w:tab/>
      </w:r>
      <w:r w:rsidRPr="00AF185F">
        <w:rPr>
          <w:rFonts w:ascii="Georgia" w:hAnsi="Georgia" w:cstheme="minorHAnsi"/>
          <w:i/>
          <w:iCs/>
          <w:sz w:val="20"/>
          <w:szCs w:val="20"/>
          <w:lang w:val="cs-CZ"/>
        </w:rPr>
        <w:tab/>
      </w:r>
      <w:r w:rsidRPr="00AF185F">
        <w:rPr>
          <w:rFonts w:ascii="Georgia" w:hAnsi="Georgia" w:cstheme="minorHAnsi"/>
          <w:sz w:val="20"/>
          <w:szCs w:val="20"/>
          <w:lang w:val="cs-CZ"/>
        </w:rPr>
        <w:t>členství v orgánu z titulu výkonu funkce v D2240</w:t>
      </w:r>
    </w:p>
    <w:p w14:paraId="31206E76"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GR</w:t>
      </w:r>
      <w:r w:rsidRPr="00AF185F">
        <w:rPr>
          <w:rFonts w:ascii="Georgia" w:hAnsi="Georgia" w:cstheme="minorHAnsi"/>
          <w:sz w:val="20"/>
          <w:szCs w:val="20"/>
          <w:lang w:val="cs-CZ"/>
        </w:rPr>
        <w:tab/>
      </w:r>
      <w:r w:rsidRPr="00AF185F">
        <w:rPr>
          <w:rFonts w:ascii="Georgia" w:hAnsi="Georgia" w:cstheme="minorHAnsi"/>
          <w:sz w:val="20"/>
          <w:szCs w:val="20"/>
          <w:lang w:val="cs-CZ"/>
        </w:rPr>
        <w:tab/>
        <w:t>Guvernérská rada</w:t>
      </w:r>
    </w:p>
    <w:p w14:paraId="443A71AB"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ID</w:t>
      </w:r>
      <w:r w:rsidRPr="00AF185F">
        <w:rPr>
          <w:rFonts w:ascii="Georgia" w:hAnsi="Georgia" w:cstheme="minorHAnsi"/>
          <w:sz w:val="20"/>
          <w:szCs w:val="20"/>
          <w:lang w:val="cs-CZ"/>
        </w:rPr>
        <w:tab/>
      </w:r>
      <w:r w:rsidRPr="00AF185F">
        <w:rPr>
          <w:rFonts w:ascii="Georgia" w:hAnsi="Georgia" w:cstheme="minorHAnsi"/>
          <w:sz w:val="20"/>
          <w:szCs w:val="20"/>
          <w:lang w:val="cs-CZ"/>
        </w:rPr>
        <w:tab/>
        <w:t>Inkorporovaný distrikt (distrikt registrovaný jako právnická osoba)</w:t>
      </w:r>
    </w:p>
    <w:p w14:paraId="11278DEE"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IPDG</w:t>
      </w:r>
      <w:r w:rsidRPr="00AF185F">
        <w:rPr>
          <w:rFonts w:ascii="Georgia" w:hAnsi="Georgia" w:cstheme="minorHAnsi"/>
          <w:sz w:val="20"/>
          <w:szCs w:val="20"/>
          <w:lang w:val="cs-CZ"/>
        </w:rPr>
        <w:tab/>
      </w:r>
      <w:r w:rsidRPr="00AF185F">
        <w:rPr>
          <w:rFonts w:ascii="Georgia" w:hAnsi="Georgia" w:cstheme="minorHAnsi"/>
          <w:sz w:val="20"/>
          <w:szCs w:val="20"/>
          <w:lang w:val="cs-CZ"/>
        </w:rPr>
        <w:tab/>
        <w:t>Bezprostředně minulý distriktní guvernér (Immediate Past District Governor)</w:t>
      </w:r>
    </w:p>
    <w:p w14:paraId="357CB103"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NR</w:t>
      </w:r>
      <w:r w:rsidRPr="00AF185F">
        <w:rPr>
          <w:rFonts w:ascii="Georgia" w:hAnsi="Georgia" w:cstheme="minorHAnsi"/>
          <w:sz w:val="20"/>
          <w:szCs w:val="20"/>
          <w:lang w:val="cs-CZ"/>
        </w:rPr>
        <w:tab/>
      </w:r>
      <w:r w:rsidRPr="00AF185F">
        <w:rPr>
          <w:rFonts w:ascii="Georgia" w:hAnsi="Georgia" w:cstheme="minorHAnsi"/>
          <w:sz w:val="20"/>
          <w:szCs w:val="20"/>
          <w:lang w:val="cs-CZ"/>
        </w:rPr>
        <w:tab/>
        <w:t>Nadace Rotary</w:t>
      </w:r>
    </w:p>
    <w:p w14:paraId="1AABDE3E" w14:textId="43699926" w:rsidR="0071777A" w:rsidRDefault="0071777A" w:rsidP="00AF185F">
      <w:pPr>
        <w:jc w:val="both"/>
        <w:rPr>
          <w:rFonts w:ascii="Georgia" w:hAnsi="Georgia" w:cstheme="minorHAnsi"/>
          <w:sz w:val="20"/>
          <w:szCs w:val="20"/>
          <w:lang w:val="cs-CZ"/>
        </w:rPr>
      </w:pPr>
      <w:r>
        <w:rPr>
          <w:rFonts w:ascii="Georgia" w:hAnsi="Georgia" w:cstheme="minorHAnsi"/>
          <w:sz w:val="20"/>
          <w:szCs w:val="20"/>
          <w:lang w:val="cs-CZ"/>
        </w:rPr>
        <w:t>MVM</w:t>
      </w:r>
      <w:r>
        <w:rPr>
          <w:rFonts w:ascii="Georgia" w:hAnsi="Georgia" w:cstheme="minorHAnsi"/>
          <w:sz w:val="20"/>
          <w:szCs w:val="20"/>
          <w:lang w:val="cs-CZ"/>
        </w:rPr>
        <w:tab/>
      </w:r>
      <w:r>
        <w:rPr>
          <w:rFonts w:ascii="Georgia" w:hAnsi="Georgia" w:cstheme="minorHAnsi"/>
          <w:sz w:val="20"/>
          <w:szCs w:val="20"/>
          <w:lang w:val="cs-CZ"/>
        </w:rPr>
        <w:tab/>
        <w:t>Rotary mezinárodní výměna mládeže</w:t>
      </w:r>
    </w:p>
    <w:p w14:paraId="0B9F99DC" w14:textId="7405B98A"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OZČR</w:t>
      </w:r>
      <w:r w:rsidRPr="00AF185F">
        <w:rPr>
          <w:rFonts w:ascii="Georgia" w:hAnsi="Georgia" w:cstheme="minorHAnsi"/>
          <w:sz w:val="20"/>
          <w:szCs w:val="20"/>
          <w:lang w:val="cs-CZ"/>
        </w:rPr>
        <w:tab/>
      </w:r>
      <w:r w:rsidRPr="00AF185F">
        <w:rPr>
          <w:rFonts w:ascii="Georgia" w:hAnsi="Georgia" w:cstheme="minorHAnsi"/>
          <w:sz w:val="20"/>
          <w:szCs w:val="20"/>
          <w:lang w:val="cs-CZ"/>
        </w:rPr>
        <w:tab/>
        <w:t xml:space="preserve">Zákon č. 83/2012 Sb., občanský zákoník České republiky </w:t>
      </w:r>
    </w:p>
    <w:p w14:paraId="5B14B4D9"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PDG</w:t>
      </w:r>
      <w:r w:rsidRPr="00AF185F">
        <w:rPr>
          <w:rFonts w:ascii="Georgia" w:hAnsi="Georgia" w:cstheme="minorHAnsi"/>
          <w:sz w:val="20"/>
          <w:szCs w:val="20"/>
          <w:lang w:val="cs-CZ"/>
        </w:rPr>
        <w:tab/>
      </w:r>
      <w:r w:rsidRPr="00AF185F">
        <w:rPr>
          <w:rFonts w:ascii="Georgia" w:hAnsi="Georgia" w:cstheme="minorHAnsi"/>
          <w:sz w:val="20"/>
          <w:szCs w:val="20"/>
          <w:lang w:val="cs-CZ"/>
        </w:rPr>
        <w:tab/>
        <w:t>Minulý distriktní guvernér (past district governor)</w:t>
      </w:r>
    </w:p>
    <w:p w14:paraId="446ADD0C" w14:textId="77777777" w:rsidR="00AF185F" w:rsidRPr="00AF185F" w:rsidRDefault="00AF185F" w:rsidP="00AF185F">
      <w:pPr>
        <w:ind w:left="1418" w:hanging="1418"/>
        <w:jc w:val="both"/>
        <w:rPr>
          <w:rFonts w:ascii="Georgia" w:hAnsi="Georgia" w:cstheme="minorHAnsi"/>
          <w:iCs/>
          <w:sz w:val="20"/>
          <w:szCs w:val="20"/>
          <w:lang w:val="cs-CZ"/>
        </w:rPr>
      </w:pPr>
      <w:r w:rsidRPr="00AF185F">
        <w:rPr>
          <w:rFonts w:ascii="Georgia" w:hAnsi="Georgia" w:cstheme="minorHAnsi"/>
          <w:i/>
          <w:sz w:val="20"/>
          <w:szCs w:val="20"/>
          <w:lang w:val="cs-CZ"/>
        </w:rPr>
        <w:t>per rollam</w:t>
      </w:r>
      <w:r w:rsidRPr="00AF185F">
        <w:rPr>
          <w:rFonts w:ascii="Georgia" w:hAnsi="Georgia" w:cstheme="minorHAnsi"/>
          <w:i/>
          <w:sz w:val="20"/>
          <w:szCs w:val="20"/>
          <w:lang w:val="cs-CZ"/>
        </w:rPr>
        <w:tab/>
      </w:r>
      <w:r w:rsidRPr="00AF185F">
        <w:rPr>
          <w:rFonts w:ascii="Georgia" w:hAnsi="Georgia" w:cstheme="minorHAnsi"/>
          <w:iCs/>
          <w:sz w:val="20"/>
          <w:szCs w:val="20"/>
          <w:lang w:val="cs-CZ"/>
        </w:rPr>
        <w:t>hlasování prostřednictvím technických prostředků (v angličtině užíván též obrat „</w:t>
      </w:r>
      <w:r w:rsidRPr="00AF185F">
        <w:rPr>
          <w:rFonts w:ascii="Georgia" w:hAnsi="Georgia" w:cstheme="minorHAnsi"/>
          <w:i/>
          <w:iCs/>
          <w:sz w:val="20"/>
          <w:szCs w:val="20"/>
          <w:lang w:val="cs-CZ"/>
        </w:rPr>
        <w:t>ballot-by-mail</w:t>
      </w:r>
      <w:r w:rsidRPr="00AF185F">
        <w:rPr>
          <w:rFonts w:ascii="Georgia" w:hAnsi="Georgia" w:cstheme="minorHAnsi"/>
          <w:sz w:val="20"/>
          <w:szCs w:val="20"/>
          <w:lang w:val="cs-CZ"/>
        </w:rPr>
        <w:t>“)</w:t>
      </w:r>
    </w:p>
    <w:p w14:paraId="52AEE4A2" w14:textId="014183A3" w:rsidR="00AF185F" w:rsidRPr="00AF185F" w:rsidRDefault="00BD6CD9" w:rsidP="00AF185F">
      <w:pPr>
        <w:jc w:val="both"/>
        <w:rPr>
          <w:rFonts w:ascii="Georgia" w:hAnsi="Georgia" w:cstheme="minorHAnsi"/>
          <w:sz w:val="20"/>
          <w:szCs w:val="20"/>
          <w:lang w:val="cs-CZ"/>
        </w:rPr>
      </w:pPr>
      <w:r>
        <w:rPr>
          <w:rFonts w:ascii="Georgia" w:hAnsi="Georgia" w:cstheme="minorHAnsi"/>
          <w:iCs/>
          <w:sz w:val="20"/>
          <w:szCs w:val="20"/>
          <w:lang w:val="cs-CZ"/>
        </w:rPr>
        <w:t>P</w:t>
      </w:r>
      <w:r w:rsidR="00AF185F" w:rsidRPr="00AF185F">
        <w:rPr>
          <w:rFonts w:ascii="Georgia" w:hAnsi="Georgia" w:cstheme="minorHAnsi"/>
          <w:iCs/>
          <w:sz w:val="20"/>
          <w:szCs w:val="20"/>
          <w:lang w:val="cs-CZ"/>
        </w:rPr>
        <w:t>ravidla</w:t>
      </w:r>
      <w:r w:rsidR="00AF185F" w:rsidRPr="00AF185F">
        <w:rPr>
          <w:rFonts w:ascii="Georgia" w:hAnsi="Georgia" w:cstheme="minorHAnsi"/>
          <w:iCs/>
          <w:spacing w:val="1"/>
          <w:sz w:val="20"/>
          <w:szCs w:val="20"/>
          <w:lang w:val="cs-CZ"/>
        </w:rPr>
        <w:t xml:space="preserve"> RI</w:t>
      </w:r>
      <w:r w:rsidR="00AF185F" w:rsidRPr="00AF185F">
        <w:rPr>
          <w:rFonts w:ascii="Georgia" w:hAnsi="Georgia" w:cstheme="minorHAnsi"/>
          <w:sz w:val="20"/>
          <w:szCs w:val="20"/>
          <w:lang w:val="cs-CZ"/>
        </w:rPr>
        <w:tab/>
        <w:t>soubor pravidel vedených pod zkratkami RCoP, RIB, RIC, RICSC a RIRTCSC</w:t>
      </w:r>
    </w:p>
    <w:p w14:paraId="1A85FB70"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RC</w:t>
      </w:r>
      <w:r w:rsidRPr="00AF185F">
        <w:rPr>
          <w:rFonts w:ascii="Georgia" w:hAnsi="Georgia" w:cstheme="minorHAnsi"/>
          <w:sz w:val="20"/>
          <w:szCs w:val="20"/>
          <w:lang w:val="cs-CZ"/>
        </w:rPr>
        <w:tab/>
      </w:r>
      <w:r w:rsidRPr="00AF185F">
        <w:rPr>
          <w:rFonts w:ascii="Georgia" w:hAnsi="Georgia" w:cstheme="minorHAnsi"/>
          <w:sz w:val="20"/>
          <w:szCs w:val="20"/>
          <w:lang w:val="cs-CZ"/>
        </w:rPr>
        <w:tab/>
        <w:t>Rotary klub (Rotary Club)</w:t>
      </w:r>
    </w:p>
    <w:p w14:paraId="210BB056"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RCoP</w:t>
      </w:r>
      <w:r w:rsidRPr="00AF185F">
        <w:rPr>
          <w:rFonts w:ascii="Georgia" w:hAnsi="Georgia" w:cstheme="minorHAnsi"/>
          <w:sz w:val="20"/>
          <w:szCs w:val="20"/>
          <w:lang w:val="cs-CZ"/>
        </w:rPr>
        <w:tab/>
      </w:r>
      <w:r w:rsidRPr="00AF185F">
        <w:rPr>
          <w:rFonts w:ascii="Georgia" w:hAnsi="Georgia" w:cstheme="minorHAnsi"/>
          <w:sz w:val="20"/>
          <w:szCs w:val="20"/>
          <w:lang w:val="cs-CZ"/>
        </w:rPr>
        <w:tab/>
        <w:t>Kodex rotariánských postupů (Rotary Code of Policies)</w:t>
      </w:r>
    </w:p>
    <w:p w14:paraId="58789301"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RI</w:t>
      </w:r>
      <w:r w:rsidRPr="00AF185F">
        <w:rPr>
          <w:rFonts w:ascii="Georgia" w:hAnsi="Georgia" w:cstheme="minorHAnsi"/>
          <w:sz w:val="20"/>
          <w:szCs w:val="20"/>
          <w:lang w:val="cs-CZ"/>
        </w:rPr>
        <w:tab/>
      </w:r>
      <w:r w:rsidRPr="00AF185F">
        <w:rPr>
          <w:rFonts w:ascii="Georgia" w:hAnsi="Georgia" w:cstheme="minorHAnsi"/>
          <w:sz w:val="20"/>
          <w:szCs w:val="20"/>
          <w:lang w:val="cs-CZ"/>
        </w:rPr>
        <w:tab/>
        <w:t>Mezinárodní organizace Rotary (Rotary International, Inc.)</w:t>
      </w:r>
    </w:p>
    <w:p w14:paraId="24AC7D4F"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RIB</w:t>
      </w:r>
      <w:r w:rsidRPr="00AF185F">
        <w:rPr>
          <w:rFonts w:ascii="Georgia" w:hAnsi="Georgia" w:cstheme="minorHAnsi"/>
          <w:sz w:val="20"/>
          <w:szCs w:val="20"/>
          <w:lang w:val="cs-CZ"/>
        </w:rPr>
        <w:tab/>
      </w:r>
      <w:r w:rsidRPr="00AF185F">
        <w:rPr>
          <w:rFonts w:ascii="Georgia" w:hAnsi="Georgia" w:cstheme="minorHAnsi"/>
          <w:sz w:val="20"/>
          <w:szCs w:val="20"/>
          <w:lang w:val="cs-CZ"/>
        </w:rPr>
        <w:tab/>
        <w:t>Stanovy RI (Bylaws</w:t>
      </w:r>
      <w:r w:rsidRPr="00AF185F">
        <w:rPr>
          <w:rFonts w:ascii="Georgia" w:hAnsi="Georgia" w:cstheme="minorHAnsi"/>
          <w:spacing w:val="-3"/>
          <w:sz w:val="20"/>
          <w:szCs w:val="20"/>
          <w:lang w:val="cs-CZ"/>
        </w:rPr>
        <w:t xml:space="preserve"> </w:t>
      </w:r>
      <w:r w:rsidRPr="00AF185F">
        <w:rPr>
          <w:rFonts w:ascii="Georgia" w:hAnsi="Georgia" w:cstheme="minorHAnsi"/>
          <w:sz w:val="20"/>
          <w:szCs w:val="20"/>
          <w:lang w:val="cs-CZ"/>
        </w:rPr>
        <w:t>of</w:t>
      </w:r>
      <w:r w:rsidRPr="00AF185F">
        <w:rPr>
          <w:rFonts w:ascii="Georgia" w:hAnsi="Georgia" w:cstheme="minorHAnsi"/>
          <w:spacing w:val="-5"/>
          <w:sz w:val="20"/>
          <w:szCs w:val="20"/>
          <w:lang w:val="cs-CZ"/>
        </w:rPr>
        <w:t xml:space="preserve"> </w:t>
      </w:r>
      <w:r w:rsidRPr="00AF185F">
        <w:rPr>
          <w:rFonts w:ascii="Georgia" w:hAnsi="Georgia" w:cstheme="minorHAnsi"/>
          <w:sz w:val="20"/>
          <w:szCs w:val="20"/>
          <w:lang w:val="cs-CZ"/>
        </w:rPr>
        <w:t>the</w:t>
      </w:r>
      <w:r w:rsidRPr="00AF185F">
        <w:rPr>
          <w:rFonts w:ascii="Georgia" w:hAnsi="Georgia" w:cstheme="minorHAnsi"/>
          <w:spacing w:val="-7"/>
          <w:sz w:val="20"/>
          <w:szCs w:val="20"/>
          <w:lang w:val="cs-CZ"/>
        </w:rPr>
        <w:t xml:space="preserve"> </w:t>
      </w:r>
      <w:r w:rsidRPr="00AF185F">
        <w:rPr>
          <w:rFonts w:ascii="Georgia" w:hAnsi="Georgia" w:cstheme="minorHAnsi"/>
          <w:sz w:val="20"/>
          <w:szCs w:val="20"/>
          <w:lang w:val="cs-CZ"/>
        </w:rPr>
        <w:t>Rotary</w:t>
      </w:r>
      <w:r w:rsidRPr="00AF185F">
        <w:rPr>
          <w:rFonts w:ascii="Georgia" w:hAnsi="Georgia" w:cstheme="minorHAnsi"/>
          <w:spacing w:val="-4"/>
          <w:sz w:val="20"/>
          <w:szCs w:val="20"/>
          <w:lang w:val="cs-CZ"/>
        </w:rPr>
        <w:t xml:space="preserve"> </w:t>
      </w:r>
      <w:r w:rsidRPr="00AF185F">
        <w:rPr>
          <w:rFonts w:ascii="Georgia" w:hAnsi="Georgia" w:cstheme="minorHAnsi"/>
          <w:sz w:val="20"/>
          <w:szCs w:val="20"/>
          <w:lang w:val="cs-CZ"/>
        </w:rPr>
        <w:t>International)</w:t>
      </w:r>
    </w:p>
    <w:p w14:paraId="0850016A"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RIC</w:t>
      </w:r>
      <w:r w:rsidRPr="00AF185F">
        <w:rPr>
          <w:rFonts w:ascii="Georgia" w:hAnsi="Georgia" w:cstheme="minorHAnsi"/>
          <w:sz w:val="20"/>
          <w:szCs w:val="20"/>
          <w:lang w:val="cs-CZ"/>
        </w:rPr>
        <w:tab/>
      </w:r>
      <w:r w:rsidRPr="00AF185F">
        <w:rPr>
          <w:rFonts w:ascii="Georgia" w:hAnsi="Georgia" w:cstheme="minorHAnsi"/>
          <w:sz w:val="20"/>
          <w:szCs w:val="20"/>
          <w:lang w:val="cs-CZ"/>
        </w:rPr>
        <w:tab/>
        <w:t>Ústava</w:t>
      </w:r>
      <w:r w:rsidRPr="00AF185F">
        <w:rPr>
          <w:rFonts w:ascii="Georgia" w:hAnsi="Georgia" w:cstheme="minorHAnsi"/>
          <w:spacing w:val="-4"/>
          <w:sz w:val="20"/>
          <w:szCs w:val="20"/>
          <w:lang w:val="cs-CZ"/>
        </w:rPr>
        <w:t xml:space="preserve"> </w:t>
      </w:r>
      <w:r w:rsidRPr="00AF185F">
        <w:rPr>
          <w:rFonts w:ascii="Georgia" w:hAnsi="Georgia" w:cstheme="minorHAnsi"/>
          <w:sz w:val="20"/>
          <w:szCs w:val="20"/>
          <w:lang w:val="cs-CZ"/>
        </w:rPr>
        <w:t>Rotary</w:t>
      </w:r>
      <w:r w:rsidRPr="00AF185F">
        <w:rPr>
          <w:rFonts w:ascii="Georgia" w:hAnsi="Georgia" w:cstheme="minorHAnsi"/>
          <w:spacing w:val="-3"/>
          <w:sz w:val="20"/>
          <w:szCs w:val="20"/>
          <w:lang w:val="cs-CZ"/>
        </w:rPr>
        <w:t xml:space="preserve"> </w:t>
      </w:r>
      <w:r w:rsidRPr="00AF185F">
        <w:rPr>
          <w:rFonts w:ascii="Georgia" w:hAnsi="Georgia" w:cstheme="minorHAnsi"/>
          <w:sz w:val="20"/>
          <w:szCs w:val="20"/>
          <w:lang w:val="cs-CZ"/>
        </w:rPr>
        <w:t>International</w:t>
      </w:r>
      <w:r w:rsidRPr="00AF185F">
        <w:rPr>
          <w:rFonts w:ascii="Georgia" w:hAnsi="Georgia" w:cstheme="minorHAnsi"/>
          <w:spacing w:val="-5"/>
          <w:sz w:val="20"/>
          <w:szCs w:val="20"/>
          <w:lang w:val="cs-CZ"/>
        </w:rPr>
        <w:t xml:space="preserve"> </w:t>
      </w:r>
      <w:r w:rsidRPr="00AF185F">
        <w:rPr>
          <w:rFonts w:ascii="Georgia" w:hAnsi="Georgia" w:cstheme="minorHAnsi"/>
          <w:sz w:val="20"/>
          <w:szCs w:val="20"/>
          <w:lang w:val="cs-CZ"/>
        </w:rPr>
        <w:t>(Constitution</w:t>
      </w:r>
      <w:r w:rsidRPr="00AF185F">
        <w:rPr>
          <w:rFonts w:ascii="Georgia" w:hAnsi="Georgia" w:cstheme="minorHAnsi"/>
          <w:spacing w:val="-4"/>
          <w:sz w:val="20"/>
          <w:szCs w:val="20"/>
          <w:lang w:val="cs-CZ"/>
        </w:rPr>
        <w:t xml:space="preserve"> </w:t>
      </w:r>
      <w:r w:rsidRPr="00AF185F">
        <w:rPr>
          <w:rFonts w:ascii="Georgia" w:hAnsi="Georgia" w:cstheme="minorHAnsi"/>
          <w:sz w:val="20"/>
          <w:szCs w:val="20"/>
          <w:lang w:val="cs-CZ"/>
        </w:rPr>
        <w:t>of</w:t>
      </w:r>
      <w:r w:rsidRPr="00AF185F">
        <w:rPr>
          <w:rFonts w:ascii="Georgia" w:hAnsi="Georgia" w:cstheme="minorHAnsi"/>
          <w:spacing w:val="-3"/>
          <w:sz w:val="20"/>
          <w:szCs w:val="20"/>
          <w:lang w:val="cs-CZ"/>
        </w:rPr>
        <w:t xml:space="preserve"> </w:t>
      </w:r>
      <w:r w:rsidRPr="00AF185F">
        <w:rPr>
          <w:rFonts w:ascii="Georgia" w:hAnsi="Georgia" w:cstheme="minorHAnsi"/>
          <w:sz w:val="20"/>
          <w:szCs w:val="20"/>
          <w:lang w:val="cs-CZ"/>
        </w:rPr>
        <w:t>the</w:t>
      </w:r>
      <w:r w:rsidRPr="00AF185F">
        <w:rPr>
          <w:rFonts w:ascii="Georgia" w:hAnsi="Georgia" w:cstheme="minorHAnsi"/>
          <w:spacing w:val="-8"/>
          <w:sz w:val="20"/>
          <w:szCs w:val="20"/>
          <w:lang w:val="cs-CZ"/>
        </w:rPr>
        <w:t xml:space="preserve"> </w:t>
      </w:r>
      <w:r w:rsidRPr="00AF185F">
        <w:rPr>
          <w:rFonts w:ascii="Georgia" w:hAnsi="Georgia" w:cstheme="minorHAnsi"/>
          <w:sz w:val="20"/>
          <w:szCs w:val="20"/>
          <w:lang w:val="cs-CZ"/>
        </w:rPr>
        <w:t>Rotary</w:t>
      </w:r>
      <w:r w:rsidRPr="00AF185F">
        <w:rPr>
          <w:rFonts w:ascii="Georgia" w:hAnsi="Georgia" w:cstheme="minorHAnsi"/>
          <w:spacing w:val="-3"/>
          <w:sz w:val="20"/>
          <w:szCs w:val="20"/>
          <w:lang w:val="cs-CZ"/>
        </w:rPr>
        <w:t xml:space="preserve"> </w:t>
      </w:r>
      <w:r w:rsidRPr="00AF185F">
        <w:rPr>
          <w:rFonts w:ascii="Georgia" w:hAnsi="Georgia" w:cstheme="minorHAnsi"/>
          <w:sz w:val="20"/>
          <w:szCs w:val="20"/>
          <w:lang w:val="cs-CZ"/>
        </w:rPr>
        <w:t>International)</w:t>
      </w:r>
    </w:p>
    <w:p w14:paraId="0052FE74" w14:textId="499EDA26" w:rsidR="00AF185F" w:rsidRPr="00AF185F" w:rsidRDefault="00AF185F" w:rsidP="00AF185F">
      <w:pPr>
        <w:ind w:left="1418" w:hanging="1418"/>
        <w:jc w:val="both"/>
        <w:rPr>
          <w:rFonts w:ascii="Georgia" w:hAnsi="Georgia" w:cstheme="minorHAnsi"/>
          <w:spacing w:val="84"/>
          <w:sz w:val="20"/>
          <w:szCs w:val="20"/>
          <w:lang w:val="cs-CZ"/>
        </w:rPr>
      </w:pPr>
      <w:r w:rsidRPr="00AF185F">
        <w:rPr>
          <w:rFonts w:ascii="Georgia" w:hAnsi="Georgia" w:cstheme="minorHAnsi"/>
          <w:sz w:val="20"/>
          <w:szCs w:val="20"/>
          <w:lang w:val="cs-CZ"/>
        </w:rPr>
        <w:t>RICSC</w:t>
      </w:r>
      <w:r w:rsidRPr="00AF185F">
        <w:rPr>
          <w:rFonts w:ascii="Georgia" w:hAnsi="Georgia" w:cstheme="minorHAnsi"/>
          <w:sz w:val="20"/>
          <w:szCs w:val="20"/>
          <w:lang w:val="cs-CZ"/>
        </w:rPr>
        <w:tab/>
      </w:r>
      <w:r w:rsidRPr="00AF185F">
        <w:rPr>
          <w:rFonts w:ascii="Georgia" w:hAnsi="Georgia" w:cstheme="minorHAnsi"/>
          <w:sz w:val="20"/>
          <w:szCs w:val="20"/>
          <w:lang w:val="cs-CZ"/>
        </w:rPr>
        <w:tab/>
        <w:t>Standartní</w:t>
      </w:r>
      <w:r w:rsidRPr="00AF185F">
        <w:rPr>
          <w:rFonts w:ascii="Georgia" w:hAnsi="Georgia" w:cstheme="minorHAnsi"/>
          <w:spacing w:val="32"/>
          <w:sz w:val="20"/>
          <w:szCs w:val="20"/>
          <w:lang w:val="cs-CZ"/>
        </w:rPr>
        <w:t xml:space="preserve"> </w:t>
      </w:r>
      <w:r w:rsidRPr="00AF185F">
        <w:rPr>
          <w:rFonts w:ascii="Georgia" w:hAnsi="Georgia" w:cstheme="minorHAnsi"/>
          <w:sz w:val="20"/>
          <w:szCs w:val="20"/>
          <w:lang w:val="cs-CZ"/>
        </w:rPr>
        <w:t>listina</w:t>
      </w:r>
      <w:r w:rsidRPr="00AF185F">
        <w:rPr>
          <w:rFonts w:ascii="Georgia" w:hAnsi="Georgia" w:cstheme="minorHAnsi"/>
          <w:spacing w:val="83"/>
          <w:sz w:val="20"/>
          <w:szCs w:val="20"/>
          <w:lang w:val="cs-CZ"/>
        </w:rPr>
        <w:t xml:space="preserve"> </w:t>
      </w:r>
      <w:r w:rsidRPr="00AF185F">
        <w:rPr>
          <w:rFonts w:ascii="Georgia" w:hAnsi="Georgia" w:cstheme="minorHAnsi"/>
          <w:sz w:val="20"/>
          <w:szCs w:val="20"/>
          <w:lang w:val="cs-CZ"/>
        </w:rPr>
        <w:t>zásad</w:t>
      </w:r>
      <w:r w:rsidRPr="00AF185F">
        <w:rPr>
          <w:rFonts w:ascii="Georgia" w:hAnsi="Georgia" w:cstheme="minorHAnsi"/>
          <w:spacing w:val="85"/>
          <w:sz w:val="20"/>
          <w:szCs w:val="20"/>
          <w:lang w:val="cs-CZ"/>
        </w:rPr>
        <w:t xml:space="preserve"> </w:t>
      </w:r>
      <w:r w:rsidRPr="00AF185F">
        <w:rPr>
          <w:rFonts w:ascii="Georgia" w:hAnsi="Georgia" w:cstheme="minorHAnsi"/>
          <w:sz w:val="20"/>
          <w:szCs w:val="20"/>
          <w:lang w:val="cs-CZ"/>
        </w:rPr>
        <w:t>Rotary</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klubů</w:t>
      </w:r>
      <w:r w:rsidRPr="00AF185F">
        <w:rPr>
          <w:rFonts w:ascii="Georgia" w:hAnsi="Georgia" w:cstheme="minorHAnsi"/>
          <w:spacing w:val="83"/>
          <w:sz w:val="20"/>
          <w:szCs w:val="20"/>
          <w:lang w:val="cs-CZ"/>
        </w:rPr>
        <w:t xml:space="preserve"> </w:t>
      </w:r>
      <w:r w:rsidRPr="00AF185F">
        <w:rPr>
          <w:rFonts w:ascii="Georgia" w:hAnsi="Georgia" w:cstheme="minorHAnsi"/>
          <w:sz w:val="20"/>
          <w:szCs w:val="20"/>
          <w:lang w:val="cs-CZ"/>
        </w:rPr>
        <w:t>(Standard</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Constitution</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of</w:t>
      </w:r>
      <w:r w:rsidRPr="00AF185F">
        <w:rPr>
          <w:rFonts w:ascii="Georgia" w:hAnsi="Georgia" w:cstheme="minorHAnsi"/>
          <w:spacing w:val="85"/>
          <w:sz w:val="20"/>
          <w:szCs w:val="20"/>
          <w:lang w:val="cs-CZ"/>
        </w:rPr>
        <w:t xml:space="preserve"> </w:t>
      </w:r>
      <w:r w:rsidRPr="00AF185F">
        <w:rPr>
          <w:rFonts w:ascii="Georgia" w:hAnsi="Georgia" w:cstheme="minorHAnsi"/>
          <w:sz w:val="20"/>
          <w:szCs w:val="20"/>
          <w:lang w:val="cs-CZ"/>
        </w:rPr>
        <w:t>Rotary</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Clubs</w:t>
      </w:r>
      <w:r w:rsidR="00387AFE">
        <w:rPr>
          <w:rFonts w:ascii="Georgia" w:hAnsi="Georgia" w:cstheme="minorHAnsi"/>
          <w:sz w:val="20"/>
          <w:szCs w:val="20"/>
          <w:lang w:val="cs-CZ"/>
        </w:rPr>
        <w:t>)</w:t>
      </w:r>
    </w:p>
    <w:p w14:paraId="0AF84B6F" w14:textId="3AE99752" w:rsidR="00AF185F" w:rsidRPr="00AF185F" w:rsidRDefault="00AF185F" w:rsidP="00AF185F">
      <w:pPr>
        <w:ind w:left="1418" w:hanging="1418"/>
        <w:jc w:val="both"/>
        <w:rPr>
          <w:rFonts w:ascii="Georgia" w:hAnsi="Georgia" w:cstheme="minorHAnsi"/>
          <w:spacing w:val="84"/>
          <w:sz w:val="20"/>
          <w:szCs w:val="20"/>
          <w:lang w:val="cs-CZ"/>
        </w:rPr>
      </w:pPr>
      <w:r w:rsidRPr="00AF185F">
        <w:rPr>
          <w:rFonts w:ascii="Georgia" w:hAnsi="Georgia" w:cstheme="minorHAnsi"/>
          <w:sz w:val="20"/>
          <w:szCs w:val="20"/>
          <w:lang w:val="cs-CZ"/>
        </w:rPr>
        <w:t>RIRTCSC</w:t>
      </w:r>
      <w:r w:rsidRPr="00AF185F">
        <w:rPr>
          <w:rFonts w:ascii="Georgia" w:hAnsi="Georgia" w:cstheme="minorHAnsi"/>
          <w:sz w:val="20"/>
          <w:szCs w:val="20"/>
          <w:lang w:val="cs-CZ"/>
        </w:rPr>
        <w:tab/>
        <w:t>Standartní</w:t>
      </w:r>
      <w:r w:rsidRPr="00AF185F">
        <w:rPr>
          <w:rFonts w:ascii="Georgia" w:hAnsi="Georgia" w:cstheme="minorHAnsi"/>
          <w:spacing w:val="32"/>
          <w:sz w:val="20"/>
          <w:szCs w:val="20"/>
          <w:lang w:val="cs-CZ"/>
        </w:rPr>
        <w:t xml:space="preserve"> </w:t>
      </w:r>
      <w:r w:rsidRPr="00AF185F">
        <w:rPr>
          <w:rFonts w:ascii="Georgia" w:hAnsi="Georgia" w:cstheme="minorHAnsi"/>
          <w:sz w:val="20"/>
          <w:szCs w:val="20"/>
          <w:lang w:val="cs-CZ"/>
        </w:rPr>
        <w:t>listina</w:t>
      </w:r>
      <w:r w:rsidRPr="00AF185F">
        <w:rPr>
          <w:rFonts w:ascii="Georgia" w:hAnsi="Georgia" w:cstheme="minorHAnsi"/>
          <w:spacing w:val="83"/>
          <w:sz w:val="20"/>
          <w:szCs w:val="20"/>
          <w:lang w:val="cs-CZ"/>
        </w:rPr>
        <w:t xml:space="preserve"> </w:t>
      </w:r>
      <w:r w:rsidRPr="00AF185F">
        <w:rPr>
          <w:rFonts w:ascii="Georgia" w:hAnsi="Georgia" w:cstheme="minorHAnsi"/>
          <w:sz w:val="20"/>
          <w:szCs w:val="20"/>
          <w:lang w:val="cs-CZ"/>
        </w:rPr>
        <w:t>zásad</w:t>
      </w:r>
      <w:r w:rsidRPr="00AF185F">
        <w:rPr>
          <w:rFonts w:ascii="Georgia" w:hAnsi="Georgia" w:cstheme="minorHAnsi"/>
          <w:spacing w:val="85"/>
          <w:sz w:val="20"/>
          <w:szCs w:val="20"/>
          <w:lang w:val="cs-CZ"/>
        </w:rPr>
        <w:t xml:space="preserve"> </w:t>
      </w:r>
      <w:r w:rsidRPr="00AF185F">
        <w:rPr>
          <w:rFonts w:ascii="Georgia" w:hAnsi="Georgia" w:cstheme="minorHAnsi"/>
          <w:sz w:val="20"/>
          <w:szCs w:val="20"/>
          <w:lang w:val="cs-CZ"/>
        </w:rPr>
        <w:t>Rotaract</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klubů</w:t>
      </w:r>
      <w:r w:rsidRPr="00AF185F">
        <w:rPr>
          <w:rFonts w:ascii="Georgia" w:hAnsi="Georgia" w:cstheme="minorHAnsi"/>
          <w:spacing w:val="83"/>
          <w:sz w:val="20"/>
          <w:szCs w:val="20"/>
          <w:lang w:val="cs-CZ"/>
        </w:rPr>
        <w:t xml:space="preserve"> </w:t>
      </w:r>
      <w:r w:rsidRPr="00AF185F">
        <w:rPr>
          <w:rFonts w:ascii="Georgia" w:hAnsi="Georgia" w:cstheme="minorHAnsi"/>
          <w:sz w:val="20"/>
          <w:szCs w:val="20"/>
          <w:lang w:val="cs-CZ"/>
        </w:rPr>
        <w:t>(Standard</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Constitution</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of</w:t>
      </w:r>
      <w:r w:rsidRPr="00AF185F">
        <w:rPr>
          <w:rFonts w:ascii="Georgia" w:hAnsi="Georgia" w:cstheme="minorHAnsi"/>
          <w:spacing w:val="85"/>
          <w:sz w:val="20"/>
          <w:szCs w:val="20"/>
          <w:lang w:val="cs-CZ"/>
        </w:rPr>
        <w:t xml:space="preserve"> </w:t>
      </w:r>
      <w:r w:rsidRPr="00AF185F">
        <w:rPr>
          <w:rFonts w:ascii="Georgia" w:hAnsi="Georgia" w:cstheme="minorHAnsi"/>
          <w:sz w:val="20"/>
          <w:szCs w:val="20"/>
          <w:lang w:val="cs-CZ"/>
        </w:rPr>
        <w:t>Rotaract</w:t>
      </w:r>
      <w:r w:rsidRPr="00AF185F">
        <w:rPr>
          <w:rFonts w:ascii="Georgia" w:hAnsi="Georgia" w:cstheme="minorHAnsi"/>
          <w:spacing w:val="84"/>
          <w:sz w:val="20"/>
          <w:szCs w:val="20"/>
          <w:lang w:val="cs-CZ"/>
        </w:rPr>
        <w:t xml:space="preserve"> </w:t>
      </w:r>
      <w:r w:rsidRPr="00AF185F">
        <w:rPr>
          <w:rFonts w:ascii="Georgia" w:hAnsi="Georgia" w:cstheme="minorHAnsi"/>
          <w:sz w:val="20"/>
          <w:szCs w:val="20"/>
          <w:lang w:val="cs-CZ"/>
        </w:rPr>
        <w:t>Clubs</w:t>
      </w:r>
      <w:r w:rsidR="00387AFE">
        <w:rPr>
          <w:rFonts w:ascii="Georgia" w:hAnsi="Georgia" w:cstheme="minorHAnsi"/>
          <w:sz w:val="20"/>
          <w:szCs w:val="20"/>
          <w:lang w:val="cs-CZ"/>
        </w:rPr>
        <w:t>)</w:t>
      </w:r>
    </w:p>
    <w:p w14:paraId="7272AA01"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RYE</w:t>
      </w:r>
      <w:r w:rsidRPr="00AF185F">
        <w:rPr>
          <w:rFonts w:ascii="Georgia" w:hAnsi="Georgia" w:cstheme="minorHAnsi"/>
          <w:sz w:val="20"/>
          <w:szCs w:val="20"/>
          <w:lang w:val="cs-CZ"/>
        </w:rPr>
        <w:tab/>
      </w:r>
      <w:r w:rsidRPr="00AF185F">
        <w:rPr>
          <w:rFonts w:ascii="Georgia" w:hAnsi="Georgia" w:cstheme="minorHAnsi"/>
          <w:sz w:val="20"/>
          <w:szCs w:val="20"/>
          <w:lang w:val="cs-CZ"/>
        </w:rPr>
        <w:tab/>
        <w:t>Rotary mezinárodní výměna mládeže (Rotary Youth Exchange)</w:t>
      </w:r>
    </w:p>
    <w:p w14:paraId="33F0D7EC"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ŘÚ</w:t>
      </w:r>
      <w:r w:rsidRPr="00AF185F">
        <w:rPr>
          <w:rFonts w:ascii="Georgia" w:hAnsi="Georgia" w:cstheme="minorHAnsi"/>
          <w:sz w:val="20"/>
          <w:szCs w:val="20"/>
          <w:lang w:val="cs-CZ"/>
        </w:rPr>
        <w:tab/>
      </w:r>
      <w:r w:rsidRPr="00AF185F">
        <w:rPr>
          <w:rFonts w:ascii="Georgia" w:hAnsi="Georgia" w:cstheme="minorHAnsi"/>
          <w:sz w:val="20"/>
          <w:szCs w:val="20"/>
          <w:lang w:val="cs-CZ"/>
        </w:rPr>
        <w:tab/>
        <w:t>Ředitel Ústavu</w:t>
      </w:r>
    </w:p>
    <w:p w14:paraId="3998551F"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SR nebo SK</w:t>
      </w:r>
      <w:r w:rsidRPr="00AF185F">
        <w:rPr>
          <w:rFonts w:ascii="Georgia" w:hAnsi="Georgia" w:cstheme="minorHAnsi"/>
          <w:sz w:val="20"/>
          <w:szCs w:val="20"/>
          <w:lang w:val="cs-CZ"/>
        </w:rPr>
        <w:tab/>
        <w:t>Slovenská republika</w:t>
      </w:r>
    </w:p>
    <w:p w14:paraId="24065EAE"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SRÚ</w:t>
      </w:r>
      <w:r w:rsidRPr="00AF185F">
        <w:rPr>
          <w:rFonts w:ascii="Georgia" w:hAnsi="Georgia" w:cstheme="minorHAnsi"/>
          <w:sz w:val="20"/>
          <w:szCs w:val="20"/>
          <w:lang w:val="cs-CZ"/>
        </w:rPr>
        <w:tab/>
      </w:r>
      <w:r w:rsidRPr="00AF185F">
        <w:rPr>
          <w:rFonts w:ascii="Georgia" w:hAnsi="Georgia" w:cstheme="minorHAnsi"/>
          <w:sz w:val="20"/>
          <w:szCs w:val="20"/>
          <w:lang w:val="cs-CZ"/>
        </w:rPr>
        <w:tab/>
        <w:t xml:space="preserve">Správní rada Ústavu </w:t>
      </w:r>
    </w:p>
    <w:p w14:paraId="236AF994"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Ústav</w:t>
      </w:r>
      <w:r w:rsidRPr="00AF185F">
        <w:rPr>
          <w:rFonts w:ascii="Georgia" w:hAnsi="Georgia" w:cstheme="minorHAnsi"/>
          <w:sz w:val="20"/>
          <w:szCs w:val="20"/>
          <w:lang w:val="cs-CZ"/>
        </w:rPr>
        <w:tab/>
      </w:r>
      <w:r w:rsidRPr="00AF185F">
        <w:rPr>
          <w:rFonts w:ascii="Georgia" w:hAnsi="Georgia" w:cstheme="minorHAnsi"/>
          <w:sz w:val="20"/>
          <w:szCs w:val="20"/>
          <w:lang w:val="cs-CZ"/>
        </w:rPr>
        <w:tab/>
        <w:t>ústav RYECZ&amp;SK, z.ú.</w:t>
      </w:r>
    </w:p>
    <w:p w14:paraId="59F5575D" w14:textId="77777777" w:rsidR="00AF185F" w:rsidRPr="00AF185F" w:rsidRDefault="00AF185F" w:rsidP="00AF185F">
      <w:pPr>
        <w:jc w:val="both"/>
        <w:rPr>
          <w:rFonts w:ascii="Georgia" w:hAnsi="Georgia" w:cstheme="minorHAnsi"/>
          <w:sz w:val="20"/>
          <w:szCs w:val="20"/>
          <w:lang w:val="cs-CZ"/>
        </w:rPr>
      </w:pPr>
      <w:r w:rsidRPr="00AF185F">
        <w:rPr>
          <w:rFonts w:ascii="Georgia" w:hAnsi="Georgia" w:cstheme="minorHAnsi"/>
          <w:sz w:val="20"/>
          <w:szCs w:val="20"/>
          <w:lang w:val="cs-CZ"/>
        </w:rPr>
        <w:t>VR</w:t>
      </w:r>
      <w:r w:rsidRPr="00AF185F">
        <w:rPr>
          <w:rFonts w:ascii="Georgia" w:hAnsi="Georgia" w:cstheme="minorHAnsi"/>
          <w:sz w:val="20"/>
          <w:szCs w:val="20"/>
          <w:lang w:val="cs-CZ"/>
        </w:rPr>
        <w:tab/>
      </w:r>
      <w:r w:rsidRPr="00AF185F">
        <w:rPr>
          <w:rFonts w:ascii="Georgia" w:hAnsi="Georgia" w:cstheme="minorHAnsi"/>
          <w:sz w:val="20"/>
          <w:szCs w:val="20"/>
          <w:lang w:val="cs-CZ"/>
        </w:rPr>
        <w:tab/>
        <w:t xml:space="preserve">Výkonná rada (board) D2240 </w:t>
      </w:r>
    </w:p>
    <w:p w14:paraId="435D38BD" w14:textId="374DD65C" w:rsidR="00AF185F" w:rsidRPr="00AF185F" w:rsidRDefault="00AF185F" w:rsidP="002557C8">
      <w:pPr>
        <w:jc w:val="both"/>
        <w:rPr>
          <w:rFonts w:ascii="Georgia" w:hAnsi="Georgia" w:cstheme="minorHAnsi"/>
          <w:sz w:val="20"/>
          <w:szCs w:val="20"/>
          <w:lang w:val="cs-CZ"/>
        </w:rPr>
      </w:pPr>
      <w:r w:rsidRPr="00AF185F">
        <w:rPr>
          <w:rFonts w:ascii="Georgia" w:hAnsi="Georgia" w:cstheme="minorHAnsi"/>
          <w:sz w:val="20"/>
          <w:szCs w:val="20"/>
          <w:lang w:val="cs-CZ"/>
        </w:rPr>
        <w:t>ZLÚ</w:t>
      </w:r>
      <w:r w:rsidRPr="00AF185F">
        <w:rPr>
          <w:rFonts w:ascii="Georgia" w:hAnsi="Georgia" w:cstheme="minorHAnsi"/>
          <w:sz w:val="20"/>
          <w:szCs w:val="20"/>
          <w:lang w:val="cs-CZ"/>
        </w:rPr>
        <w:tab/>
      </w:r>
      <w:r w:rsidRPr="00AF185F">
        <w:rPr>
          <w:rFonts w:ascii="Georgia" w:hAnsi="Georgia" w:cstheme="minorHAnsi"/>
          <w:sz w:val="20"/>
          <w:szCs w:val="20"/>
          <w:lang w:val="cs-CZ"/>
        </w:rPr>
        <w:tab/>
        <w:t>Zakládací listina Ústavu</w:t>
      </w:r>
    </w:p>
    <w:sectPr w:rsidR="00AF185F" w:rsidRPr="00AF185F" w:rsidSect="00387AFE">
      <w:footerReference w:type="default" r:id="rId12"/>
      <w:pgSz w:w="11909" w:h="16834" w:code="9"/>
      <w:pgMar w:top="1340" w:right="1379" w:bottom="90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BA53" w14:textId="77777777" w:rsidR="00EB6076" w:rsidRDefault="00EB6076" w:rsidP="007646E1">
      <w:r>
        <w:separator/>
      </w:r>
    </w:p>
  </w:endnote>
  <w:endnote w:type="continuationSeparator" w:id="0">
    <w:p w14:paraId="71F77303" w14:textId="77777777" w:rsidR="00EB6076" w:rsidRDefault="00EB6076" w:rsidP="0076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ntinel Bold">
    <w:altName w:val="Sentinel Bold"/>
    <w:panose1 w:val="00000000000000000000"/>
    <w:charset w:val="00"/>
    <w:family w:val="roman"/>
    <w:notTrueType/>
    <w:pitch w:val="default"/>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B11" w14:textId="35456AEF" w:rsidR="00375700" w:rsidRPr="00375700" w:rsidRDefault="00375700" w:rsidP="00375700">
    <w:pPr>
      <w:pStyle w:val="Pta"/>
      <w:jc w:val="right"/>
    </w:pPr>
    <w:r>
      <w:rPr>
        <w:rFonts w:ascii="Georgia" w:hAnsi="Georgia"/>
        <w:sz w:val="16"/>
        <w:szCs w:val="16"/>
      </w:rPr>
      <w:fldChar w:fldCharType="begin"/>
    </w:r>
    <w:r>
      <w:rPr>
        <w:rFonts w:ascii="Georgia" w:hAnsi="Georgia"/>
        <w:sz w:val="16"/>
        <w:szCs w:val="16"/>
      </w:rPr>
      <w:instrText xml:space="preserve"> PAGE   \* MERGEFORMAT </w:instrText>
    </w:r>
    <w:r>
      <w:rPr>
        <w:rFonts w:ascii="Georgia" w:hAnsi="Georgia"/>
        <w:sz w:val="16"/>
        <w:szCs w:val="16"/>
      </w:rPr>
      <w:fldChar w:fldCharType="separate"/>
    </w:r>
    <w:r>
      <w:rPr>
        <w:rFonts w:ascii="Georgia" w:hAnsi="Georgia"/>
        <w:noProof/>
        <w:sz w:val="16"/>
        <w:szCs w:val="16"/>
      </w:rPr>
      <w:t>8</w:t>
    </w:r>
    <w:r>
      <w:rPr>
        <w:rFonts w:ascii="Georgia" w:hAnsi="Georg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4476" w14:textId="77777777" w:rsidR="00EB6076" w:rsidRDefault="00EB6076" w:rsidP="007646E1">
      <w:r>
        <w:separator/>
      </w:r>
    </w:p>
  </w:footnote>
  <w:footnote w:type="continuationSeparator" w:id="0">
    <w:p w14:paraId="523C4E8D" w14:textId="77777777" w:rsidR="00EB6076" w:rsidRDefault="00EB6076" w:rsidP="007646E1">
      <w:r>
        <w:continuationSeparator/>
      </w:r>
    </w:p>
  </w:footnote>
  <w:footnote w:id="1">
    <w:p w14:paraId="12DAD8BD" w14:textId="1EAEBA11" w:rsidR="00090C0B" w:rsidRPr="0023434D" w:rsidRDefault="00090C0B" w:rsidP="0023434D">
      <w:pPr>
        <w:pStyle w:val="Textpoznmkypodiarou"/>
        <w:ind w:left="180" w:hanging="180"/>
        <w:rPr>
          <w:rFonts w:ascii="Georgia" w:hAnsi="Georgia"/>
          <w:sz w:val="18"/>
          <w:szCs w:val="18"/>
        </w:rPr>
      </w:pPr>
      <w:r w:rsidRPr="0023434D">
        <w:rPr>
          <w:rStyle w:val="Odkaznapoznmkupodiarou"/>
          <w:rFonts w:ascii="Georgia" w:hAnsi="Georgia"/>
          <w:sz w:val="18"/>
          <w:szCs w:val="18"/>
        </w:rPr>
        <w:footnoteRef/>
      </w:r>
      <w:r w:rsidRPr="0023434D">
        <w:rPr>
          <w:rFonts w:ascii="Georgia" w:hAnsi="Georgia"/>
          <w:sz w:val="18"/>
          <w:szCs w:val="18"/>
        </w:rPr>
        <w:t xml:space="preserve"> </w:t>
      </w:r>
      <w:r w:rsidR="0023434D">
        <w:rPr>
          <w:rFonts w:ascii="Georgia" w:hAnsi="Georgia"/>
          <w:sz w:val="18"/>
          <w:szCs w:val="18"/>
        </w:rPr>
        <w:tab/>
        <w:t>D</w:t>
      </w:r>
      <w:r w:rsidRPr="0023434D">
        <w:rPr>
          <w:rFonts w:ascii="Georgia" w:hAnsi="Georgia"/>
          <w:sz w:val="18"/>
          <w:szCs w:val="18"/>
        </w:rPr>
        <w:t xml:space="preserve">ostupné na stránkách </w:t>
      </w:r>
      <w:hyperlink r:id="rId1" w:history="1">
        <w:r w:rsidRPr="0023434D">
          <w:rPr>
            <w:rStyle w:val="Hypertextovprepojenie"/>
            <w:rFonts w:ascii="Georgia" w:hAnsi="Georgia"/>
            <w:sz w:val="18"/>
            <w:szCs w:val="18"/>
          </w:rPr>
          <w:t>https://my.rotary.org/en/document/youth-exchange-handbook</w:t>
        </w:r>
      </w:hyperlink>
      <w:r w:rsidR="0023434D">
        <w:rPr>
          <w:rStyle w:val="Hypertextovprepojenie"/>
          <w:rFonts w:ascii="Georgia" w:hAnsi="Georgi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CB8"/>
    <w:multiLevelType w:val="hybridMultilevel"/>
    <w:tmpl w:val="C1186850"/>
    <w:lvl w:ilvl="0" w:tplc="D4147D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550BA"/>
    <w:multiLevelType w:val="hybridMultilevel"/>
    <w:tmpl w:val="C3344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2785B"/>
    <w:multiLevelType w:val="hybridMultilevel"/>
    <w:tmpl w:val="13FC13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61A49"/>
    <w:multiLevelType w:val="multilevel"/>
    <w:tmpl w:val="3AE0FCFE"/>
    <w:lvl w:ilvl="0">
      <w:start w:val="1"/>
      <w:numFmt w:val="decimal"/>
      <w:lvlText w:val="%1."/>
      <w:lvlJc w:val="left"/>
      <w:pPr>
        <w:ind w:left="543" w:hanging="425"/>
      </w:pPr>
      <w:rPr>
        <w:rFonts w:ascii="Georgia" w:eastAsia="Georgia" w:hAnsi="Georgia" w:cs="Georgia" w:hint="default"/>
        <w:b/>
        <w:bCs/>
        <w:i w:val="0"/>
        <w:iCs w:val="0"/>
        <w:color w:val="000009"/>
        <w:spacing w:val="-1"/>
        <w:w w:val="100"/>
        <w:sz w:val="22"/>
        <w:szCs w:val="22"/>
        <w:lang w:val="cs-CZ" w:eastAsia="en-US" w:bidi="ar-SA"/>
      </w:rPr>
    </w:lvl>
    <w:lvl w:ilvl="1">
      <w:start w:val="1"/>
      <w:numFmt w:val="lowerLetter"/>
      <w:lvlText w:val="(%2)"/>
      <w:lvlJc w:val="left"/>
      <w:pPr>
        <w:ind w:left="838" w:hanging="720"/>
      </w:pPr>
      <w:rPr>
        <w:rFonts w:ascii="Georgia" w:hAnsi="Georgia" w:hint="default"/>
        <w:b w:val="0"/>
        <w:bCs w:val="0"/>
        <w:i w:val="0"/>
        <w:iCs w:val="0"/>
        <w:w w:val="100"/>
        <w:sz w:val="20"/>
        <w:szCs w:val="22"/>
        <w:lang w:val="cs-CZ" w:eastAsia="en-US" w:bidi="ar-SA"/>
      </w:rPr>
    </w:lvl>
    <w:lvl w:ilvl="2">
      <w:numFmt w:val="bullet"/>
      <w:lvlText w:val="•"/>
      <w:lvlJc w:val="left"/>
      <w:pPr>
        <w:ind w:left="1780" w:hanging="720"/>
      </w:pPr>
      <w:rPr>
        <w:rFonts w:hint="default"/>
        <w:lang w:val="cs-CZ" w:eastAsia="en-US" w:bidi="ar-SA"/>
      </w:rPr>
    </w:lvl>
    <w:lvl w:ilvl="3">
      <w:numFmt w:val="bullet"/>
      <w:lvlText w:val="•"/>
      <w:lvlJc w:val="left"/>
      <w:pPr>
        <w:ind w:left="2721" w:hanging="720"/>
      </w:pPr>
      <w:rPr>
        <w:rFonts w:hint="default"/>
        <w:lang w:val="cs-CZ" w:eastAsia="en-US" w:bidi="ar-SA"/>
      </w:rPr>
    </w:lvl>
    <w:lvl w:ilvl="4">
      <w:numFmt w:val="bullet"/>
      <w:lvlText w:val="•"/>
      <w:lvlJc w:val="left"/>
      <w:pPr>
        <w:ind w:left="3662" w:hanging="720"/>
      </w:pPr>
      <w:rPr>
        <w:rFonts w:hint="default"/>
        <w:lang w:val="cs-CZ" w:eastAsia="en-US" w:bidi="ar-SA"/>
      </w:rPr>
    </w:lvl>
    <w:lvl w:ilvl="5">
      <w:numFmt w:val="bullet"/>
      <w:lvlText w:val="•"/>
      <w:lvlJc w:val="left"/>
      <w:pPr>
        <w:ind w:left="4602" w:hanging="720"/>
      </w:pPr>
      <w:rPr>
        <w:rFonts w:hint="default"/>
        <w:lang w:val="cs-CZ" w:eastAsia="en-US" w:bidi="ar-SA"/>
      </w:rPr>
    </w:lvl>
    <w:lvl w:ilvl="6">
      <w:numFmt w:val="bullet"/>
      <w:lvlText w:val="•"/>
      <w:lvlJc w:val="left"/>
      <w:pPr>
        <w:ind w:left="5543" w:hanging="720"/>
      </w:pPr>
      <w:rPr>
        <w:rFonts w:hint="default"/>
        <w:lang w:val="cs-CZ" w:eastAsia="en-US" w:bidi="ar-SA"/>
      </w:rPr>
    </w:lvl>
    <w:lvl w:ilvl="7">
      <w:numFmt w:val="bullet"/>
      <w:lvlText w:val="•"/>
      <w:lvlJc w:val="left"/>
      <w:pPr>
        <w:ind w:left="6484" w:hanging="720"/>
      </w:pPr>
      <w:rPr>
        <w:rFonts w:hint="default"/>
        <w:lang w:val="cs-CZ" w:eastAsia="en-US" w:bidi="ar-SA"/>
      </w:rPr>
    </w:lvl>
    <w:lvl w:ilvl="8">
      <w:numFmt w:val="bullet"/>
      <w:lvlText w:val="•"/>
      <w:lvlJc w:val="left"/>
      <w:pPr>
        <w:ind w:left="7424" w:hanging="720"/>
      </w:pPr>
      <w:rPr>
        <w:rFonts w:hint="default"/>
        <w:lang w:val="cs-CZ" w:eastAsia="en-US" w:bidi="ar-SA"/>
      </w:rPr>
    </w:lvl>
  </w:abstractNum>
  <w:abstractNum w:abstractNumId="4" w15:restartNumberingAfterBreak="0">
    <w:nsid w:val="3D74528B"/>
    <w:multiLevelType w:val="hybridMultilevel"/>
    <w:tmpl w:val="5B0EB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D4AE9"/>
    <w:multiLevelType w:val="multilevel"/>
    <w:tmpl w:val="7C24F2B8"/>
    <w:lvl w:ilvl="0">
      <w:start w:val="1"/>
      <w:numFmt w:val="decimal"/>
      <w:lvlText w:val="%1."/>
      <w:lvlJc w:val="left"/>
      <w:pPr>
        <w:ind w:left="543" w:hanging="425"/>
      </w:pPr>
      <w:rPr>
        <w:rFonts w:ascii="Georgia" w:eastAsia="Georgia" w:hAnsi="Georgia" w:cs="Georgia" w:hint="default"/>
        <w:b/>
        <w:bCs/>
        <w:i w:val="0"/>
        <w:iCs w:val="0"/>
        <w:color w:val="000009"/>
        <w:spacing w:val="-1"/>
        <w:w w:val="100"/>
        <w:sz w:val="22"/>
        <w:szCs w:val="22"/>
        <w:lang w:val="cs-CZ" w:eastAsia="en-US" w:bidi="ar-SA"/>
      </w:rPr>
    </w:lvl>
    <w:lvl w:ilvl="1">
      <w:start w:val="1"/>
      <w:numFmt w:val="decimal"/>
      <w:lvlText w:val="%1.%2"/>
      <w:lvlJc w:val="left"/>
      <w:pPr>
        <w:ind w:left="838" w:hanging="720"/>
      </w:pPr>
      <w:rPr>
        <w:rFonts w:ascii="Georgia" w:eastAsia="Georgia" w:hAnsi="Georgia" w:cs="Georgia" w:hint="default"/>
        <w:b w:val="0"/>
        <w:bCs w:val="0"/>
        <w:i w:val="0"/>
        <w:iCs w:val="0"/>
        <w:w w:val="100"/>
        <w:sz w:val="22"/>
        <w:szCs w:val="22"/>
        <w:lang w:val="cs-CZ" w:eastAsia="en-US" w:bidi="ar-SA"/>
      </w:rPr>
    </w:lvl>
    <w:lvl w:ilvl="2">
      <w:numFmt w:val="bullet"/>
      <w:lvlText w:val="•"/>
      <w:lvlJc w:val="left"/>
      <w:pPr>
        <w:ind w:left="1780" w:hanging="720"/>
      </w:pPr>
      <w:rPr>
        <w:rFonts w:hint="default"/>
        <w:lang w:val="cs-CZ" w:eastAsia="en-US" w:bidi="ar-SA"/>
      </w:rPr>
    </w:lvl>
    <w:lvl w:ilvl="3">
      <w:numFmt w:val="bullet"/>
      <w:lvlText w:val="•"/>
      <w:lvlJc w:val="left"/>
      <w:pPr>
        <w:ind w:left="2721" w:hanging="720"/>
      </w:pPr>
      <w:rPr>
        <w:rFonts w:hint="default"/>
        <w:lang w:val="cs-CZ" w:eastAsia="en-US" w:bidi="ar-SA"/>
      </w:rPr>
    </w:lvl>
    <w:lvl w:ilvl="4">
      <w:numFmt w:val="bullet"/>
      <w:lvlText w:val="•"/>
      <w:lvlJc w:val="left"/>
      <w:pPr>
        <w:ind w:left="3662" w:hanging="720"/>
      </w:pPr>
      <w:rPr>
        <w:rFonts w:hint="default"/>
        <w:lang w:val="cs-CZ" w:eastAsia="en-US" w:bidi="ar-SA"/>
      </w:rPr>
    </w:lvl>
    <w:lvl w:ilvl="5">
      <w:numFmt w:val="bullet"/>
      <w:lvlText w:val="•"/>
      <w:lvlJc w:val="left"/>
      <w:pPr>
        <w:ind w:left="4602" w:hanging="720"/>
      </w:pPr>
      <w:rPr>
        <w:rFonts w:hint="default"/>
        <w:lang w:val="cs-CZ" w:eastAsia="en-US" w:bidi="ar-SA"/>
      </w:rPr>
    </w:lvl>
    <w:lvl w:ilvl="6">
      <w:numFmt w:val="bullet"/>
      <w:lvlText w:val="•"/>
      <w:lvlJc w:val="left"/>
      <w:pPr>
        <w:ind w:left="5543" w:hanging="720"/>
      </w:pPr>
      <w:rPr>
        <w:rFonts w:hint="default"/>
        <w:lang w:val="cs-CZ" w:eastAsia="en-US" w:bidi="ar-SA"/>
      </w:rPr>
    </w:lvl>
    <w:lvl w:ilvl="7">
      <w:numFmt w:val="bullet"/>
      <w:lvlText w:val="•"/>
      <w:lvlJc w:val="left"/>
      <w:pPr>
        <w:ind w:left="6484" w:hanging="720"/>
      </w:pPr>
      <w:rPr>
        <w:rFonts w:hint="default"/>
        <w:lang w:val="cs-CZ" w:eastAsia="en-US" w:bidi="ar-SA"/>
      </w:rPr>
    </w:lvl>
    <w:lvl w:ilvl="8">
      <w:numFmt w:val="bullet"/>
      <w:lvlText w:val="•"/>
      <w:lvlJc w:val="left"/>
      <w:pPr>
        <w:ind w:left="7424" w:hanging="720"/>
      </w:pPr>
      <w:rPr>
        <w:rFonts w:hint="default"/>
        <w:lang w:val="cs-CZ" w:eastAsia="en-US" w:bidi="ar-SA"/>
      </w:rPr>
    </w:lvl>
  </w:abstractNum>
  <w:abstractNum w:abstractNumId="6" w15:restartNumberingAfterBreak="0">
    <w:nsid w:val="4E777B91"/>
    <w:multiLevelType w:val="multilevel"/>
    <w:tmpl w:val="DE0E6C76"/>
    <w:lvl w:ilvl="0">
      <w:start w:val="1"/>
      <w:numFmt w:val="decimal"/>
      <w:lvlText w:val="%1."/>
      <w:lvlJc w:val="left"/>
      <w:pPr>
        <w:ind w:left="543" w:hanging="425"/>
      </w:pPr>
      <w:rPr>
        <w:rFonts w:ascii="Georgia" w:eastAsia="Georgia" w:hAnsi="Georgia" w:cs="Georgia" w:hint="default"/>
        <w:b/>
        <w:bCs/>
        <w:i w:val="0"/>
        <w:iCs w:val="0"/>
        <w:color w:val="000009"/>
        <w:spacing w:val="-1"/>
        <w:w w:val="100"/>
        <w:sz w:val="22"/>
        <w:szCs w:val="22"/>
        <w:lang w:val="cs-CZ" w:eastAsia="en-US" w:bidi="ar-SA"/>
      </w:rPr>
    </w:lvl>
    <w:lvl w:ilvl="1">
      <w:start w:val="1"/>
      <w:numFmt w:val="lowerLetter"/>
      <w:lvlText w:val="%2."/>
      <w:lvlJc w:val="left"/>
      <w:pPr>
        <w:ind w:left="838" w:hanging="720"/>
      </w:pPr>
      <w:rPr>
        <w:rFonts w:asciiTheme="minorHAnsi" w:eastAsiaTheme="minorHAnsi" w:hAnsiTheme="minorHAnsi" w:cstheme="minorBidi"/>
        <w:b w:val="0"/>
        <w:bCs w:val="0"/>
        <w:i w:val="0"/>
        <w:iCs w:val="0"/>
        <w:w w:val="100"/>
        <w:sz w:val="22"/>
        <w:szCs w:val="22"/>
        <w:lang w:val="cs-CZ" w:eastAsia="en-US" w:bidi="ar-SA"/>
      </w:rPr>
    </w:lvl>
    <w:lvl w:ilvl="2">
      <w:numFmt w:val="bullet"/>
      <w:lvlText w:val="•"/>
      <w:lvlJc w:val="left"/>
      <w:pPr>
        <w:ind w:left="1780" w:hanging="720"/>
      </w:pPr>
      <w:rPr>
        <w:rFonts w:hint="default"/>
        <w:lang w:val="cs-CZ" w:eastAsia="en-US" w:bidi="ar-SA"/>
      </w:rPr>
    </w:lvl>
    <w:lvl w:ilvl="3">
      <w:numFmt w:val="bullet"/>
      <w:lvlText w:val="•"/>
      <w:lvlJc w:val="left"/>
      <w:pPr>
        <w:ind w:left="2721" w:hanging="720"/>
      </w:pPr>
      <w:rPr>
        <w:rFonts w:hint="default"/>
        <w:lang w:val="cs-CZ" w:eastAsia="en-US" w:bidi="ar-SA"/>
      </w:rPr>
    </w:lvl>
    <w:lvl w:ilvl="4">
      <w:numFmt w:val="bullet"/>
      <w:lvlText w:val="•"/>
      <w:lvlJc w:val="left"/>
      <w:pPr>
        <w:ind w:left="3662" w:hanging="720"/>
      </w:pPr>
      <w:rPr>
        <w:rFonts w:hint="default"/>
        <w:lang w:val="cs-CZ" w:eastAsia="en-US" w:bidi="ar-SA"/>
      </w:rPr>
    </w:lvl>
    <w:lvl w:ilvl="5">
      <w:numFmt w:val="bullet"/>
      <w:lvlText w:val="•"/>
      <w:lvlJc w:val="left"/>
      <w:pPr>
        <w:ind w:left="4602" w:hanging="720"/>
      </w:pPr>
      <w:rPr>
        <w:rFonts w:hint="default"/>
        <w:lang w:val="cs-CZ" w:eastAsia="en-US" w:bidi="ar-SA"/>
      </w:rPr>
    </w:lvl>
    <w:lvl w:ilvl="6">
      <w:numFmt w:val="bullet"/>
      <w:lvlText w:val="•"/>
      <w:lvlJc w:val="left"/>
      <w:pPr>
        <w:ind w:left="5543" w:hanging="720"/>
      </w:pPr>
      <w:rPr>
        <w:rFonts w:hint="default"/>
        <w:lang w:val="cs-CZ" w:eastAsia="en-US" w:bidi="ar-SA"/>
      </w:rPr>
    </w:lvl>
    <w:lvl w:ilvl="7">
      <w:numFmt w:val="bullet"/>
      <w:lvlText w:val="•"/>
      <w:lvlJc w:val="left"/>
      <w:pPr>
        <w:ind w:left="6484" w:hanging="720"/>
      </w:pPr>
      <w:rPr>
        <w:rFonts w:hint="default"/>
        <w:lang w:val="cs-CZ" w:eastAsia="en-US" w:bidi="ar-SA"/>
      </w:rPr>
    </w:lvl>
    <w:lvl w:ilvl="8">
      <w:numFmt w:val="bullet"/>
      <w:lvlText w:val="•"/>
      <w:lvlJc w:val="left"/>
      <w:pPr>
        <w:ind w:left="7424" w:hanging="720"/>
      </w:pPr>
      <w:rPr>
        <w:rFonts w:hint="default"/>
        <w:lang w:val="cs-CZ" w:eastAsia="en-US" w:bidi="ar-SA"/>
      </w:rPr>
    </w:lvl>
  </w:abstractNum>
  <w:abstractNum w:abstractNumId="7" w15:restartNumberingAfterBreak="0">
    <w:nsid w:val="507C6F6C"/>
    <w:multiLevelType w:val="multilevel"/>
    <w:tmpl w:val="797860BC"/>
    <w:lvl w:ilvl="0">
      <w:start w:val="1"/>
      <w:numFmt w:val="decimal"/>
      <w:pStyle w:val="1lnek"/>
      <w:lvlText w:val="Článek %1"/>
      <w:lvlJc w:val="center"/>
      <w:pPr>
        <w:ind w:left="0" w:firstLine="360"/>
      </w:pPr>
      <w:rPr>
        <w:rFonts w:ascii="Georgia" w:hAnsi="Georgia" w:hint="default"/>
        <w:b/>
        <w:i w:val="0"/>
        <w:sz w:val="28"/>
      </w:rPr>
    </w:lvl>
    <w:lvl w:ilvl="1">
      <w:start w:val="1"/>
      <w:numFmt w:val="decimal"/>
      <w:pStyle w:val="2Odstavec"/>
      <w:lvlText w:val="%1.%2"/>
      <w:lvlJc w:val="left"/>
      <w:pPr>
        <w:ind w:left="648" w:hanging="648"/>
      </w:pPr>
      <w:rPr>
        <w:rFonts w:ascii="Georgia" w:hAnsi="Georgia" w:hint="default"/>
        <w:b w:val="0"/>
        <w:i w:val="0"/>
        <w:color w:val="auto"/>
        <w:sz w:val="22"/>
      </w:rPr>
    </w:lvl>
    <w:lvl w:ilvl="2">
      <w:start w:val="1"/>
      <w:numFmt w:val="decimal"/>
      <w:lvlRestart w:val="0"/>
      <w:pStyle w:val="3Pododstavec"/>
      <w:lvlText w:val="%1.%2.%3"/>
      <w:lvlJc w:val="left"/>
      <w:pPr>
        <w:ind w:left="1512" w:hanging="792"/>
      </w:pPr>
      <w:rPr>
        <w:rFonts w:ascii="Georgia" w:hAnsi="Georgia" w:hint="default"/>
        <w:sz w:val="22"/>
      </w:rPr>
    </w:lvl>
    <w:lvl w:ilvl="3">
      <w:start w:val="1"/>
      <w:numFmt w:val="lowerLetter"/>
      <w:lvlText w:val="%4)"/>
      <w:lvlJc w:val="left"/>
      <w:pPr>
        <w:ind w:left="2088" w:hanging="576"/>
      </w:pPr>
      <w:rPr>
        <w:rFonts w:ascii="Georgia" w:hAnsi="Georgia" w:hint="default"/>
        <w:color w:val="auto"/>
        <w:sz w:val="22"/>
      </w:rPr>
    </w:lvl>
    <w:lvl w:ilvl="4">
      <w:start w:val="1"/>
      <w:numFmt w:val="decimal"/>
      <w:pStyle w:val="5slo"/>
      <w:lvlText w:val="(%5)"/>
      <w:lvlJc w:val="left"/>
      <w:pPr>
        <w:ind w:left="2880" w:hanging="720"/>
      </w:pPr>
      <w:rPr>
        <w:rFonts w:ascii="Georgia" w:hAnsi="Georgia" w:hint="default"/>
        <w:b w:val="0"/>
        <w:i w:val="0"/>
        <w:sz w:val="22"/>
      </w:rPr>
    </w:lvl>
    <w:lvl w:ilvl="5">
      <w:start w:val="1"/>
      <w:numFmt w:val="none"/>
      <w:lvlRestart w:val="0"/>
      <w:pStyle w:val="6Obyajntext"/>
      <w:lvlText w:val=""/>
      <w:lvlJc w:val="left"/>
      <w:pPr>
        <w:ind w:left="0" w:firstLine="0"/>
      </w:pPr>
      <w:rPr>
        <w:rFonts w:ascii="Georgia" w:hAnsi="Georgia" w:hint="default"/>
        <w:sz w:val="22"/>
      </w:rPr>
    </w:lvl>
    <w:lvl w:ilvl="6">
      <w:start w:val="1"/>
      <w:numFmt w:val="none"/>
      <w:lvlRestart w:val="0"/>
      <w:lvlText w:val="%7"/>
      <w:lvlJc w:val="left"/>
      <w:pPr>
        <w:ind w:left="0" w:firstLine="1440"/>
      </w:pPr>
      <w:rPr>
        <w:rFonts w:hint="default"/>
      </w:rPr>
    </w:lvl>
    <w:lvl w:ilvl="7">
      <w:start w:val="1"/>
      <w:numFmt w:val="none"/>
      <w:lvlRestart w:val="0"/>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8" w15:restartNumberingAfterBreak="0">
    <w:nsid w:val="632B4281"/>
    <w:multiLevelType w:val="hybridMultilevel"/>
    <w:tmpl w:val="FFF60F5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E23437"/>
    <w:multiLevelType w:val="hybridMultilevel"/>
    <w:tmpl w:val="1EE0E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781F02"/>
    <w:multiLevelType w:val="hybridMultilevel"/>
    <w:tmpl w:val="1EE0E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B21477"/>
    <w:multiLevelType w:val="multilevel"/>
    <w:tmpl w:val="C944C0A4"/>
    <w:lvl w:ilvl="0">
      <w:start w:val="1"/>
      <w:numFmt w:val="decimal"/>
      <w:lvlText w:val="%1."/>
      <w:lvlJc w:val="left"/>
      <w:pPr>
        <w:ind w:left="543" w:hanging="425"/>
      </w:pPr>
      <w:rPr>
        <w:rFonts w:ascii="Georgia" w:eastAsia="Georgia" w:hAnsi="Georgia" w:cs="Georgia" w:hint="default"/>
        <w:b/>
        <w:bCs/>
        <w:i w:val="0"/>
        <w:iCs w:val="0"/>
        <w:color w:val="000009"/>
        <w:spacing w:val="-1"/>
        <w:w w:val="100"/>
        <w:sz w:val="22"/>
        <w:szCs w:val="22"/>
        <w:lang w:val="cs-CZ" w:eastAsia="en-US" w:bidi="ar-SA"/>
      </w:rPr>
    </w:lvl>
    <w:lvl w:ilvl="1">
      <w:start w:val="1"/>
      <w:numFmt w:val="decimal"/>
      <w:lvlText w:val="%2."/>
      <w:lvlJc w:val="left"/>
      <w:pPr>
        <w:ind w:left="838" w:hanging="720"/>
      </w:pPr>
      <w:rPr>
        <w:rFonts w:ascii="Georgia" w:hAnsi="Georgia" w:hint="default"/>
        <w:b w:val="0"/>
        <w:bCs w:val="0"/>
        <w:i w:val="0"/>
        <w:iCs w:val="0"/>
        <w:w w:val="100"/>
        <w:sz w:val="20"/>
        <w:szCs w:val="22"/>
        <w:lang w:val="cs-CZ" w:eastAsia="en-US" w:bidi="ar-SA"/>
      </w:rPr>
    </w:lvl>
    <w:lvl w:ilvl="2">
      <w:numFmt w:val="bullet"/>
      <w:lvlText w:val="•"/>
      <w:lvlJc w:val="left"/>
      <w:pPr>
        <w:ind w:left="1780" w:hanging="720"/>
      </w:pPr>
      <w:rPr>
        <w:rFonts w:hint="default"/>
        <w:lang w:val="cs-CZ" w:eastAsia="en-US" w:bidi="ar-SA"/>
      </w:rPr>
    </w:lvl>
    <w:lvl w:ilvl="3">
      <w:numFmt w:val="bullet"/>
      <w:lvlText w:val="•"/>
      <w:lvlJc w:val="left"/>
      <w:pPr>
        <w:ind w:left="2721" w:hanging="720"/>
      </w:pPr>
      <w:rPr>
        <w:rFonts w:hint="default"/>
        <w:lang w:val="cs-CZ" w:eastAsia="en-US" w:bidi="ar-SA"/>
      </w:rPr>
    </w:lvl>
    <w:lvl w:ilvl="4">
      <w:numFmt w:val="bullet"/>
      <w:lvlText w:val="•"/>
      <w:lvlJc w:val="left"/>
      <w:pPr>
        <w:ind w:left="3662" w:hanging="720"/>
      </w:pPr>
      <w:rPr>
        <w:rFonts w:hint="default"/>
        <w:lang w:val="cs-CZ" w:eastAsia="en-US" w:bidi="ar-SA"/>
      </w:rPr>
    </w:lvl>
    <w:lvl w:ilvl="5">
      <w:numFmt w:val="bullet"/>
      <w:lvlText w:val="•"/>
      <w:lvlJc w:val="left"/>
      <w:pPr>
        <w:ind w:left="4602" w:hanging="720"/>
      </w:pPr>
      <w:rPr>
        <w:rFonts w:hint="default"/>
        <w:lang w:val="cs-CZ" w:eastAsia="en-US" w:bidi="ar-SA"/>
      </w:rPr>
    </w:lvl>
    <w:lvl w:ilvl="6">
      <w:numFmt w:val="bullet"/>
      <w:lvlText w:val="•"/>
      <w:lvlJc w:val="left"/>
      <w:pPr>
        <w:ind w:left="5543" w:hanging="720"/>
      </w:pPr>
      <w:rPr>
        <w:rFonts w:hint="default"/>
        <w:lang w:val="cs-CZ" w:eastAsia="en-US" w:bidi="ar-SA"/>
      </w:rPr>
    </w:lvl>
    <w:lvl w:ilvl="7">
      <w:numFmt w:val="bullet"/>
      <w:lvlText w:val="•"/>
      <w:lvlJc w:val="left"/>
      <w:pPr>
        <w:ind w:left="6484" w:hanging="720"/>
      </w:pPr>
      <w:rPr>
        <w:rFonts w:hint="default"/>
        <w:lang w:val="cs-CZ" w:eastAsia="en-US" w:bidi="ar-SA"/>
      </w:rPr>
    </w:lvl>
    <w:lvl w:ilvl="8">
      <w:numFmt w:val="bullet"/>
      <w:lvlText w:val="•"/>
      <w:lvlJc w:val="left"/>
      <w:pPr>
        <w:ind w:left="7424" w:hanging="720"/>
      </w:pPr>
      <w:rPr>
        <w:rFonts w:hint="default"/>
        <w:lang w:val="cs-CZ" w:eastAsia="en-US" w:bidi="ar-SA"/>
      </w:rPr>
    </w:lvl>
  </w:abstractNum>
  <w:num w:numId="1">
    <w:abstractNumId w:val="11"/>
  </w:num>
  <w:num w:numId="2">
    <w:abstractNumId w:val="5"/>
  </w:num>
  <w:num w:numId="3">
    <w:abstractNumId w:val="6"/>
  </w:num>
  <w:num w:numId="4">
    <w:abstractNumId w:val="1"/>
  </w:num>
  <w:num w:numId="5">
    <w:abstractNumId w:val="2"/>
  </w:num>
  <w:num w:numId="6">
    <w:abstractNumId w:val="10"/>
  </w:num>
  <w:num w:numId="7">
    <w:abstractNumId w:val="0"/>
  </w:num>
  <w:num w:numId="8">
    <w:abstractNumId w:val="4"/>
  </w:num>
  <w:num w:numId="9">
    <w:abstractNumId w:val="8"/>
  </w:num>
  <w:num w:numId="10">
    <w:abstractNumId w:val="7"/>
  </w:num>
  <w:num w:numId="11">
    <w:abstractNumId w:val="3"/>
  </w:num>
  <w:num w:numId="12">
    <w:abstractNumId w:val="9"/>
  </w:num>
  <w:num w:numId="13">
    <w:abstractNumId w:val="7"/>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90"/>
    <w:rsid w:val="00022343"/>
    <w:rsid w:val="0002745D"/>
    <w:rsid w:val="00051291"/>
    <w:rsid w:val="000825D0"/>
    <w:rsid w:val="00090C0B"/>
    <w:rsid w:val="000A0C48"/>
    <w:rsid w:val="000B3686"/>
    <w:rsid w:val="000D5C33"/>
    <w:rsid w:val="000E7F23"/>
    <w:rsid w:val="000F4CF3"/>
    <w:rsid w:val="0011185E"/>
    <w:rsid w:val="00160A88"/>
    <w:rsid w:val="00163F90"/>
    <w:rsid w:val="0017007D"/>
    <w:rsid w:val="0017442C"/>
    <w:rsid w:val="00192CDD"/>
    <w:rsid w:val="001A303D"/>
    <w:rsid w:val="001E25DB"/>
    <w:rsid w:val="001E755E"/>
    <w:rsid w:val="00203A18"/>
    <w:rsid w:val="00220D5C"/>
    <w:rsid w:val="00230A41"/>
    <w:rsid w:val="002338E9"/>
    <w:rsid w:val="0023434D"/>
    <w:rsid w:val="002557C8"/>
    <w:rsid w:val="00262961"/>
    <w:rsid w:val="00263E9D"/>
    <w:rsid w:val="002718B1"/>
    <w:rsid w:val="0027296C"/>
    <w:rsid w:val="00277888"/>
    <w:rsid w:val="002A38DC"/>
    <w:rsid w:val="002C59A3"/>
    <w:rsid w:val="00310720"/>
    <w:rsid w:val="00315328"/>
    <w:rsid w:val="003240A5"/>
    <w:rsid w:val="00351AB3"/>
    <w:rsid w:val="00355E62"/>
    <w:rsid w:val="003701DF"/>
    <w:rsid w:val="00375700"/>
    <w:rsid w:val="00377F76"/>
    <w:rsid w:val="00387AFE"/>
    <w:rsid w:val="003A08A9"/>
    <w:rsid w:val="003C1179"/>
    <w:rsid w:val="003D0D19"/>
    <w:rsid w:val="003D48A6"/>
    <w:rsid w:val="003D6545"/>
    <w:rsid w:val="003F3687"/>
    <w:rsid w:val="003F78B2"/>
    <w:rsid w:val="003F7F15"/>
    <w:rsid w:val="00457E39"/>
    <w:rsid w:val="00464A52"/>
    <w:rsid w:val="0048069C"/>
    <w:rsid w:val="0049579F"/>
    <w:rsid w:val="004C28DD"/>
    <w:rsid w:val="004C5E5E"/>
    <w:rsid w:val="00507D81"/>
    <w:rsid w:val="00563B54"/>
    <w:rsid w:val="005B73C4"/>
    <w:rsid w:val="005E4F71"/>
    <w:rsid w:val="005F284E"/>
    <w:rsid w:val="005F66B9"/>
    <w:rsid w:val="00626078"/>
    <w:rsid w:val="00635862"/>
    <w:rsid w:val="006476BA"/>
    <w:rsid w:val="00687D9E"/>
    <w:rsid w:val="006A17F0"/>
    <w:rsid w:val="006B5E68"/>
    <w:rsid w:val="006C6A96"/>
    <w:rsid w:val="006F43D5"/>
    <w:rsid w:val="0071777A"/>
    <w:rsid w:val="007251CC"/>
    <w:rsid w:val="00743CB0"/>
    <w:rsid w:val="007604AB"/>
    <w:rsid w:val="007646E1"/>
    <w:rsid w:val="007A588F"/>
    <w:rsid w:val="007D72D4"/>
    <w:rsid w:val="008073A4"/>
    <w:rsid w:val="00817B55"/>
    <w:rsid w:val="00826F5B"/>
    <w:rsid w:val="0084120E"/>
    <w:rsid w:val="00847D93"/>
    <w:rsid w:val="00856684"/>
    <w:rsid w:val="008E013B"/>
    <w:rsid w:val="00902D93"/>
    <w:rsid w:val="00924896"/>
    <w:rsid w:val="00924CF2"/>
    <w:rsid w:val="00934186"/>
    <w:rsid w:val="00941E45"/>
    <w:rsid w:val="0095673A"/>
    <w:rsid w:val="009605F9"/>
    <w:rsid w:val="00972877"/>
    <w:rsid w:val="0097472D"/>
    <w:rsid w:val="009840CA"/>
    <w:rsid w:val="009C1D5C"/>
    <w:rsid w:val="009C414A"/>
    <w:rsid w:val="009D0C58"/>
    <w:rsid w:val="009D2120"/>
    <w:rsid w:val="00A161DA"/>
    <w:rsid w:val="00A173A1"/>
    <w:rsid w:val="00A50A2E"/>
    <w:rsid w:val="00AE32E8"/>
    <w:rsid w:val="00AF185F"/>
    <w:rsid w:val="00AF29E5"/>
    <w:rsid w:val="00B20426"/>
    <w:rsid w:val="00B321B2"/>
    <w:rsid w:val="00B344B3"/>
    <w:rsid w:val="00B34F07"/>
    <w:rsid w:val="00B40221"/>
    <w:rsid w:val="00B50110"/>
    <w:rsid w:val="00B5060C"/>
    <w:rsid w:val="00B55A4D"/>
    <w:rsid w:val="00B625BB"/>
    <w:rsid w:val="00B65F34"/>
    <w:rsid w:val="00B6618B"/>
    <w:rsid w:val="00BB55C3"/>
    <w:rsid w:val="00BD6CD9"/>
    <w:rsid w:val="00BD7B0C"/>
    <w:rsid w:val="00BE2823"/>
    <w:rsid w:val="00C13C9B"/>
    <w:rsid w:val="00C36136"/>
    <w:rsid w:val="00C46086"/>
    <w:rsid w:val="00C5395A"/>
    <w:rsid w:val="00C6071B"/>
    <w:rsid w:val="00C60F6D"/>
    <w:rsid w:val="00C62BCA"/>
    <w:rsid w:val="00C9111E"/>
    <w:rsid w:val="00CB2B4D"/>
    <w:rsid w:val="00CB2D89"/>
    <w:rsid w:val="00CB5526"/>
    <w:rsid w:val="00CB7537"/>
    <w:rsid w:val="00CC028F"/>
    <w:rsid w:val="00CD2ADB"/>
    <w:rsid w:val="00D03A27"/>
    <w:rsid w:val="00D1588F"/>
    <w:rsid w:val="00D25B64"/>
    <w:rsid w:val="00D3430B"/>
    <w:rsid w:val="00D3622F"/>
    <w:rsid w:val="00D82FCD"/>
    <w:rsid w:val="00D90347"/>
    <w:rsid w:val="00D95E02"/>
    <w:rsid w:val="00DA1203"/>
    <w:rsid w:val="00DA1B54"/>
    <w:rsid w:val="00E058C1"/>
    <w:rsid w:val="00E445B4"/>
    <w:rsid w:val="00E65492"/>
    <w:rsid w:val="00E70682"/>
    <w:rsid w:val="00E82613"/>
    <w:rsid w:val="00E849C1"/>
    <w:rsid w:val="00EA3CC9"/>
    <w:rsid w:val="00EB6076"/>
    <w:rsid w:val="00EC038A"/>
    <w:rsid w:val="00EF2622"/>
    <w:rsid w:val="00F00C6B"/>
    <w:rsid w:val="00F2457E"/>
    <w:rsid w:val="00F77D1D"/>
    <w:rsid w:val="00F96245"/>
    <w:rsid w:val="00FA3638"/>
    <w:rsid w:val="00FC4C51"/>
    <w:rsid w:val="00FC619D"/>
    <w:rsid w:val="00FD2C4C"/>
    <w:rsid w:val="00FF4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DD8B"/>
  <w15:chartTrackingRefBased/>
  <w15:docId w15:val="{6147271A-AC19-834E-A808-59D4AC0F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588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7646E1"/>
    <w:rPr>
      <w:sz w:val="20"/>
      <w:szCs w:val="20"/>
    </w:rPr>
  </w:style>
  <w:style w:type="character" w:customStyle="1" w:styleId="TextpoznmkypodiarouChar">
    <w:name w:val="Text poznámky pod čiarou Char"/>
    <w:basedOn w:val="Predvolenpsmoodseku"/>
    <w:link w:val="Textpoznmkypodiarou"/>
    <w:uiPriority w:val="99"/>
    <w:semiHidden/>
    <w:rsid w:val="007646E1"/>
    <w:rPr>
      <w:sz w:val="20"/>
      <w:szCs w:val="20"/>
    </w:rPr>
  </w:style>
  <w:style w:type="character" w:styleId="Odkaznapoznmkupodiarou">
    <w:name w:val="footnote reference"/>
    <w:basedOn w:val="Predvolenpsmoodseku"/>
    <w:uiPriority w:val="99"/>
    <w:semiHidden/>
    <w:unhideWhenUsed/>
    <w:rsid w:val="007646E1"/>
    <w:rPr>
      <w:vertAlign w:val="superscript"/>
    </w:rPr>
  </w:style>
  <w:style w:type="paragraph" w:styleId="Odsekzoznamu">
    <w:name w:val="List Paragraph"/>
    <w:basedOn w:val="Normlny"/>
    <w:uiPriority w:val="1"/>
    <w:qFormat/>
    <w:rsid w:val="000B3686"/>
    <w:pPr>
      <w:widowControl w:val="0"/>
      <w:autoSpaceDE w:val="0"/>
      <w:autoSpaceDN w:val="0"/>
      <w:spacing w:before="119"/>
      <w:ind w:left="543" w:hanging="425"/>
      <w:jc w:val="both"/>
    </w:pPr>
    <w:rPr>
      <w:rFonts w:ascii="Georgia" w:eastAsia="Georgia" w:hAnsi="Georgia" w:cs="Georgia"/>
      <w:sz w:val="22"/>
      <w:szCs w:val="22"/>
      <w:lang w:val="cs-CZ"/>
    </w:rPr>
  </w:style>
  <w:style w:type="character" w:styleId="Hypertextovprepojenie">
    <w:name w:val="Hyperlink"/>
    <w:basedOn w:val="Predvolenpsmoodseku"/>
    <w:uiPriority w:val="99"/>
    <w:unhideWhenUsed/>
    <w:rsid w:val="000B3686"/>
    <w:rPr>
      <w:color w:val="0563C1" w:themeColor="hyperlink"/>
      <w:u w:val="single"/>
    </w:rPr>
  </w:style>
  <w:style w:type="character" w:styleId="PouitHypertextovPrepojenie">
    <w:name w:val="FollowedHyperlink"/>
    <w:basedOn w:val="Predvolenpsmoodseku"/>
    <w:uiPriority w:val="99"/>
    <w:semiHidden/>
    <w:unhideWhenUsed/>
    <w:rsid w:val="000B3686"/>
    <w:rPr>
      <w:color w:val="954F72" w:themeColor="followedHyperlink"/>
      <w:u w:val="single"/>
    </w:rPr>
  </w:style>
  <w:style w:type="character" w:styleId="Nevyrieenzmienka">
    <w:name w:val="Unresolved Mention"/>
    <w:basedOn w:val="Predvolenpsmoodseku"/>
    <w:uiPriority w:val="99"/>
    <w:semiHidden/>
    <w:unhideWhenUsed/>
    <w:rsid w:val="00C5395A"/>
    <w:rPr>
      <w:color w:val="605E5C"/>
      <w:shd w:val="clear" w:color="auto" w:fill="E1DFDD"/>
    </w:rPr>
  </w:style>
  <w:style w:type="paragraph" w:customStyle="1" w:styleId="Default">
    <w:name w:val="Default"/>
    <w:rsid w:val="00AE32E8"/>
    <w:pPr>
      <w:autoSpaceDE w:val="0"/>
      <w:autoSpaceDN w:val="0"/>
      <w:adjustRightInd w:val="0"/>
    </w:pPr>
    <w:rPr>
      <w:rFonts w:ascii="Times New Roman" w:hAnsi="Times New Roman" w:cs="Times New Roman"/>
      <w:color w:val="000000"/>
      <w:lang w:val="en-GB"/>
    </w:rPr>
  </w:style>
  <w:style w:type="paragraph" w:customStyle="1" w:styleId="Pa21">
    <w:name w:val="Pa21"/>
    <w:basedOn w:val="Default"/>
    <w:next w:val="Default"/>
    <w:uiPriority w:val="99"/>
    <w:rsid w:val="00D03A27"/>
    <w:pPr>
      <w:spacing w:line="200" w:lineRule="atLeast"/>
    </w:pPr>
    <w:rPr>
      <w:rFonts w:ascii="Sentinel Bold" w:hAnsi="Sentinel Bold" w:cstheme="minorBidi"/>
      <w:color w:val="auto"/>
    </w:rPr>
  </w:style>
  <w:style w:type="paragraph" w:customStyle="1" w:styleId="Pa4">
    <w:name w:val="Pa4"/>
    <w:basedOn w:val="Default"/>
    <w:next w:val="Default"/>
    <w:uiPriority w:val="99"/>
    <w:rsid w:val="00D03A27"/>
    <w:pPr>
      <w:spacing w:line="200" w:lineRule="atLeast"/>
    </w:pPr>
    <w:rPr>
      <w:rFonts w:ascii="Sentinel Bold" w:hAnsi="Sentinel Bold" w:cstheme="minorBidi"/>
      <w:color w:val="auto"/>
    </w:rPr>
  </w:style>
  <w:style w:type="paragraph" w:customStyle="1" w:styleId="Pa19">
    <w:name w:val="Pa19"/>
    <w:basedOn w:val="Default"/>
    <w:next w:val="Default"/>
    <w:uiPriority w:val="99"/>
    <w:rsid w:val="00D03A27"/>
    <w:pPr>
      <w:spacing w:line="240" w:lineRule="atLeast"/>
    </w:pPr>
    <w:rPr>
      <w:rFonts w:ascii="Sentinel Bold" w:hAnsi="Sentinel Bold" w:cstheme="minorBidi"/>
      <w:color w:val="auto"/>
    </w:rPr>
  </w:style>
  <w:style w:type="character" w:customStyle="1" w:styleId="A11">
    <w:name w:val="A11"/>
    <w:uiPriority w:val="99"/>
    <w:rsid w:val="00D03A27"/>
    <w:rPr>
      <w:rFonts w:ascii="Frutiger LT Std 57 Cn" w:hAnsi="Frutiger LT Std 57 Cn" w:cs="Frutiger LT Std 57 Cn"/>
      <w:color w:val="211D1E"/>
      <w:sz w:val="14"/>
      <w:szCs w:val="14"/>
    </w:rPr>
  </w:style>
  <w:style w:type="paragraph" w:customStyle="1" w:styleId="Pa12">
    <w:name w:val="Pa12"/>
    <w:basedOn w:val="Default"/>
    <w:next w:val="Default"/>
    <w:uiPriority w:val="99"/>
    <w:rsid w:val="00D03A27"/>
    <w:pPr>
      <w:spacing w:line="200" w:lineRule="atLeast"/>
    </w:pPr>
    <w:rPr>
      <w:rFonts w:ascii="Sentinel Bold" w:hAnsi="Sentinel Bold" w:cstheme="minorBidi"/>
      <w:color w:val="auto"/>
    </w:rPr>
  </w:style>
  <w:style w:type="paragraph" w:customStyle="1" w:styleId="Pa16">
    <w:name w:val="Pa16"/>
    <w:basedOn w:val="Default"/>
    <w:next w:val="Default"/>
    <w:uiPriority w:val="99"/>
    <w:rsid w:val="00D03A27"/>
    <w:pPr>
      <w:spacing w:line="200" w:lineRule="atLeast"/>
    </w:pPr>
    <w:rPr>
      <w:rFonts w:ascii="Sentinel Bold" w:hAnsi="Sentinel Bold" w:cstheme="minorBidi"/>
      <w:color w:val="auto"/>
    </w:rPr>
  </w:style>
  <w:style w:type="paragraph" w:customStyle="1" w:styleId="Pa13">
    <w:name w:val="Pa13"/>
    <w:basedOn w:val="Default"/>
    <w:next w:val="Default"/>
    <w:uiPriority w:val="99"/>
    <w:rsid w:val="00C6071B"/>
    <w:pPr>
      <w:spacing w:line="200" w:lineRule="atLeast"/>
    </w:pPr>
    <w:rPr>
      <w:rFonts w:ascii="Sentinel Bold" w:hAnsi="Sentinel Bold" w:cstheme="minorBidi"/>
      <w:color w:val="auto"/>
    </w:rPr>
  </w:style>
  <w:style w:type="character" w:styleId="Odkaznakomentr">
    <w:name w:val="annotation reference"/>
    <w:basedOn w:val="Predvolenpsmoodseku"/>
    <w:uiPriority w:val="99"/>
    <w:semiHidden/>
    <w:unhideWhenUsed/>
    <w:rsid w:val="00090C0B"/>
    <w:rPr>
      <w:sz w:val="16"/>
      <w:szCs w:val="16"/>
    </w:rPr>
  </w:style>
  <w:style w:type="paragraph" w:styleId="Textkomentra">
    <w:name w:val="annotation text"/>
    <w:basedOn w:val="Normlny"/>
    <w:link w:val="TextkomentraChar"/>
    <w:uiPriority w:val="99"/>
    <w:unhideWhenUsed/>
    <w:rsid w:val="00090C0B"/>
    <w:pPr>
      <w:spacing w:after="160"/>
    </w:pPr>
    <w:rPr>
      <w:sz w:val="20"/>
      <w:szCs w:val="20"/>
    </w:rPr>
  </w:style>
  <w:style w:type="character" w:customStyle="1" w:styleId="TextkomentraChar">
    <w:name w:val="Text komentára Char"/>
    <w:basedOn w:val="Predvolenpsmoodseku"/>
    <w:link w:val="Textkomentra"/>
    <w:uiPriority w:val="99"/>
    <w:rsid w:val="00090C0B"/>
    <w:rPr>
      <w:sz w:val="20"/>
      <w:szCs w:val="20"/>
      <w:lang w:val="sk-SK"/>
    </w:rPr>
  </w:style>
  <w:style w:type="paragraph" w:customStyle="1" w:styleId="1lnek">
    <w:name w:val="1 Článek"/>
    <w:basedOn w:val="Odsekzoznamu"/>
    <w:qFormat/>
    <w:rsid w:val="00310720"/>
    <w:pPr>
      <w:widowControl/>
      <w:numPr>
        <w:numId w:val="10"/>
      </w:numPr>
      <w:autoSpaceDE/>
      <w:autoSpaceDN/>
      <w:spacing w:before="360" w:after="240" w:line="259" w:lineRule="auto"/>
      <w:jc w:val="center"/>
    </w:pPr>
    <w:rPr>
      <w:rFonts w:eastAsiaTheme="minorHAnsi" w:cstheme="minorBidi"/>
      <w:b/>
      <w:bCs/>
      <w:sz w:val="28"/>
      <w:szCs w:val="28"/>
      <w:lang w:val="sk-SK"/>
    </w:rPr>
  </w:style>
  <w:style w:type="paragraph" w:customStyle="1" w:styleId="2Odstavec">
    <w:name w:val="2 Odstavec"/>
    <w:basedOn w:val="1lnek"/>
    <w:link w:val="2OdstavecChar"/>
    <w:qFormat/>
    <w:rsid w:val="00310720"/>
    <w:pPr>
      <w:numPr>
        <w:ilvl w:val="1"/>
      </w:numPr>
      <w:spacing w:before="120" w:after="0" w:line="240" w:lineRule="auto"/>
      <w:jc w:val="both"/>
    </w:pPr>
    <w:rPr>
      <w:b w:val="0"/>
      <w:bCs w:val="0"/>
      <w:sz w:val="22"/>
      <w:szCs w:val="22"/>
    </w:rPr>
  </w:style>
  <w:style w:type="paragraph" w:customStyle="1" w:styleId="3Pododstavec">
    <w:name w:val="3 Pododstavec"/>
    <w:basedOn w:val="1lnek"/>
    <w:qFormat/>
    <w:rsid w:val="00310720"/>
    <w:pPr>
      <w:numPr>
        <w:ilvl w:val="2"/>
      </w:numPr>
      <w:spacing w:before="120" w:after="0" w:line="240" w:lineRule="auto"/>
      <w:jc w:val="both"/>
    </w:pPr>
    <w:rPr>
      <w:b w:val="0"/>
      <w:bCs w:val="0"/>
      <w:sz w:val="22"/>
      <w:szCs w:val="22"/>
    </w:rPr>
  </w:style>
  <w:style w:type="character" w:customStyle="1" w:styleId="2OdstavecChar">
    <w:name w:val="2 Odstavec Char"/>
    <w:basedOn w:val="Predvolenpsmoodseku"/>
    <w:link w:val="2Odstavec"/>
    <w:rsid w:val="00310720"/>
    <w:rPr>
      <w:rFonts w:ascii="Georgia" w:hAnsi="Georgia"/>
      <w:sz w:val="22"/>
      <w:szCs w:val="22"/>
      <w:lang w:val="sk-SK"/>
    </w:rPr>
  </w:style>
  <w:style w:type="paragraph" w:customStyle="1" w:styleId="5slo">
    <w:name w:val="5 Číslo"/>
    <w:basedOn w:val="3Pododstavec"/>
    <w:qFormat/>
    <w:rsid w:val="00310720"/>
    <w:pPr>
      <w:numPr>
        <w:ilvl w:val="4"/>
      </w:numPr>
      <w:spacing w:before="0"/>
      <w:ind w:left="2070" w:hanging="450"/>
    </w:pPr>
  </w:style>
  <w:style w:type="paragraph" w:customStyle="1" w:styleId="6Obyajntext">
    <w:name w:val="6 Obyčajný text"/>
    <w:basedOn w:val="5slo"/>
    <w:qFormat/>
    <w:rsid w:val="00310720"/>
    <w:pPr>
      <w:numPr>
        <w:ilvl w:val="5"/>
      </w:numPr>
      <w:spacing w:before="120"/>
    </w:pPr>
  </w:style>
  <w:style w:type="paragraph" w:styleId="Hlavika">
    <w:name w:val="header"/>
    <w:basedOn w:val="Normlny"/>
    <w:link w:val="HlavikaChar"/>
    <w:uiPriority w:val="99"/>
    <w:unhideWhenUsed/>
    <w:rsid w:val="00375700"/>
    <w:pPr>
      <w:tabs>
        <w:tab w:val="center" w:pos="4536"/>
        <w:tab w:val="right" w:pos="9072"/>
      </w:tabs>
    </w:pPr>
  </w:style>
  <w:style w:type="character" w:customStyle="1" w:styleId="HlavikaChar">
    <w:name w:val="Hlavička Char"/>
    <w:basedOn w:val="Predvolenpsmoodseku"/>
    <w:link w:val="Hlavika"/>
    <w:uiPriority w:val="99"/>
    <w:rsid w:val="00375700"/>
  </w:style>
  <w:style w:type="paragraph" w:styleId="Pta">
    <w:name w:val="footer"/>
    <w:basedOn w:val="Normlny"/>
    <w:link w:val="PtaChar"/>
    <w:uiPriority w:val="99"/>
    <w:unhideWhenUsed/>
    <w:rsid w:val="00375700"/>
    <w:pPr>
      <w:tabs>
        <w:tab w:val="center" w:pos="4536"/>
        <w:tab w:val="right" w:pos="9072"/>
      </w:tabs>
    </w:pPr>
  </w:style>
  <w:style w:type="character" w:customStyle="1" w:styleId="PtaChar">
    <w:name w:val="Päta Char"/>
    <w:basedOn w:val="Predvolenpsmoodseku"/>
    <w:link w:val="Pta"/>
    <w:uiPriority w:val="99"/>
    <w:rsid w:val="00375700"/>
  </w:style>
  <w:style w:type="paragraph" w:styleId="Predmetkomentra">
    <w:name w:val="annotation subject"/>
    <w:basedOn w:val="Textkomentra"/>
    <w:next w:val="Textkomentra"/>
    <w:link w:val="PredmetkomentraChar"/>
    <w:uiPriority w:val="99"/>
    <w:semiHidden/>
    <w:unhideWhenUsed/>
    <w:rsid w:val="001E25DB"/>
    <w:pPr>
      <w:spacing w:after="0"/>
    </w:pPr>
    <w:rPr>
      <w:b/>
      <w:bCs/>
    </w:rPr>
  </w:style>
  <w:style w:type="character" w:customStyle="1" w:styleId="PredmetkomentraChar">
    <w:name w:val="Predmet komentára Char"/>
    <w:basedOn w:val="TextkomentraChar"/>
    <w:link w:val="Predmetkomentra"/>
    <w:uiPriority w:val="99"/>
    <w:semiHidden/>
    <w:rsid w:val="001E25DB"/>
    <w:rPr>
      <w:b/>
      <w:bCs/>
      <w:sz w:val="20"/>
      <w:szCs w:val="20"/>
      <w:lang w:val="sk-SK"/>
    </w:rPr>
  </w:style>
  <w:style w:type="table" w:styleId="Mriekatabuky">
    <w:name w:val="Table Grid"/>
    <w:basedOn w:val="Normlnatabuka"/>
    <w:uiPriority w:val="39"/>
    <w:rsid w:val="0050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otary.org/en/learning-reference/about-rotary/governance-docu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us.tomka@gmail.com" TargetMode="External"/><Relationship Id="rId5" Type="http://schemas.openxmlformats.org/officeDocument/2006/relationships/webSettings" Target="webSettings.xml"/><Relationship Id="rId10" Type="http://schemas.openxmlformats.org/officeDocument/2006/relationships/hyperlink" Target="mailto:lenka@deverova.cz" TargetMode="External"/><Relationship Id="rId4" Type="http://schemas.openxmlformats.org/officeDocument/2006/relationships/settings" Target="settings.xml"/><Relationship Id="rId9" Type="http://schemas.openxmlformats.org/officeDocument/2006/relationships/hyperlink" Target="mailto:pj.pajas@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rotary.org/en/document/youth-exchange-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A7B11-C39C-4781-9900-77190A45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8733</Words>
  <Characters>49781</Characters>
  <Application>Microsoft Office Word</Application>
  <DocSecurity>0</DocSecurity>
  <Lines>414</Lines>
  <Paragraphs>116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Pajas</dc:creator>
  <cp:keywords/>
  <dc:description/>
  <cp:lastModifiedBy>Ladislav Gall</cp:lastModifiedBy>
  <cp:revision>2</cp:revision>
  <cp:lastPrinted>2021-09-05T17:57:00Z</cp:lastPrinted>
  <dcterms:created xsi:type="dcterms:W3CDTF">2021-09-10T14:29:00Z</dcterms:created>
  <dcterms:modified xsi:type="dcterms:W3CDTF">2021-09-10T14:29:00Z</dcterms:modified>
</cp:coreProperties>
</file>