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577E" w14:textId="4CDAA8A1" w:rsidR="00AA5A72" w:rsidRPr="00AA5A72" w:rsidRDefault="00AA5A72" w:rsidP="00AA5A72">
      <w:pPr>
        <w:pStyle w:val="0Nzevsmrnice"/>
      </w:pPr>
      <w:r w:rsidRPr="00AA5A72">
        <w:t>STANOVY</w:t>
      </w:r>
      <w:r>
        <w:br/>
      </w:r>
      <w:r w:rsidRPr="00AA5A72">
        <w:t xml:space="preserve">ROTARY INTERNATIONAL DISTRIKT 2240 </w:t>
      </w:r>
      <w:r>
        <w:br/>
      </w:r>
      <w:r w:rsidRPr="00AA5A72">
        <w:t>- ČESKÁ REPUBLIKA A SLOVENSKÁ REPUBLIKA, z. s.</w:t>
      </w:r>
    </w:p>
    <w:p w14:paraId="57914886" w14:textId="77777777" w:rsidR="00AA5A72" w:rsidRPr="00AA5A72" w:rsidRDefault="00AA5A72" w:rsidP="00AA5A72">
      <w:pPr>
        <w:ind w:left="5" w:right="284"/>
        <w:jc w:val="center"/>
        <w:rPr>
          <w:rFonts w:ascii="Georgia" w:hAnsi="Georgia"/>
          <w:lang w:val="cs-CZ"/>
        </w:rPr>
      </w:pPr>
      <w:r w:rsidRPr="00AA5A72">
        <w:rPr>
          <w:rFonts w:ascii="Georgia" w:hAnsi="Georgia"/>
          <w:lang w:val="cs-CZ"/>
        </w:rPr>
        <w:t>(dále jen „</w:t>
      </w:r>
      <w:r w:rsidRPr="006B4026">
        <w:rPr>
          <w:rFonts w:ascii="Georgia" w:hAnsi="Georgia"/>
          <w:iCs/>
          <w:lang w:val="cs-CZ"/>
        </w:rPr>
        <w:t>Stanovy</w:t>
      </w:r>
      <w:r w:rsidRPr="00AA5A72">
        <w:rPr>
          <w:rFonts w:ascii="Georgia" w:hAnsi="Georgia"/>
          <w:lang w:val="cs-CZ"/>
        </w:rPr>
        <w:t>“)</w:t>
      </w:r>
    </w:p>
    <w:p w14:paraId="13D9E660" w14:textId="125B85E3" w:rsidR="00AA5A72" w:rsidRPr="00AA5A72" w:rsidRDefault="00AA5A72" w:rsidP="00AA5A72">
      <w:pPr>
        <w:pStyle w:val="1lnek"/>
        <w:rPr>
          <w:lang w:val="cs-CZ"/>
        </w:rPr>
      </w:pPr>
      <w:r w:rsidRPr="00AA5A72">
        <w:rPr>
          <w:lang w:val="cs-CZ"/>
        </w:rPr>
        <w:t>Úvodní ustanovení</w:t>
      </w:r>
    </w:p>
    <w:p w14:paraId="2967B7D5" w14:textId="026E5780" w:rsidR="00AA5A72" w:rsidRPr="00AA5A72" w:rsidRDefault="00AA5A72" w:rsidP="00AA5A72">
      <w:pPr>
        <w:pStyle w:val="2Odstavec"/>
        <w:rPr>
          <w:lang w:val="cs-CZ"/>
        </w:rPr>
      </w:pPr>
      <w:r w:rsidRPr="00AA5A72">
        <w:rPr>
          <w:b/>
          <w:bCs/>
          <w:lang w:val="cs-CZ"/>
        </w:rPr>
        <w:t>Rotary International Distrikt 2240 — Česká republika a Slovenská republika, z.</w:t>
      </w:r>
      <w:r>
        <w:rPr>
          <w:b/>
          <w:bCs/>
          <w:lang w:val="cs-CZ"/>
        </w:rPr>
        <w:t> </w:t>
      </w:r>
      <w:r w:rsidRPr="00AA5A72">
        <w:rPr>
          <w:b/>
          <w:bCs/>
          <w:lang w:val="cs-CZ"/>
        </w:rPr>
        <w:t xml:space="preserve">s., </w:t>
      </w:r>
      <w:r w:rsidRPr="00632508">
        <w:rPr>
          <w:lang w:val="cs-CZ"/>
        </w:rPr>
        <w:t>(dále jen „</w:t>
      </w:r>
      <w:r w:rsidRPr="00632508">
        <w:rPr>
          <w:iCs/>
          <w:lang w:val="cs-CZ"/>
        </w:rPr>
        <w:t>Distrikt 2240</w:t>
      </w:r>
      <w:r w:rsidRPr="00632508">
        <w:rPr>
          <w:lang w:val="cs-CZ"/>
        </w:rPr>
        <w:t>“)</w:t>
      </w:r>
      <w:r w:rsidRPr="00AA5A72">
        <w:rPr>
          <w:b/>
          <w:bCs/>
          <w:lang w:val="cs-CZ"/>
        </w:rPr>
        <w:t xml:space="preserve"> </w:t>
      </w:r>
      <w:r w:rsidRPr="00632508">
        <w:rPr>
          <w:lang w:val="cs-CZ"/>
        </w:rPr>
        <w:t>je organizace sdružující Rotary kluby a Rotaract kluby na území České republiky a Slovenské republiky</w:t>
      </w:r>
      <w:r w:rsidRPr="00AA5A72">
        <w:rPr>
          <w:lang w:val="cs-CZ"/>
        </w:rPr>
        <w:t>, které jsou současně členy mezinárodní organizace Rotary International, Inc., (dále také „RI“). Distrikt 2240 byl založen jako mezinárodní nevládní organizace v roce 1999 na základě teritoriálního vymezení rozhodnutím Rady ředitelů RI (</w:t>
      </w:r>
      <w:r w:rsidRPr="00AA5A72">
        <w:rPr>
          <w:i/>
          <w:iCs/>
          <w:lang w:val="cs-CZ"/>
        </w:rPr>
        <w:t xml:space="preserve">RI </w:t>
      </w:r>
      <w:proofErr w:type="spellStart"/>
      <w:r w:rsidRPr="00AA5A72">
        <w:rPr>
          <w:i/>
          <w:iCs/>
          <w:lang w:val="cs-CZ"/>
        </w:rPr>
        <w:t>Board</w:t>
      </w:r>
      <w:proofErr w:type="spellEnd"/>
      <w:r w:rsidRPr="00AA5A72">
        <w:rPr>
          <w:lang w:val="cs-CZ"/>
        </w:rPr>
        <w:t>).</w:t>
      </w:r>
      <w:r w:rsidR="00FF5665">
        <w:rPr>
          <w:lang w:val="cs-CZ"/>
        </w:rPr>
        <w:t xml:space="preserve"> </w:t>
      </w:r>
    </w:p>
    <w:p w14:paraId="0B0440BF" w14:textId="0A794510" w:rsidR="00AA5A72" w:rsidRPr="00AA5A72" w:rsidRDefault="00AA5A72" w:rsidP="00AA5A72">
      <w:pPr>
        <w:pStyle w:val="2Odstavec"/>
        <w:rPr>
          <w:lang w:val="cs-CZ"/>
        </w:rPr>
      </w:pPr>
      <w:r w:rsidRPr="00AA5A72">
        <w:rPr>
          <w:lang w:val="cs-CZ"/>
        </w:rPr>
        <w:t>Sídlo Distriktu 2240 je Jihlava.</w:t>
      </w:r>
    </w:p>
    <w:p w14:paraId="3D34951C" w14:textId="74D522FD" w:rsidR="00AA5A72" w:rsidRDefault="00AA5A72" w:rsidP="00AA5A72">
      <w:pPr>
        <w:pStyle w:val="2Odstavec"/>
        <w:rPr>
          <w:lang w:val="cs-CZ"/>
        </w:rPr>
      </w:pPr>
      <w:r w:rsidRPr="00AA5A72">
        <w:rPr>
          <w:lang w:val="cs-CZ"/>
        </w:rPr>
        <w:t xml:space="preserve">Distrikt 2240 je zapsán v rejstříku spolků vedeném Krajským soudem v Brně, oddíl L, vložka 9995 s identifikačním číslem 86595130 </w:t>
      </w:r>
      <w:r w:rsidR="000830A3">
        <w:rPr>
          <w:lang w:val="cs-CZ"/>
        </w:rPr>
        <w:t xml:space="preserve">s právní formou </w:t>
      </w:r>
      <w:r w:rsidR="00711EA6">
        <w:rPr>
          <w:lang w:val="cs-CZ"/>
        </w:rPr>
        <w:t>mezinárodní nevládní organizace</w:t>
      </w:r>
    </w:p>
    <w:p w14:paraId="5F40D6E6" w14:textId="1DE9CC34" w:rsidR="00711EA6" w:rsidRPr="00AA5A72" w:rsidRDefault="00711EA6" w:rsidP="00AA5A72">
      <w:pPr>
        <w:pStyle w:val="2Odstavec"/>
        <w:rPr>
          <w:lang w:val="cs-CZ"/>
        </w:rPr>
      </w:pPr>
      <w:r>
        <w:rPr>
          <w:lang w:val="cs-CZ"/>
        </w:rPr>
        <w:t xml:space="preserve">V souladu s §126 odst.2 zákona č.304/2013 Sb. je Distrikt 2240 považován za spolek podle občanského zákoníku. </w:t>
      </w:r>
    </w:p>
    <w:p w14:paraId="25493614" w14:textId="1BB1B905" w:rsidR="00AA5A72" w:rsidRPr="00AA5A72" w:rsidRDefault="00AA5A72" w:rsidP="00AA5A72">
      <w:pPr>
        <w:pStyle w:val="1lnek"/>
        <w:rPr>
          <w:lang w:val="cs-CZ"/>
        </w:rPr>
      </w:pPr>
      <w:r w:rsidRPr="00AA5A72">
        <w:rPr>
          <w:lang w:val="cs-CZ"/>
        </w:rPr>
        <w:t>Účel Distriktu 2240</w:t>
      </w:r>
    </w:p>
    <w:p w14:paraId="04AC6E1E" w14:textId="78E69D30" w:rsidR="00AA5A72" w:rsidRPr="00AA5A72" w:rsidRDefault="00AA5A72" w:rsidP="00AA5A72">
      <w:pPr>
        <w:pStyle w:val="2Odstavec"/>
        <w:rPr>
          <w:lang w:val="cs-CZ"/>
        </w:rPr>
      </w:pPr>
      <w:r w:rsidRPr="00AA5A72">
        <w:rPr>
          <w:lang w:val="cs-CZ"/>
        </w:rPr>
        <w:t>Účelem Distriktu 2240 je průběžně řídit a koordinovat činnost Rotary klubů a Rotaract klubů na území České republiky a Slovenské republiky, jejichž posláním je v duchu a v souladu s cíli RI vykonávat humanitární, charitativní a vzdělávací aktivity, označované jako rotariánská služba na území České republiky a Slovenské republiky i v zahraničí a zajišťovat vztahy těchto Rotary klubů a Rotaract klubů s RI za účelem prosazování cílů celosvětové organizace RI při uskutečňování humanitárních a vzdělávacích projektů, při podpoře péče o zdraví a sociálních potřeb, při zajišťování služby mládeži zaměřené na rozšíření jejího vzdělání, znalostí a</w:t>
      </w:r>
      <w:r w:rsidR="00382629">
        <w:rPr>
          <w:lang w:val="cs-CZ"/>
        </w:rPr>
        <w:t> </w:t>
      </w:r>
      <w:r w:rsidRPr="00AA5A72">
        <w:rPr>
          <w:lang w:val="cs-CZ"/>
        </w:rPr>
        <w:t>zkušeností kdekoli na světě a především v obcích a oblastech, kde působí členské kluby Distriktu 2240, to vše při respektování vysokých etických zásad ve všech oblastech života vedoucích k napomáhání vzájemnému porozumění mezi lidmi a míru ve světě.</w:t>
      </w:r>
    </w:p>
    <w:p w14:paraId="660927FF" w14:textId="7CF65112" w:rsidR="00AA5A72" w:rsidRPr="00AA5A72" w:rsidRDefault="00AA5A72" w:rsidP="00AA5A72">
      <w:pPr>
        <w:pStyle w:val="2Odstavec"/>
        <w:rPr>
          <w:lang w:val="cs-CZ"/>
        </w:rPr>
      </w:pPr>
      <w:r w:rsidRPr="00AA5A72">
        <w:rPr>
          <w:lang w:val="cs-CZ"/>
        </w:rPr>
        <w:t xml:space="preserve">Distrikt 2240 je samostatnou složkou RI, které je celosvětovou asociací Rotary klubů a Rotaract klubů, se sídlem </w:t>
      </w:r>
      <w:proofErr w:type="spellStart"/>
      <w:r w:rsidRPr="00AA5A72">
        <w:rPr>
          <w:i/>
          <w:lang w:val="cs-CZ"/>
        </w:rPr>
        <w:t>One</w:t>
      </w:r>
      <w:proofErr w:type="spellEnd"/>
      <w:r w:rsidRPr="00AA5A72">
        <w:rPr>
          <w:i/>
          <w:lang w:val="cs-CZ"/>
        </w:rPr>
        <w:t xml:space="preserve"> </w:t>
      </w:r>
      <w:proofErr w:type="spellStart"/>
      <w:r w:rsidRPr="00AA5A72">
        <w:rPr>
          <w:i/>
          <w:lang w:val="cs-CZ"/>
        </w:rPr>
        <w:t>Rotary</w:t>
      </w:r>
      <w:proofErr w:type="spellEnd"/>
      <w:r w:rsidRPr="00AA5A72">
        <w:rPr>
          <w:i/>
          <w:lang w:val="cs-CZ"/>
        </w:rPr>
        <w:t xml:space="preserve"> Center, 1560 </w:t>
      </w:r>
      <w:proofErr w:type="spellStart"/>
      <w:r w:rsidRPr="00AA5A72">
        <w:rPr>
          <w:i/>
          <w:lang w:val="cs-CZ"/>
        </w:rPr>
        <w:t>Sherman</w:t>
      </w:r>
      <w:proofErr w:type="spellEnd"/>
      <w:r w:rsidRPr="00AA5A72">
        <w:rPr>
          <w:i/>
          <w:lang w:val="cs-CZ"/>
        </w:rPr>
        <w:t xml:space="preserve"> Avenue, </w:t>
      </w:r>
      <w:proofErr w:type="spellStart"/>
      <w:r w:rsidRPr="00AA5A72">
        <w:rPr>
          <w:i/>
          <w:lang w:val="cs-CZ"/>
        </w:rPr>
        <w:t>Evanston</w:t>
      </w:r>
      <w:proofErr w:type="spellEnd"/>
      <w:r w:rsidRPr="00AA5A72">
        <w:rPr>
          <w:i/>
          <w:lang w:val="cs-CZ"/>
        </w:rPr>
        <w:t>, Illinois 60201–3698, U.S.A</w:t>
      </w:r>
      <w:r w:rsidRPr="00AA5A72">
        <w:rPr>
          <w:lang w:val="cs-CZ"/>
        </w:rPr>
        <w:t>. Distrikt 2240 sdružuje Rotary kluby a Rotaract kluby v České republice a Slovenské republice, které jsou založeny v každé z republik v souladu s jejich národním právem a které jsou členy RI. Distrikt 2240 spolupracuje s jinými distrikty RI působícími kdekoli v zahraničí.</w:t>
      </w:r>
    </w:p>
    <w:p w14:paraId="08505D32" w14:textId="00238E97" w:rsidR="00AA5A72" w:rsidRPr="00AA5A72" w:rsidRDefault="00AA5A72" w:rsidP="00AA5A72">
      <w:pPr>
        <w:pStyle w:val="2Odstavec"/>
        <w:rPr>
          <w:lang w:val="cs-CZ"/>
        </w:rPr>
      </w:pPr>
      <w:r w:rsidRPr="00AA5A72">
        <w:rPr>
          <w:lang w:val="cs-CZ"/>
        </w:rPr>
        <w:t xml:space="preserve">Distrikt 2240 jako právnická osoba registrovaná v České republice a s působností ve Slovenské republice přejímá povinnosti a práva stanovená Ústavou </w:t>
      </w:r>
      <w:proofErr w:type="spellStart"/>
      <w:r w:rsidRPr="00AA5A72">
        <w:rPr>
          <w:lang w:val="cs-CZ"/>
        </w:rPr>
        <w:t>Rotary</w:t>
      </w:r>
      <w:proofErr w:type="spellEnd"/>
      <w:r w:rsidRPr="00AA5A72">
        <w:rPr>
          <w:lang w:val="cs-CZ"/>
        </w:rPr>
        <w:t xml:space="preserve"> International (</w:t>
      </w:r>
      <w:proofErr w:type="spellStart"/>
      <w:r w:rsidRPr="00AA5A72">
        <w:rPr>
          <w:i/>
          <w:iCs/>
          <w:lang w:val="cs-CZ"/>
        </w:rPr>
        <w:t>Constitution</w:t>
      </w:r>
      <w:proofErr w:type="spellEnd"/>
      <w:r w:rsidRPr="00AA5A72">
        <w:rPr>
          <w:i/>
          <w:iCs/>
          <w:lang w:val="cs-CZ"/>
        </w:rPr>
        <w:t xml:space="preserve"> </w:t>
      </w:r>
      <w:proofErr w:type="spellStart"/>
      <w:r w:rsidRPr="00AA5A72">
        <w:rPr>
          <w:i/>
          <w:iCs/>
          <w:lang w:val="cs-CZ"/>
        </w:rPr>
        <w:t>of</w:t>
      </w:r>
      <w:proofErr w:type="spellEnd"/>
      <w:r w:rsidRPr="00AA5A72">
        <w:rPr>
          <w:i/>
          <w:iCs/>
          <w:lang w:val="cs-CZ"/>
        </w:rPr>
        <w:t xml:space="preserve"> </w:t>
      </w:r>
      <w:proofErr w:type="spellStart"/>
      <w:r w:rsidRPr="00AA5A72">
        <w:rPr>
          <w:i/>
          <w:iCs/>
          <w:lang w:val="cs-CZ"/>
        </w:rPr>
        <w:t>Rotary</w:t>
      </w:r>
      <w:proofErr w:type="spellEnd"/>
      <w:r w:rsidRPr="00AA5A72">
        <w:rPr>
          <w:i/>
          <w:iCs/>
          <w:lang w:val="cs-CZ"/>
        </w:rPr>
        <w:t xml:space="preserve"> International</w:t>
      </w:r>
      <w:r w:rsidRPr="00AA5A72">
        <w:rPr>
          <w:lang w:val="cs-CZ"/>
        </w:rPr>
        <w:t xml:space="preserve">) a Stanovami </w:t>
      </w:r>
      <w:proofErr w:type="spellStart"/>
      <w:r w:rsidRPr="00AA5A72">
        <w:rPr>
          <w:lang w:val="cs-CZ"/>
        </w:rPr>
        <w:t>Rotary</w:t>
      </w:r>
      <w:proofErr w:type="spellEnd"/>
      <w:r w:rsidRPr="00AA5A72">
        <w:rPr>
          <w:lang w:val="cs-CZ"/>
        </w:rPr>
        <w:t xml:space="preserve"> International (</w:t>
      </w:r>
      <w:proofErr w:type="spellStart"/>
      <w:r w:rsidRPr="00AA5A72">
        <w:rPr>
          <w:i/>
          <w:iCs/>
          <w:lang w:val="cs-CZ"/>
        </w:rPr>
        <w:t>Bylaws</w:t>
      </w:r>
      <w:proofErr w:type="spellEnd"/>
      <w:r w:rsidRPr="00AA5A72">
        <w:rPr>
          <w:i/>
          <w:iCs/>
          <w:lang w:val="cs-CZ"/>
        </w:rPr>
        <w:t xml:space="preserve"> </w:t>
      </w:r>
      <w:proofErr w:type="spellStart"/>
      <w:r w:rsidRPr="00AA5A72">
        <w:rPr>
          <w:i/>
          <w:iCs/>
          <w:lang w:val="cs-CZ"/>
        </w:rPr>
        <w:t>of</w:t>
      </w:r>
      <w:proofErr w:type="spellEnd"/>
      <w:r w:rsidRPr="00AA5A72">
        <w:rPr>
          <w:i/>
          <w:iCs/>
          <w:lang w:val="cs-CZ"/>
        </w:rPr>
        <w:t xml:space="preserve"> </w:t>
      </w:r>
      <w:proofErr w:type="spellStart"/>
      <w:r w:rsidRPr="00AA5A72">
        <w:rPr>
          <w:i/>
          <w:iCs/>
          <w:lang w:val="cs-CZ"/>
        </w:rPr>
        <w:t>Rotary</w:t>
      </w:r>
      <w:proofErr w:type="spellEnd"/>
      <w:r w:rsidRPr="00AA5A72">
        <w:rPr>
          <w:i/>
          <w:iCs/>
          <w:lang w:val="cs-CZ"/>
        </w:rPr>
        <w:t xml:space="preserve"> International</w:t>
      </w:r>
      <w:r w:rsidRPr="00AA5A72">
        <w:rPr>
          <w:lang w:val="cs-CZ"/>
        </w:rPr>
        <w:t>) v</w:t>
      </w:r>
      <w:r w:rsidR="00382629">
        <w:rPr>
          <w:lang w:val="cs-CZ"/>
        </w:rPr>
        <w:t> </w:t>
      </w:r>
      <w:r w:rsidRPr="00AA5A72">
        <w:rPr>
          <w:lang w:val="cs-CZ"/>
        </w:rPr>
        <w:t>platném znění a řídí se rovněž širšími pravidly RI shrnutými v Kodexu rotariánských postupů (</w:t>
      </w:r>
      <w:proofErr w:type="spellStart"/>
      <w:r w:rsidRPr="00AA5A72">
        <w:rPr>
          <w:i/>
          <w:iCs/>
          <w:lang w:val="cs-CZ"/>
        </w:rPr>
        <w:t>Rotary</w:t>
      </w:r>
      <w:proofErr w:type="spellEnd"/>
      <w:r w:rsidRPr="00AA5A72">
        <w:rPr>
          <w:i/>
          <w:iCs/>
          <w:lang w:val="cs-CZ"/>
        </w:rPr>
        <w:t xml:space="preserve"> </w:t>
      </w:r>
      <w:proofErr w:type="spellStart"/>
      <w:r w:rsidRPr="00AA5A72">
        <w:rPr>
          <w:i/>
          <w:iCs/>
          <w:lang w:val="cs-CZ"/>
        </w:rPr>
        <w:t>Code</w:t>
      </w:r>
      <w:proofErr w:type="spellEnd"/>
      <w:r w:rsidRPr="00AA5A72">
        <w:rPr>
          <w:i/>
          <w:iCs/>
          <w:lang w:val="cs-CZ"/>
        </w:rPr>
        <w:t xml:space="preserve"> </w:t>
      </w:r>
      <w:proofErr w:type="spellStart"/>
      <w:r w:rsidRPr="00AA5A72">
        <w:rPr>
          <w:i/>
          <w:iCs/>
          <w:lang w:val="cs-CZ"/>
        </w:rPr>
        <w:t>of</w:t>
      </w:r>
      <w:proofErr w:type="spellEnd"/>
      <w:r w:rsidRPr="00AA5A72">
        <w:rPr>
          <w:i/>
          <w:iCs/>
          <w:lang w:val="cs-CZ"/>
        </w:rPr>
        <w:t xml:space="preserve"> </w:t>
      </w:r>
      <w:proofErr w:type="spellStart"/>
      <w:r w:rsidRPr="00AA5A72">
        <w:rPr>
          <w:i/>
          <w:iCs/>
          <w:lang w:val="cs-CZ"/>
        </w:rPr>
        <w:t>Policies</w:t>
      </w:r>
      <w:proofErr w:type="spellEnd"/>
      <w:r w:rsidRPr="00AA5A72">
        <w:rPr>
          <w:lang w:val="cs-CZ"/>
        </w:rPr>
        <w:t>). (Tyto dokumenty jsou souhrnně dále označované pojmem „pravidla RI“).</w:t>
      </w:r>
    </w:p>
    <w:p w14:paraId="0E140ECD" w14:textId="4EF0D52B" w:rsidR="00AA5A72" w:rsidRPr="00AA5A72" w:rsidRDefault="00AA5A72" w:rsidP="00AA5A72">
      <w:pPr>
        <w:pStyle w:val="2Odstavec"/>
        <w:rPr>
          <w:lang w:val="cs-CZ"/>
        </w:rPr>
      </w:pPr>
      <w:r w:rsidRPr="00AA5A72">
        <w:rPr>
          <w:lang w:val="cs-CZ"/>
        </w:rPr>
        <w:lastRenderedPageBreak/>
        <w:t>Územní působnost Distriktu 2240 je vymezena rozhodnutím Rady ředitelů RI o zařazení Rotary klubů a Rotaract klubů na území České republiky a Slovenské republiky do společného distriktu RI.</w:t>
      </w:r>
    </w:p>
    <w:p w14:paraId="32887476" w14:textId="082EA186" w:rsidR="00AA5A72" w:rsidRPr="00AA5A72" w:rsidRDefault="00AA5A72" w:rsidP="00AA5A72">
      <w:pPr>
        <w:pStyle w:val="2Odstavec"/>
        <w:rPr>
          <w:lang w:val="cs-CZ"/>
        </w:rPr>
      </w:pPr>
      <w:r w:rsidRPr="00AA5A72">
        <w:rPr>
          <w:lang w:val="cs-CZ"/>
        </w:rPr>
        <w:t>Distrikt 2240 není založen za účelem podnikání. Vedlejší hospodářskou činnost Distrikt 2240 nevyvíjí.</w:t>
      </w:r>
    </w:p>
    <w:p w14:paraId="37E8B03B" w14:textId="77777777" w:rsidR="00AA5A72" w:rsidRPr="00AA5A72" w:rsidRDefault="00AA5A72" w:rsidP="00AA5A72">
      <w:pPr>
        <w:pStyle w:val="2Odstavec"/>
        <w:rPr>
          <w:lang w:val="cs-CZ"/>
        </w:rPr>
      </w:pPr>
      <w:r w:rsidRPr="00AA5A72">
        <w:rPr>
          <w:lang w:val="cs-CZ"/>
        </w:rPr>
        <w:t>Distrikt 2240 může za účelem zajišťování jednoznačně určených činností odpovídajících jeho účelu a zájmům RI zakládat ústav, nadaci nebo nadační fond.</w:t>
      </w:r>
    </w:p>
    <w:p w14:paraId="74BD8758" w14:textId="7FF74F6B" w:rsidR="00AA5A72" w:rsidRPr="00AA5A72" w:rsidRDefault="00AA5A72" w:rsidP="00AA5A72">
      <w:pPr>
        <w:pStyle w:val="2Odstavec"/>
        <w:rPr>
          <w:lang w:val="cs-CZ"/>
        </w:rPr>
      </w:pPr>
      <w:r w:rsidRPr="00AA5A72">
        <w:rPr>
          <w:lang w:val="cs-CZ"/>
        </w:rPr>
        <w:t>Distrikt 2240 se zakládá na dobu neurčitou.</w:t>
      </w:r>
    </w:p>
    <w:p w14:paraId="25FE38DA" w14:textId="27DAA108" w:rsidR="00AA5A72" w:rsidRPr="00AA5A72" w:rsidRDefault="00AA5A72" w:rsidP="00AA5A72">
      <w:pPr>
        <w:pStyle w:val="1lnek"/>
        <w:rPr>
          <w:lang w:val="cs-CZ"/>
        </w:rPr>
      </w:pPr>
      <w:r w:rsidRPr="00AA5A72">
        <w:rPr>
          <w:lang w:val="cs-CZ"/>
        </w:rPr>
        <w:t>Členství</w:t>
      </w:r>
    </w:p>
    <w:p w14:paraId="24D7BCAB" w14:textId="77777777" w:rsidR="00AA5A72" w:rsidRPr="00AA5A72" w:rsidRDefault="00AA5A72" w:rsidP="00AA5A72">
      <w:pPr>
        <w:pStyle w:val="2Odstavec"/>
        <w:rPr>
          <w:lang w:val="cs-CZ"/>
        </w:rPr>
      </w:pPr>
      <w:r w:rsidRPr="00AA5A72">
        <w:rPr>
          <w:lang w:val="cs-CZ"/>
        </w:rPr>
        <w:t>Distrikt 2240 má řádné a přidružené členy.</w:t>
      </w:r>
    </w:p>
    <w:p w14:paraId="036DABD0" w14:textId="780C12BE" w:rsidR="00AA5A72" w:rsidRPr="00AA5A72" w:rsidRDefault="00AA5A72" w:rsidP="00AA5A72">
      <w:pPr>
        <w:pStyle w:val="2Odstavec"/>
        <w:rPr>
          <w:lang w:val="cs-CZ"/>
        </w:rPr>
      </w:pPr>
      <w:r w:rsidRPr="00AA5A72">
        <w:rPr>
          <w:lang w:val="cs-CZ"/>
        </w:rPr>
        <w:t xml:space="preserve">Řádným členem Distriktu 2240 je každý Rotary klub v teritoriu Distriktu 2240 (viz </w:t>
      </w:r>
      <w:proofErr w:type="gramStart"/>
      <w:r w:rsidR="007B1B27">
        <w:rPr>
          <w:lang w:val="cs-CZ"/>
        </w:rPr>
        <w:t>odst.</w:t>
      </w:r>
      <w:r w:rsidRPr="00AA5A72">
        <w:rPr>
          <w:lang w:val="cs-CZ"/>
        </w:rPr>
        <w:t>.</w:t>
      </w:r>
      <w:proofErr w:type="gramEnd"/>
      <w:r w:rsidRPr="00AA5A72">
        <w:rPr>
          <w:lang w:val="cs-CZ"/>
        </w:rPr>
        <w:t> 2.4.), který</w:t>
      </w:r>
    </w:p>
    <w:p w14:paraId="21650D2D" w14:textId="526C64B6" w:rsidR="00AA5A72" w:rsidRPr="00AA5A72" w:rsidRDefault="00AA5A72" w:rsidP="00AA5A72">
      <w:pPr>
        <w:pStyle w:val="3Pododstavec"/>
        <w:rPr>
          <w:lang w:val="cs-CZ"/>
        </w:rPr>
      </w:pPr>
      <w:r w:rsidRPr="00AA5A72">
        <w:rPr>
          <w:lang w:val="cs-CZ"/>
        </w:rPr>
        <w:t xml:space="preserve">je </w:t>
      </w:r>
      <w:r w:rsidR="00725350">
        <w:rPr>
          <w:lang w:val="cs-CZ"/>
        </w:rPr>
        <w:t>spolkem</w:t>
      </w:r>
      <w:r w:rsidRPr="00AA5A72">
        <w:rPr>
          <w:lang w:val="cs-CZ"/>
        </w:rPr>
        <w:t xml:space="preserve"> v České republice nebo občansk</w:t>
      </w:r>
      <w:r w:rsidR="00725350">
        <w:rPr>
          <w:lang w:val="cs-CZ"/>
        </w:rPr>
        <w:t>ý</w:t>
      </w:r>
      <w:r w:rsidR="005715B7">
        <w:rPr>
          <w:lang w:val="cs-CZ"/>
        </w:rPr>
        <w:t>m</w:t>
      </w:r>
      <w:r w:rsidRPr="00AA5A72">
        <w:rPr>
          <w:lang w:val="cs-CZ"/>
        </w:rPr>
        <w:t xml:space="preserve"> sdružení</w:t>
      </w:r>
      <w:r w:rsidR="00725350">
        <w:rPr>
          <w:lang w:val="cs-CZ"/>
        </w:rPr>
        <w:t>m</w:t>
      </w:r>
      <w:r w:rsidRPr="00AA5A72">
        <w:rPr>
          <w:lang w:val="cs-CZ"/>
        </w:rPr>
        <w:t xml:space="preserve"> ve Slovenské republice,</w:t>
      </w:r>
    </w:p>
    <w:p w14:paraId="3CB73D2E" w14:textId="52F236CD" w:rsidR="00AA5A72" w:rsidRPr="00AA5A72" w:rsidRDefault="00AA5A72" w:rsidP="00AA5A72">
      <w:pPr>
        <w:pStyle w:val="3Pododstavec"/>
        <w:rPr>
          <w:lang w:val="cs-CZ"/>
        </w:rPr>
      </w:pPr>
      <w:r w:rsidRPr="00AA5A72">
        <w:rPr>
          <w:lang w:val="cs-CZ"/>
        </w:rPr>
        <w:t xml:space="preserve">byl přijat rozhodnutím Rady ředitelů RI do společenství RI na základě toho, že vyjádřil souhlas se základními dokumenty RI, tj. Ústavou RI, Stanovami RI a Standardní listinou zásad </w:t>
      </w:r>
      <w:proofErr w:type="spellStart"/>
      <w:r w:rsidRPr="00AA5A72">
        <w:rPr>
          <w:lang w:val="cs-CZ"/>
        </w:rPr>
        <w:t>Rotary</w:t>
      </w:r>
      <w:proofErr w:type="spellEnd"/>
      <w:r w:rsidRPr="00AA5A72">
        <w:rPr>
          <w:lang w:val="cs-CZ"/>
        </w:rPr>
        <w:t xml:space="preserve"> klubů (</w:t>
      </w:r>
      <w:r w:rsidRPr="00AA5A72">
        <w:rPr>
          <w:i/>
          <w:iCs/>
          <w:lang w:val="cs-CZ"/>
        </w:rPr>
        <w:t xml:space="preserve">Standard </w:t>
      </w:r>
      <w:proofErr w:type="spellStart"/>
      <w:r w:rsidRPr="00AA5A72">
        <w:rPr>
          <w:i/>
          <w:iCs/>
          <w:lang w:val="cs-CZ"/>
        </w:rPr>
        <w:t>Rotary</w:t>
      </w:r>
      <w:proofErr w:type="spellEnd"/>
      <w:r w:rsidRPr="00AA5A72">
        <w:rPr>
          <w:i/>
          <w:iCs/>
          <w:lang w:val="cs-CZ"/>
        </w:rPr>
        <w:t xml:space="preserve"> Club </w:t>
      </w:r>
      <w:proofErr w:type="spellStart"/>
      <w:r w:rsidRPr="00AA5A72">
        <w:rPr>
          <w:i/>
          <w:iCs/>
          <w:lang w:val="cs-CZ"/>
        </w:rPr>
        <w:t>Constitution</w:t>
      </w:r>
      <w:proofErr w:type="spellEnd"/>
      <w:r w:rsidRPr="00AA5A72">
        <w:rPr>
          <w:lang w:val="cs-CZ"/>
        </w:rPr>
        <w:t>) v platném znění,</w:t>
      </w:r>
    </w:p>
    <w:p w14:paraId="5CB2F2A3" w14:textId="77777777" w:rsidR="00AA5A72" w:rsidRPr="00AA5A72" w:rsidRDefault="00AA5A72" w:rsidP="00AA5A72">
      <w:pPr>
        <w:pStyle w:val="3Pododstavec"/>
        <w:rPr>
          <w:lang w:val="cs-CZ"/>
        </w:rPr>
      </w:pPr>
      <w:r w:rsidRPr="00AA5A72">
        <w:rPr>
          <w:lang w:val="cs-CZ"/>
        </w:rPr>
        <w:t>se řídí Stanovami Distriktu 2240 a zavázal se, že bude své klubové stanovy trvale udržovat v souladu se základními dokumenty RI v platném znění.</w:t>
      </w:r>
    </w:p>
    <w:p w14:paraId="58134AC1" w14:textId="23E2D06D" w:rsidR="00AA5A72" w:rsidRPr="00AA5A72" w:rsidRDefault="00AA5A72" w:rsidP="00AA5A72">
      <w:pPr>
        <w:pStyle w:val="2Odstavec"/>
        <w:rPr>
          <w:lang w:val="cs-CZ"/>
        </w:rPr>
      </w:pPr>
      <w:r w:rsidRPr="00AA5A72">
        <w:rPr>
          <w:lang w:val="cs-CZ"/>
        </w:rPr>
        <w:t xml:space="preserve">Přidruženým členem Distriktu 2240 je každý Rotaract klub v teritoriu působnosti Distriktu 2240 (odst. </w:t>
      </w:r>
      <w:r w:rsidR="007B1B27">
        <w:rPr>
          <w:lang w:val="cs-CZ"/>
        </w:rPr>
        <w:t>2.</w:t>
      </w:r>
      <w:r w:rsidRPr="00AA5A72">
        <w:rPr>
          <w:lang w:val="cs-CZ"/>
        </w:rPr>
        <w:t>4), který</w:t>
      </w:r>
    </w:p>
    <w:p w14:paraId="7727AB65" w14:textId="11F72C55" w:rsidR="00AA5A72" w:rsidRPr="00AA5A72" w:rsidRDefault="00AA5A72" w:rsidP="00076E4B">
      <w:pPr>
        <w:pStyle w:val="3Pododstavec"/>
        <w:numPr>
          <w:ilvl w:val="2"/>
          <w:numId w:val="4"/>
        </w:numPr>
        <w:rPr>
          <w:lang w:val="cs-CZ"/>
        </w:rPr>
      </w:pPr>
      <w:r w:rsidRPr="00AA5A72">
        <w:rPr>
          <w:lang w:val="cs-CZ"/>
        </w:rPr>
        <w:t xml:space="preserve">je </w:t>
      </w:r>
      <w:r w:rsidR="00725350">
        <w:rPr>
          <w:lang w:val="cs-CZ"/>
        </w:rPr>
        <w:t>spolkem</w:t>
      </w:r>
      <w:r w:rsidRPr="00AA5A72">
        <w:rPr>
          <w:lang w:val="cs-CZ"/>
        </w:rPr>
        <w:t xml:space="preserve"> v České republice nebo </w:t>
      </w:r>
      <w:r w:rsidR="00725350">
        <w:rPr>
          <w:lang w:val="cs-CZ"/>
        </w:rPr>
        <w:t>občanským sdružením</w:t>
      </w:r>
      <w:r w:rsidRPr="00AA5A72">
        <w:rPr>
          <w:lang w:val="cs-CZ"/>
        </w:rPr>
        <w:t xml:space="preserve"> ve Slovenské republice</w:t>
      </w:r>
      <w:r w:rsidR="00BE7731">
        <w:rPr>
          <w:lang w:val="cs-CZ"/>
        </w:rPr>
        <w:t>,</w:t>
      </w:r>
      <w:r w:rsidR="00287CFC">
        <w:rPr>
          <w:lang w:val="cs-CZ"/>
        </w:rPr>
        <w:t xml:space="preserve">  </w:t>
      </w:r>
    </w:p>
    <w:p w14:paraId="47E7475D" w14:textId="312D3A94" w:rsidR="00AA5A72" w:rsidRPr="00AA5A72" w:rsidRDefault="00AA5A72" w:rsidP="00076E4B">
      <w:pPr>
        <w:pStyle w:val="3Pododstavec"/>
        <w:numPr>
          <w:ilvl w:val="2"/>
          <w:numId w:val="4"/>
        </w:numPr>
        <w:rPr>
          <w:lang w:val="cs-CZ"/>
        </w:rPr>
      </w:pPr>
      <w:r w:rsidRPr="00AA5A72">
        <w:rPr>
          <w:lang w:val="cs-CZ"/>
        </w:rPr>
        <w:t xml:space="preserve">byl přijat rozhodnutím Rady ředitelů RI do společenství RI na základě toho, že vyjádřil souhlas se základními dokumenty RI, tj. Ústavou RI, Stanovami RI a Standardní listinou zásad </w:t>
      </w:r>
      <w:proofErr w:type="spellStart"/>
      <w:r w:rsidRPr="00AA5A72">
        <w:rPr>
          <w:lang w:val="cs-CZ"/>
        </w:rPr>
        <w:t>Rotaract</w:t>
      </w:r>
      <w:proofErr w:type="spellEnd"/>
      <w:r w:rsidRPr="00AA5A72">
        <w:rPr>
          <w:lang w:val="cs-CZ"/>
        </w:rPr>
        <w:t xml:space="preserve"> klubů (</w:t>
      </w:r>
      <w:r w:rsidRPr="00AA5A72">
        <w:rPr>
          <w:i/>
          <w:iCs/>
          <w:lang w:val="cs-CZ"/>
        </w:rPr>
        <w:t xml:space="preserve">Standard </w:t>
      </w:r>
      <w:proofErr w:type="spellStart"/>
      <w:r w:rsidRPr="00AA5A72">
        <w:rPr>
          <w:i/>
          <w:iCs/>
          <w:lang w:val="cs-CZ"/>
        </w:rPr>
        <w:t>Rotaract</w:t>
      </w:r>
      <w:proofErr w:type="spellEnd"/>
      <w:r w:rsidRPr="00AA5A72">
        <w:rPr>
          <w:i/>
          <w:iCs/>
          <w:lang w:val="cs-CZ"/>
        </w:rPr>
        <w:t xml:space="preserve"> Club </w:t>
      </w:r>
      <w:proofErr w:type="spellStart"/>
      <w:r w:rsidRPr="00AA5A72">
        <w:rPr>
          <w:i/>
          <w:iCs/>
          <w:lang w:val="cs-CZ"/>
        </w:rPr>
        <w:t>Constitution</w:t>
      </w:r>
      <w:proofErr w:type="spellEnd"/>
      <w:r w:rsidRPr="00AA5A72">
        <w:rPr>
          <w:lang w:val="cs-CZ"/>
        </w:rPr>
        <w:t>) v platném znění, jakož i se zásadami Rotaract programu jako aktivity RI,</w:t>
      </w:r>
    </w:p>
    <w:p w14:paraId="0EA9966D" w14:textId="6F9498F0" w:rsidR="00AA5A72" w:rsidRPr="00AA5A72" w:rsidRDefault="00AA5A72" w:rsidP="00076E4B">
      <w:pPr>
        <w:pStyle w:val="3Pododstavec"/>
        <w:numPr>
          <w:ilvl w:val="2"/>
          <w:numId w:val="4"/>
        </w:numPr>
        <w:rPr>
          <w:lang w:val="cs-CZ"/>
        </w:rPr>
      </w:pPr>
      <w:r w:rsidRPr="00AA5A72">
        <w:rPr>
          <w:lang w:val="cs-CZ"/>
        </w:rPr>
        <w:t>řídí se Stanovami Distriktu 2240 a zavázal se, že bude své klubové stanovy trvale udržovat v souladu se základními dokumenty RI v platném znění.</w:t>
      </w:r>
    </w:p>
    <w:p w14:paraId="1AFC8CB2" w14:textId="77777777" w:rsidR="00AA5A72" w:rsidRPr="00AA5A72" w:rsidRDefault="00AA5A72" w:rsidP="00AA5A72">
      <w:pPr>
        <w:pStyle w:val="2Odstavec"/>
        <w:rPr>
          <w:lang w:val="cs-CZ"/>
        </w:rPr>
      </w:pPr>
      <w:r w:rsidRPr="00AA5A72">
        <w:rPr>
          <w:lang w:val="cs-CZ"/>
        </w:rPr>
        <w:t>Každý Rotary klub a Rotaract klub (dále jen „klub“) je evidován v seznamu členských klubů Distriktu 2240, který o tom na požádání vydá klubu potvrzení. Seznam klubů vede distriktní sekretář. Seznam klubů je zveřejněn na webové stránce Distriktu 2240.</w:t>
      </w:r>
    </w:p>
    <w:p w14:paraId="65AE4BDF" w14:textId="77777777" w:rsidR="00AA5A72" w:rsidRPr="00AA5A72" w:rsidRDefault="00AA5A72" w:rsidP="00AA5A72">
      <w:pPr>
        <w:pStyle w:val="2Odstavec"/>
        <w:rPr>
          <w:lang w:val="cs-CZ"/>
        </w:rPr>
      </w:pPr>
      <w:r w:rsidRPr="00AA5A72">
        <w:rPr>
          <w:lang w:val="cs-CZ"/>
        </w:rPr>
        <w:t>Klub má právo zejména:</w:t>
      </w:r>
    </w:p>
    <w:p w14:paraId="6AA1A797" w14:textId="32BC31A4" w:rsidR="00AA5A72" w:rsidRPr="00AA5A72" w:rsidRDefault="00AA5A72" w:rsidP="00076E4B">
      <w:pPr>
        <w:pStyle w:val="3Pododstavec"/>
        <w:numPr>
          <w:ilvl w:val="2"/>
          <w:numId w:val="5"/>
        </w:numPr>
        <w:rPr>
          <w:lang w:val="cs-CZ"/>
        </w:rPr>
      </w:pPr>
      <w:r w:rsidRPr="00AA5A72">
        <w:rPr>
          <w:lang w:val="cs-CZ"/>
        </w:rPr>
        <w:t>podílet se prostřednictvím svých aktivních členů (fyzických osob) na činnosti Distriktu 2240 v souladu s těmito Stanovami,</w:t>
      </w:r>
    </w:p>
    <w:p w14:paraId="56A7362D" w14:textId="6B879613" w:rsidR="00AA5A72" w:rsidRPr="00AA5A72" w:rsidRDefault="00AA5A72" w:rsidP="00076E4B">
      <w:pPr>
        <w:pStyle w:val="3Pododstavec"/>
        <w:numPr>
          <w:ilvl w:val="2"/>
          <w:numId w:val="5"/>
        </w:numPr>
        <w:rPr>
          <w:lang w:val="cs-CZ"/>
        </w:rPr>
      </w:pPr>
      <w:r w:rsidRPr="00AA5A72">
        <w:rPr>
          <w:lang w:val="cs-CZ"/>
        </w:rPr>
        <w:t>být informován o činnosti Distriktu 2240.</w:t>
      </w:r>
    </w:p>
    <w:p w14:paraId="67D652E2" w14:textId="77777777" w:rsidR="00AA5A72" w:rsidRPr="00AA5A72" w:rsidRDefault="00AA5A72" w:rsidP="00AA5A72">
      <w:pPr>
        <w:pStyle w:val="2Odstavec"/>
        <w:rPr>
          <w:lang w:val="cs-CZ"/>
        </w:rPr>
      </w:pPr>
      <w:r w:rsidRPr="00AA5A72">
        <w:rPr>
          <w:color w:val="000000"/>
          <w:lang w:val="cs-CZ"/>
        </w:rPr>
        <w:t>Každý klub je povinen zejména:</w:t>
      </w:r>
    </w:p>
    <w:p w14:paraId="24368F94" w14:textId="1A8CFFF0" w:rsidR="00AA5A72" w:rsidRPr="00AA5A72" w:rsidRDefault="00AA5A72" w:rsidP="00076E4B">
      <w:pPr>
        <w:pStyle w:val="3Pododstavec"/>
        <w:numPr>
          <w:ilvl w:val="2"/>
          <w:numId w:val="6"/>
        </w:numPr>
        <w:rPr>
          <w:lang w:val="cs-CZ"/>
        </w:rPr>
      </w:pPr>
      <w:r w:rsidRPr="00AA5A72">
        <w:rPr>
          <w:lang w:val="cs-CZ"/>
        </w:rPr>
        <w:t>dodržovat Ústavu RI, Stanovy RI, Standardní listinu zásad a Stanovy Distriktu 2240,</w:t>
      </w:r>
    </w:p>
    <w:p w14:paraId="5C2EF4AF" w14:textId="2E435D1A" w:rsidR="00AA5A72" w:rsidRPr="00AA5A72" w:rsidRDefault="00AA5A72" w:rsidP="00076E4B">
      <w:pPr>
        <w:pStyle w:val="3Pododstavec"/>
        <w:numPr>
          <w:ilvl w:val="2"/>
          <w:numId w:val="6"/>
        </w:numPr>
        <w:rPr>
          <w:lang w:val="cs-CZ"/>
        </w:rPr>
      </w:pPr>
      <w:r w:rsidRPr="00AA5A72">
        <w:rPr>
          <w:lang w:val="cs-CZ"/>
        </w:rPr>
        <w:t>aktivně se podílet na plnění cílů RI a Distriktu 2240.</w:t>
      </w:r>
    </w:p>
    <w:p w14:paraId="106DC833" w14:textId="78C91D31" w:rsidR="00AA5A72" w:rsidRPr="00AA5A72" w:rsidRDefault="00AA5A72" w:rsidP="00AA5A72">
      <w:pPr>
        <w:pStyle w:val="2Odstavec"/>
        <w:rPr>
          <w:color w:val="000000"/>
          <w:lang w:val="cs-CZ"/>
        </w:rPr>
      </w:pPr>
      <w:r w:rsidRPr="00AA5A72">
        <w:rPr>
          <w:color w:val="000000"/>
          <w:lang w:val="cs-CZ"/>
        </w:rPr>
        <w:t>Rotary klub je povinen platit příspěvky stanovené RI a Distriktem 2240.</w:t>
      </w:r>
    </w:p>
    <w:p w14:paraId="5EA61236" w14:textId="6A16ACAD" w:rsidR="00AA5A72" w:rsidRPr="00AA5A72" w:rsidRDefault="00AA5A72" w:rsidP="00AA5A72">
      <w:pPr>
        <w:pStyle w:val="2Odstavec"/>
        <w:rPr>
          <w:color w:val="000000"/>
          <w:lang w:val="cs-CZ"/>
        </w:rPr>
      </w:pPr>
      <w:r w:rsidRPr="00AA5A72">
        <w:rPr>
          <w:color w:val="000000"/>
          <w:lang w:val="cs-CZ"/>
        </w:rPr>
        <w:t xml:space="preserve">Z rozhodnutí Rady ředitelů RI může být klub suspendován zejména pro nečinnost nebo neplnění svých finančních závazků vůči RI nebo </w:t>
      </w:r>
      <w:r w:rsidR="007B1B27">
        <w:rPr>
          <w:color w:val="000000"/>
          <w:lang w:val="cs-CZ"/>
        </w:rPr>
        <w:t xml:space="preserve">vůči </w:t>
      </w:r>
      <w:r w:rsidRPr="00AA5A72">
        <w:rPr>
          <w:color w:val="000000"/>
          <w:lang w:val="cs-CZ"/>
        </w:rPr>
        <w:t xml:space="preserve">Distriktu 2240. Po dobu pozastavení činnosti klubu nenáleží klubu žádná práva vůči RI ani </w:t>
      </w:r>
      <w:r w:rsidR="007B1B27">
        <w:rPr>
          <w:color w:val="000000"/>
          <w:lang w:val="cs-CZ"/>
        </w:rPr>
        <w:t xml:space="preserve">vůči </w:t>
      </w:r>
      <w:r w:rsidRPr="00AA5A72">
        <w:rPr>
          <w:color w:val="000000"/>
          <w:lang w:val="cs-CZ"/>
        </w:rPr>
        <w:t>Distriktu 2240.</w:t>
      </w:r>
    </w:p>
    <w:p w14:paraId="2415789C" w14:textId="589E2B35" w:rsidR="00AA5A72" w:rsidRPr="00AA5A72" w:rsidRDefault="00AA5A72" w:rsidP="00AA5A72">
      <w:pPr>
        <w:pStyle w:val="2Odstavec"/>
        <w:rPr>
          <w:color w:val="000000"/>
          <w:lang w:val="cs-CZ"/>
        </w:rPr>
      </w:pPr>
      <w:r w:rsidRPr="00AA5A72">
        <w:rPr>
          <w:color w:val="000000"/>
          <w:lang w:val="cs-CZ"/>
        </w:rPr>
        <w:t>Nedojde-li k nápravě v plnění povinností klubu do 6 měsíců, může být klub na základě rozhodnutí Rady ředitelů RI vyloučen ze společenství RI. K zániku členství klubu v Distriktu 2240 dojde v důsledku vyloučení ze společenství RI nebo na základě rozhodnutí klubu o</w:t>
      </w:r>
      <w:r w:rsidR="00382629">
        <w:rPr>
          <w:color w:val="000000"/>
          <w:lang w:val="cs-CZ"/>
        </w:rPr>
        <w:t> </w:t>
      </w:r>
      <w:r w:rsidRPr="00AA5A72">
        <w:rPr>
          <w:color w:val="000000"/>
          <w:lang w:val="cs-CZ"/>
        </w:rPr>
        <w:t>ukončení činnosti. Distriktní guvernér je oprávněn navrhnout Radě ředitelů RI vyloučit klub ze společenství RI, pokud prokazatelně a hrubě porušuje svojí činností pravidla RI nebo Stanovy Distriktu 2240. V případě zániku členství v RI a tím i v Distriktu 2240 je klub povinen zdržet se užívání jakéhokoli označení souvisejícího s Rotary, bezodkladně vypořádat všechny své závazky vůči Distriktu 2240, RI a Nadaci Rotary a prostřednictvím guvernéra Distriktu 2240 vrátit RI osvědčení o příslušnosti ke společenství RI (RI Charter klubu).</w:t>
      </w:r>
    </w:p>
    <w:p w14:paraId="66C0CE17" w14:textId="0C5CBDF2" w:rsidR="00AA5A72" w:rsidRPr="00AA5A72" w:rsidRDefault="00AA5A72" w:rsidP="00AA5A72">
      <w:pPr>
        <w:pStyle w:val="1lnek"/>
        <w:rPr>
          <w:lang w:val="cs-CZ"/>
        </w:rPr>
      </w:pPr>
      <w:r w:rsidRPr="00AA5A72">
        <w:rPr>
          <w:lang w:val="cs-CZ"/>
        </w:rPr>
        <w:t>Orgány Distriktu 2240</w:t>
      </w:r>
    </w:p>
    <w:p w14:paraId="0DAF24E5" w14:textId="77777777" w:rsidR="00AA5A72" w:rsidRPr="00AA5A72" w:rsidRDefault="00AA5A72" w:rsidP="00AA5A72">
      <w:pPr>
        <w:pStyle w:val="2Odstavec"/>
        <w:rPr>
          <w:lang w:val="cs-CZ"/>
        </w:rPr>
      </w:pPr>
      <w:r w:rsidRPr="00AA5A72">
        <w:rPr>
          <w:lang w:val="cs-CZ"/>
        </w:rPr>
        <w:t>Orgány Distriktu 2240 jsou:</w:t>
      </w:r>
    </w:p>
    <w:p w14:paraId="1327252F" w14:textId="008337E7" w:rsidR="00AA5A72" w:rsidRPr="00A8172F" w:rsidRDefault="00AA5A72" w:rsidP="00076E4B">
      <w:pPr>
        <w:pStyle w:val="3Pododstavec"/>
        <w:numPr>
          <w:ilvl w:val="2"/>
          <w:numId w:val="19"/>
        </w:numPr>
        <w:rPr>
          <w:lang w:val="cs-CZ"/>
        </w:rPr>
      </w:pPr>
      <w:r w:rsidRPr="00A8172F">
        <w:rPr>
          <w:lang w:val="cs-CZ"/>
        </w:rPr>
        <w:t>distriktní konference,</w:t>
      </w:r>
    </w:p>
    <w:p w14:paraId="5FCA3432" w14:textId="120C74D7" w:rsidR="00AA5A72" w:rsidRPr="00AA5A72" w:rsidRDefault="00AA5A72" w:rsidP="00AA5A72">
      <w:pPr>
        <w:pStyle w:val="3Pododstavec"/>
        <w:rPr>
          <w:lang w:val="cs-CZ"/>
        </w:rPr>
      </w:pPr>
      <w:r w:rsidRPr="00AA5A72">
        <w:rPr>
          <w:lang w:val="cs-CZ"/>
        </w:rPr>
        <w:t>distriktní guvernér</w:t>
      </w:r>
      <w:r w:rsidR="005941A8">
        <w:rPr>
          <w:lang w:val="cs-CZ"/>
        </w:rPr>
        <w:t xml:space="preserve"> (dále také „DG)</w:t>
      </w:r>
      <w:r w:rsidRPr="00AA5A72">
        <w:rPr>
          <w:lang w:val="cs-CZ"/>
        </w:rPr>
        <w:t>,</w:t>
      </w:r>
    </w:p>
    <w:p w14:paraId="6B413DE0" w14:textId="1309B472" w:rsidR="00AA5A72" w:rsidRPr="00AA5A72" w:rsidRDefault="00AA5A72" w:rsidP="00AA5A72">
      <w:pPr>
        <w:pStyle w:val="3Pododstavec"/>
        <w:rPr>
          <w:lang w:val="cs-CZ"/>
        </w:rPr>
      </w:pPr>
      <w:r w:rsidRPr="00AA5A72">
        <w:rPr>
          <w:lang w:val="cs-CZ"/>
        </w:rPr>
        <w:t>výkonná rada</w:t>
      </w:r>
      <w:r w:rsidR="00C13344">
        <w:rPr>
          <w:lang w:val="cs-CZ"/>
        </w:rPr>
        <w:t>.</w:t>
      </w:r>
    </w:p>
    <w:p w14:paraId="40EFA0CD" w14:textId="77777777" w:rsidR="00AA5A72" w:rsidRPr="00AA5A72" w:rsidRDefault="00AA5A72" w:rsidP="00DC5DDE">
      <w:pPr>
        <w:pStyle w:val="2Odstavec"/>
        <w:rPr>
          <w:lang w:val="cs-CZ"/>
        </w:rPr>
      </w:pPr>
      <w:r w:rsidRPr="00AA5A72">
        <w:rPr>
          <w:color w:val="000000"/>
          <w:lang w:val="cs-CZ"/>
        </w:rPr>
        <w:t>Dalšími orgány jsou:</w:t>
      </w:r>
    </w:p>
    <w:p w14:paraId="43F8BE00" w14:textId="34D17042" w:rsidR="00AA5A72" w:rsidRPr="00DC5DDE" w:rsidRDefault="00AA5A72" w:rsidP="00076E4B">
      <w:pPr>
        <w:pStyle w:val="3Pododstavec"/>
        <w:numPr>
          <w:ilvl w:val="2"/>
          <w:numId w:val="7"/>
        </w:numPr>
        <w:rPr>
          <w:lang w:val="cs-CZ"/>
        </w:rPr>
      </w:pPr>
      <w:r w:rsidRPr="00DC5DDE">
        <w:rPr>
          <w:lang w:val="cs-CZ"/>
        </w:rPr>
        <w:t>distriktní školící shromáždění,</w:t>
      </w:r>
    </w:p>
    <w:p w14:paraId="389DE48F" w14:textId="30F14E05" w:rsidR="00AA5A72" w:rsidRPr="00DC5DDE" w:rsidRDefault="00AA5A72" w:rsidP="00076E4B">
      <w:pPr>
        <w:pStyle w:val="3Pododstavec"/>
        <w:numPr>
          <w:ilvl w:val="2"/>
          <w:numId w:val="7"/>
        </w:numPr>
        <w:rPr>
          <w:lang w:val="cs-CZ"/>
        </w:rPr>
      </w:pPr>
      <w:r w:rsidRPr="00DC5DDE">
        <w:rPr>
          <w:lang w:val="cs-CZ"/>
        </w:rPr>
        <w:t>zvolený distriktní guvernér</w:t>
      </w:r>
      <w:r w:rsidR="005941A8">
        <w:rPr>
          <w:lang w:val="cs-CZ"/>
        </w:rPr>
        <w:t xml:space="preserve"> (dále také „DGE“)</w:t>
      </w:r>
      <w:r w:rsidRPr="00DC5DDE">
        <w:rPr>
          <w:lang w:val="cs-CZ"/>
        </w:rPr>
        <w:t>,</w:t>
      </w:r>
    </w:p>
    <w:p w14:paraId="1C5624A2" w14:textId="61CC5F47" w:rsidR="00AA5A72" w:rsidRPr="00DC5DDE" w:rsidRDefault="00AA5A72" w:rsidP="00076E4B">
      <w:pPr>
        <w:pStyle w:val="3Pododstavec"/>
        <w:numPr>
          <w:ilvl w:val="2"/>
          <w:numId w:val="7"/>
        </w:numPr>
        <w:rPr>
          <w:lang w:val="cs-CZ"/>
        </w:rPr>
      </w:pPr>
      <w:r w:rsidRPr="00DC5DDE">
        <w:rPr>
          <w:lang w:val="cs-CZ"/>
        </w:rPr>
        <w:t>guvernérská rada,</w:t>
      </w:r>
    </w:p>
    <w:p w14:paraId="2FC816CC" w14:textId="787015AF" w:rsidR="00AA5A72" w:rsidRPr="00DC5DDE" w:rsidRDefault="00AA5A72" w:rsidP="00076E4B">
      <w:pPr>
        <w:pStyle w:val="3Pododstavec"/>
        <w:numPr>
          <w:ilvl w:val="2"/>
          <w:numId w:val="7"/>
        </w:numPr>
        <w:rPr>
          <w:lang w:val="cs-CZ"/>
        </w:rPr>
      </w:pPr>
      <w:r w:rsidRPr="00DC5DDE">
        <w:rPr>
          <w:lang w:val="cs-CZ"/>
        </w:rPr>
        <w:t>asistenti guvernéra,</w:t>
      </w:r>
    </w:p>
    <w:p w14:paraId="2A1F4F93" w14:textId="5324BBBC" w:rsidR="00AA5A72" w:rsidRPr="00DC5DDE" w:rsidRDefault="00AA5A72" w:rsidP="00076E4B">
      <w:pPr>
        <w:pStyle w:val="3Pododstavec"/>
        <w:numPr>
          <w:ilvl w:val="2"/>
          <w:numId w:val="7"/>
        </w:numPr>
        <w:rPr>
          <w:lang w:val="cs-CZ"/>
        </w:rPr>
      </w:pPr>
      <w:r w:rsidRPr="00DC5DDE">
        <w:rPr>
          <w:lang w:val="cs-CZ"/>
        </w:rPr>
        <w:t>distriktní sekretář,</w:t>
      </w:r>
    </w:p>
    <w:p w14:paraId="0E3C8E7A" w14:textId="4464E16C" w:rsidR="00AA5A72" w:rsidRPr="00DC5DDE" w:rsidRDefault="00AA5A72" w:rsidP="00076E4B">
      <w:pPr>
        <w:pStyle w:val="3Pododstavec"/>
        <w:numPr>
          <w:ilvl w:val="2"/>
          <w:numId w:val="7"/>
        </w:numPr>
        <w:rPr>
          <w:lang w:val="cs-CZ"/>
        </w:rPr>
      </w:pPr>
      <w:r w:rsidRPr="00DC5DDE">
        <w:rPr>
          <w:lang w:val="cs-CZ"/>
        </w:rPr>
        <w:t>distriktní reprezentant Rotaractu,</w:t>
      </w:r>
    </w:p>
    <w:p w14:paraId="44328A27" w14:textId="6D28B7AF" w:rsidR="00AA5A72" w:rsidRPr="00DC5DDE" w:rsidRDefault="00AA5A72" w:rsidP="00076E4B">
      <w:pPr>
        <w:pStyle w:val="3Pododstavec"/>
        <w:numPr>
          <w:ilvl w:val="2"/>
          <w:numId w:val="7"/>
        </w:numPr>
        <w:rPr>
          <w:lang w:val="cs-CZ"/>
        </w:rPr>
      </w:pPr>
      <w:r w:rsidRPr="00DC5DDE">
        <w:rPr>
          <w:lang w:val="cs-CZ"/>
        </w:rPr>
        <w:t>distriktní výbory, komise a jiné orgány, uvedené v těchto Stanovách, nebo zřízené pro konkrétní účely rozhodnutím distriktního guvernéra.</w:t>
      </w:r>
    </w:p>
    <w:p w14:paraId="61EADDF9" w14:textId="46E47FD5" w:rsidR="00AA5A72" w:rsidRPr="00AA5A72" w:rsidRDefault="00AA5A72" w:rsidP="00AA5A72">
      <w:pPr>
        <w:pStyle w:val="1lnek"/>
        <w:rPr>
          <w:lang w:val="cs-CZ"/>
        </w:rPr>
      </w:pPr>
      <w:r w:rsidRPr="00AA5A72">
        <w:rPr>
          <w:lang w:val="cs-CZ"/>
        </w:rPr>
        <w:t>Působnost orgánů Distriktu 2240</w:t>
      </w:r>
    </w:p>
    <w:p w14:paraId="0A527134" w14:textId="5F0A392F" w:rsidR="00AA5A72" w:rsidRPr="00AA5A72" w:rsidRDefault="00AA5A72" w:rsidP="00DC5DDE">
      <w:pPr>
        <w:pStyle w:val="2Odstavec"/>
        <w:rPr>
          <w:lang w:val="cs-CZ"/>
        </w:rPr>
      </w:pPr>
      <w:r w:rsidRPr="00AA5A72">
        <w:rPr>
          <w:b/>
          <w:lang w:val="cs-CZ"/>
        </w:rPr>
        <w:t xml:space="preserve">Distriktní konference </w:t>
      </w:r>
      <w:r w:rsidRPr="00AA5A72">
        <w:rPr>
          <w:lang w:val="cs-CZ"/>
        </w:rPr>
        <w:t xml:space="preserve">je nejvyšším orgánem Distriktu 2240 jako spolku. </w:t>
      </w:r>
      <w:r w:rsidR="000E19B9">
        <w:rPr>
          <w:lang w:val="cs-CZ"/>
        </w:rPr>
        <w:t xml:space="preserve">Může se konat jako řádná distriktní konference, mimořádná distriktní konference nebo </w:t>
      </w:r>
      <w:r w:rsidR="007B1B27">
        <w:rPr>
          <w:lang w:val="cs-CZ"/>
        </w:rPr>
        <w:t xml:space="preserve">jako </w:t>
      </w:r>
      <w:r w:rsidR="000E19B9">
        <w:rPr>
          <w:lang w:val="cs-CZ"/>
        </w:rPr>
        <w:t xml:space="preserve">distriktní legislativní shromáždění. </w:t>
      </w:r>
      <w:r w:rsidRPr="00AA5A72">
        <w:rPr>
          <w:lang w:val="cs-CZ"/>
        </w:rPr>
        <w:t>Je tvořena zástupci všech Rotary klubů, které jsou řádnými členy Distriktu 2240. Každý Rotary klub má právo vyslat na distriktní konferenci jednoho delegáta s právem hlasovat. Delegátem Rotary klubu na distriktní konferenci je prezident klubu nebo jiný člen klubu, který může klub zastupovat na základě písemné plné moci. Rotary klubu, jehož počet aktivních členů je vyšší než 37, náleží jeden další hlas za každých dalších započatých 25 členů (dva hlasy při 38 až 62 členech atd.). Pro počet delegátů oprávněných hlasovat je rozhodující počet aktivních členů Rotary klubu k 31. 12. nebo 30. 06. předcházejícímu datu konání distriktní konference. V zastoupení Rotaract klubů se distriktní konference s hlasem poradním účastní distriktní reprezentant Rotaractu. Účast dalších členů Rotary klubů nebo Rotaract klubů, jakož i klubů v zakládání na distriktní konferenci bez hlasovacího práva není omezena.</w:t>
      </w:r>
    </w:p>
    <w:p w14:paraId="6B15347B" w14:textId="7F8B946C" w:rsidR="000E19B9" w:rsidRDefault="000E19B9" w:rsidP="00076E4B">
      <w:pPr>
        <w:pStyle w:val="3Pododstavec"/>
        <w:numPr>
          <w:ilvl w:val="2"/>
          <w:numId w:val="8"/>
        </w:numPr>
        <w:rPr>
          <w:lang w:val="cs-CZ"/>
        </w:rPr>
      </w:pPr>
      <w:r>
        <w:rPr>
          <w:lang w:val="cs-CZ"/>
        </w:rPr>
        <w:t>Řádná d</w:t>
      </w:r>
      <w:r w:rsidRPr="00DC5DDE">
        <w:rPr>
          <w:lang w:val="cs-CZ"/>
        </w:rPr>
        <w:t xml:space="preserve">istriktní </w:t>
      </w:r>
      <w:r w:rsidR="00AA5A72" w:rsidRPr="00DC5DDE">
        <w:rPr>
          <w:lang w:val="cs-CZ"/>
        </w:rPr>
        <w:t>konference se koná jednou za rotariánský rok (období od 1. 7. běžného roku do 30. 6. následujícího kalendářního roku), obvykle k jeho závěru. Distriktní konferenci svolává distriktní guvernér, v</w:t>
      </w:r>
      <w:r w:rsidR="005A3C17">
        <w:rPr>
          <w:lang w:val="cs-CZ"/>
        </w:rPr>
        <w:t> </w:t>
      </w:r>
      <w:r w:rsidR="00AA5A72" w:rsidRPr="00DC5DDE">
        <w:rPr>
          <w:lang w:val="cs-CZ"/>
        </w:rPr>
        <w:t>případě</w:t>
      </w:r>
      <w:r w:rsidR="005A3C17">
        <w:rPr>
          <w:lang w:val="cs-CZ"/>
        </w:rPr>
        <w:t xml:space="preserve">, že tak neučiní do 15. 5., </w:t>
      </w:r>
      <w:r w:rsidR="00AA5A72" w:rsidRPr="00DC5DDE">
        <w:rPr>
          <w:lang w:val="cs-CZ"/>
        </w:rPr>
        <w:t xml:space="preserve">svolá distriktní konferenci člen výkonné rady. Distriktní konference je usnášeníschopná, jsou-li přítomni delegáti disponující většinou všech hlasů a rozhoduje prostou většinou hlasů přítomných delegátů, není-li pravidly RI nebo těmito </w:t>
      </w:r>
      <w:r w:rsidR="00347460">
        <w:rPr>
          <w:lang w:val="cs-CZ"/>
        </w:rPr>
        <w:t>S</w:t>
      </w:r>
      <w:r w:rsidR="00AA5A72" w:rsidRPr="00DC5DDE">
        <w:rPr>
          <w:lang w:val="cs-CZ"/>
        </w:rPr>
        <w:t>tanovami určeno jinak.</w:t>
      </w:r>
    </w:p>
    <w:p w14:paraId="17CD7FE8" w14:textId="0D625B0C" w:rsidR="00AA5A72" w:rsidRPr="009B7D80" w:rsidRDefault="009B7D80" w:rsidP="009B7D80">
      <w:pPr>
        <w:pStyle w:val="3Pododstavec"/>
        <w:numPr>
          <w:ilvl w:val="2"/>
          <w:numId w:val="8"/>
        </w:numPr>
        <w:rPr>
          <w:lang w:val="cs-CZ"/>
        </w:rPr>
      </w:pPr>
      <w:r>
        <w:rPr>
          <w:lang w:val="cs-CZ"/>
        </w:rPr>
        <w:t>Mimořádná d</w:t>
      </w:r>
      <w:r w:rsidRPr="00632508">
        <w:rPr>
          <w:lang w:val="cs-CZ"/>
        </w:rPr>
        <w:t xml:space="preserve">istriktní konference může být svolána rozhodnutím distriktního guvernéra nebo na pokyn Rady ředitelů RI. Distriktní guvernér je povinen svolat distriktní konferenci k projednání a rozhodnutí ve věci, která náleží do její </w:t>
      </w:r>
      <w:r w:rsidR="005941A8" w:rsidRPr="005941A8">
        <w:rPr>
          <w:lang w:val="cs-CZ"/>
        </w:rPr>
        <w:t xml:space="preserve">kompetence </w:t>
      </w:r>
      <w:r w:rsidR="005941A8">
        <w:rPr>
          <w:lang w:val="cs-CZ"/>
        </w:rPr>
        <w:t>(</w:t>
      </w:r>
      <w:r w:rsidR="007B1B27">
        <w:rPr>
          <w:lang w:val="cs-CZ"/>
        </w:rPr>
        <w:t xml:space="preserve">viz odst. 5.1.6.) </w:t>
      </w:r>
      <w:r w:rsidRPr="00632508">
        <w:rPr>
          <w:lang w:val="cs-CZ"/>
        </w:rPr>
        <w:t>v případě, že o to požádá minimálně jedna třetina Rotary klubů Distriktu 2240. V žádosti musí být navržen program jednání, zdůvodnění žádosti a návrh usnesení. Program takto svolané mimořádné distriktní konference nelze dodatečně ani v jejím průběhu měnit.</w:t>
      </w:r>
      <w:r>
        <w:rPr>
          <w:lang w:val="cs-CZ"/>
        </w:rPr>
        <w:t xml:space="preserve"> Nesvolá-li</w:t>
      </w:r>
      <w:r w:rsidR="00955A3C">
        <w:rPr>
          <w:lang w:val="cs-CZ"/>
        </w:rPr>
        <w:t xml:space="preserve"> distriktní guvernér mimořádnou distriktní </w:t>
      </w:r>
      <w:r w:rsidR="00955A3C" w:rsidRPr="005715B7">
        <w:rPr>
          <w:lang w:val="cs-CZ"/>
        </w:rPr>
        <w:t>konferenci do</w:t>
      </w:r>
      <w:r w:rsidR="00955A3C">
        <w:rPr>
          <w:lang w:val="cs-CZ"/>
        </w:rPr>
        <w:t xml:space="preserve"> </w:t>
      </w:r>
      <w:r w:rsidR="002B4CD8">
        <w:rPr>
          <w:lang w:val="cs-CZ"/>
        </w:rPr>
        <w:t xml:space="preserve">21 </w:t>
      </w:r>
      <w:r w:rsidR="00955A3C">
        <w:rPr>
          <w:lang w:val="cs-CZ"/>
        </w:rPr>
        <w:t>dnů ode dne doručení žádosti, svolá ji výkonná rada.</w:t>
      </w:r>
    </w:p>
    <w:p w14:paraId="41B09A9B" w14:textId="5D53251A" w:rsidR="00AA5A72" w:rsidRPr="00DC5DDE" w:rsidRDefault="00955A3C" w:rsidP="00076E4B">
      <w:pPr>
        <w:pStyle w:val="3Pododstavec"/>
        <w:numPr>
          <w:ilvl w:val="2"/>
          <w:numId w:val="8"/>
        </w:numPr>
        <w:rPr>
          <w:lang w:val="cs-CZ"/>
        </w:rPr>
      </w:pPr>
      <w:r>
        <w:rPr>
          <w:lang w:val="cs-CZ"/>
        </w:rPr>
        <w:t>D</w:t>
      </w:r>
      <w:r w:rsidR="00AA5A72" w:rsidRPr="00DC5DDE">
        <w:rPr>
          <w:lang w:val="cs-CZ"/>
        </w:rPr>
        <w:t>istrik</w:t>
      </w:r>
      <w:r w:rsidR="005715B7">
        <w:rPr>
          <w:lang w:val="cs-CZ"/>
        </w:rPr>
        <w:t>tní</w:t>
      </w:r>
      <w:r w:rsidR="00AA5A72" w:rsidRPr="00DC5DDE">
        <w:rPr>
          <w:lang w:val="cs-CZ"/>
        </w:rPr>
        <w:t xml:space="preserve"> legislativní shromáždění [viz odst. 15.050 Stanov RI] </w:t>
      </w:r>
      <w:r>
        <w:rPr>
          <w:lang w:val="cs-CZ"/>
        </w:rPr>
        <w:t xml:space="preserve">může být svoláno </w:t>
      </w:r>
      <w:r w:rsidR="00AA5A72" w:rsidRPr="00DC5DDE">
        <w:rPr>
          <w:lang w:val="cs-CZ"/>
        </w:rPr>
        <w:t xml:space="preserve">rozhodnutím distriktního guvernéra, výkonné rady nebo na základě pokynu Rady ředitelů RI. </w:t>
      </w:r>
      <w:r w:rsidR="00287CFC">
        <w:rPr>
          <w:lang w:val="cs-CZ"/>
        </w:rPr>
        <w:t xml:space="preserve">Na programu distriktního legislativního shromáždění mohou být výlučně </w:t>
      </w:r>
      <w:r w:rsidR="00287CFC" w:rsidRPr="005715B7">
        <w:rPr>
          <w:lang w:val="cs-CZ"/>
        </w:rPr>
        <w:t>otázky legislativní povahy, které nejsou jinak předmětem jednání distriktní</w:t>
      </w:r>
      <w:r w:rsidR="00287CFC">
        <w:rPr>
          <w:lang w:val="cs-CZ"/>
        </w:rPr>
        <w:t xml:space="preserve"> konference ve smyslu pravidel RI</w:t>
      </w:r>
      <w:r w:rsidR="00B06CF5">
        <w:rPr>
          <w:lang w:val="cs-CZ"/>
        </w:rPr>
        <w:t xml:space="preserve"> a odst. 5.1.6 těchto stanov</w:t>
      </w:r>
      <w:r w:rsidR="000E19B9">
        <w:rPr>
          <w:lang w:val="cs-CZ"/>
        </w:rPr>
        <w:t>.</w:t>
      </w:r>
      <w:r w:rsidR="00287CFC">
        <w:rPr>
          <w:lang w:val="cs-CZ"/>
        </w:rPr>
        <w:t xml:space="preserve"> </w:t>
      </w:r>
      <w:r w:rsidR="00AA5A72" w:rsidRPr="00DC5DDE">
        <w:rPr>
          <w:lang w:val="cs-CZ"/>
        </w:rPr>
        <w:t>V pozvánce na distriktní legislativní shromáždění musí být uvedeny důvody pro svolání, navržen program jednání, zdůvodnění návrhů předložených ke schválení a návrh usnesení. Program takto svolaného distriktního legislativního shromáždění nelze dodatečně, ani v jeho průběhu, měnit vkládáním nebo rušením bodů programu.</w:t>
      </w:r>
      <w:r w:rsidR="00EC0F75">
        <w:rPr>
          <w:lang w:val="cs-CZ"/>
        </w:rPr>
        <w:t xml:space="preserve"> </w:t>
      </w:r>
      <w:r w:rsidR="00AA5A72" w:rsidRPr="00DC5DDE">
        <w:rPr>
          <w:lang w:val="cs-CZ"/>
        </w:rPr>
        <w:t xml:space="preserve">Distriktní legislativní shromáždění je usnášeníschopní a rozhoduje podle </w:t>
      </w:r>
      <w:r w:rsidR="00EC0F75" w:rsidRPr="00DC5DDE">
        <w:rPr>
          <w:lang w:val="cs-CZ"/>
        </w:rPr>
        <w:t>odstavc</w:t>
      </w:r>
      <w:r w:rsidR="00EC0F75">
        <w:rPr>
          <w:lang w:val="cs-CZ"/>
        </w:rPr>
        <w:t>ů</w:t>
      </w:r>
      <w:r w:rsidR="00EC0F75" w:rsidRPr="00DC5DDE">
        <w:rPr>
          <w:lang w:val="cs-CZ"/>
        </w:rPr>
        <w:t xml:space="preserve"> </w:t>
      </w:r>
      <w:r w:rsidR="00AA5A72" w:rsidRPr="00DC5DDE">
        <w:rPr>
          <w:lang w:val="cs-CZ"/>
        </w:rPr>
        <w:t>5.1.1</w:t>
      </w:r>
      <w:r w:rsidR="00EC0F75">
        <w:rPr>
          <w:lang w:val="cs-CZ"/>
        </w:rPr>
        <w:t xml:space="preserve"> a 5.1.</w:t>
      </w:r>
      <w:r w:rsidR="005715B7">
        <w:rPr>
          <w:lang w:val="cs-CZ"/>
        </w:rPr>
        <w:t>5</w:t>
      </w:r>
      <w:r w:rsidR="00EC0F75">
        <w:rPr>
          <w:lang w:val="cs-CZ"/>
        </w:rPr>
        <w:t>.</w:t>
      </w:r>
    </w:p>
    <w:p w14:paraId="2F281669" w14:textId="7ADF91C3" w:rsidR="00AA5A72" w:rsidRPr="00DC5DDE" w:rsidRDefault="00AA5A72" w:rsidP="00076E4B">
      <w:pPr>
        <w:pStyle w:val="3Pododstavec"/>
        <w:numPr>
          <w:ilvl w:val="2"/>
          <w:numId w:val="8"/>
        </w:numPr>
        <w:rPr>
          <w:lang w:val="cs-CZ"/>
        </w:rPr>
      </w:pPr>
      <w:r w:rsidRPr="00DC5DDE">
        <w:rPr>
          <w:lang w:val="cs-CZ"/>
        </w:rPr>
        <w:t xml:space="preserve">Distriktní konference i distriktní legislativní shromáždění </w:t>
      </w:r>
      <w:r w:rsidR="006A1EC4">
        <w:rPr>
          <w:lang w:val="cs-CZ"/>
        </w:rPr>
        <w:t xml:space="preserve">se mohou konat </w:t>
      </w:r>
      <w:r w:rsidRPr="00DC5DDE">
        <w:rPr>
          <w:lang w:val="cs-CZ"/>
        </w:rPr>
        <w:t>presenčně, nebo</w:t>
      </w:r>
      <w:r w:rsidR="00287CFC">
        <w:rPr>
          <w:lang w:val="cs-CZ"/>
        </w:rPr>
        <w:t xml:space="preserve"> </w:t>
      </w:r>
      <w:r w:rsidR="00B62A37">
        <w:rPr>
          <w:lang w:val="cs-CZ"/>
        </w:rPr>
        <w:t>s využitím</w:t>
      </w:r>
      <w:r w:rsidRPr="00DC5DDE">
        <w:rPr>
          <w:lang w:val="cs-CZ"/>
        </w:rPr>
        <w:t xml:space="preserve"> elektronických technických prostředků</w:t>
      </w:r>
      <w:r w:rsidR="006A1EC4">
        <w:rPr>
          <w:lang w:val="cs-CZ"/>
        </w:rPr>
        <w:t xml:space="preserve"> (online)</w:t>
      </w:r>
      <w:r w:rsidRPr="00DC5DDE">
        <w:rPr>
          <w:lang w:val="cs-CZ"/>
        </w:rPr>
        <w:t xml:space="preserve">, nebo, </w:t>
      </w:r>
      <w:r w:rsidR="00231B24">
        <w:rPr>
          <w:lang w:val="cs-CZ"/>
        </w:rPr>
        <w:t>jsou</w:t>
      </w:r>
      <w:r w:rsidRPr="00DC5DDE">
        <w:rPr>
          <w:lang w:val="cs-CZ"/>
        </w:rPr>
        <w:t xml:space="preserve">-li </w:t>
      </w:r>
      <w:r w:rsidR="00231B24">
        <w:rPr>
          <w:lang w:val="cs-CZ"/>
        </w:rPr>
        <w:t xml:space="preserve">pro </w:t>
      </w:r>
      <w:r w:rsidRPr="00DC5DDE">
        <w:rPr>
          <w:lang w:val="cs-CZ"/>
        </w:rPr>
        <w:t xml:space="preserve">to </w:t>
      </w:r>
      <w:r w:rsidR="00231B24">
        <w:rPr>
          <w:lang w:val="cs-CZ"/>
        </w:rPr>
        <w:t>závažné důvody</w:t>
      </w:r>
      <w:r w:rsidRPr="00DC5DDE">
        <w:rPr>
          <w:lang w:val="cs-CZ"/>
        </w:rPr>
        <w:t xml:space="preserve">, </w:t>
      </w:r>
      <w:r w:rsidR="00231B24">
        <w:rPr>
          <w:lang w:val="cs-CZ"/>
        </w:rPr>
        <w:t xml:space="preserve">může </w:t>
      </w:r>
      <w:r w:rsidRPr="00DC5DDE">
        <w:rPr>
          <w:lang w:val="cs-CZ"/>
        </w:rPr>
        <w:t xml:space="preserve">přijímat rozhodnutí formou </w:t>
      </w:r>
      <w:r w:rsidRPr="00DC5DDE">
        <w:rPr>
          <w:i/>
          <w:lang w:val="cs-CZ"/>
        </w:rPr>
        <w:t>per rollam</w:t>
      </w:r>
      <w:r w:rsidRPr="00DC5DDE">
        <w:rPr>
          <w:lang w:val="cs-CZ"/>
        </w:rPr>
        <w:t>.</w:t>
      </w:r>
    </w:p>
    <w:p w14:paraId="2FF0756A" w14:textId="273B925B" w:rsidR="00AA5A72" w:rsidRPr="00DC5DDE" w:rsidRDefault="00AA5A72" w:rsidP="00076E4B">
      <w:pPr>
        <w:pStyle w:val="3Pododstavec"/>
        <w:numPr>
          <w:ilvl w:val="2"/>
          <w:numId w:val="8"/>
        </w:numPr>
        <w:rPr>
          <w:lang w:val="cs-CZ"/>
        </w:rPr>
      </w:pPr>
      <w:r w:rsidRPr="00DC5DDE">
        <w:rPr>
          <w:lang w:val="cs-CZ"/>
        </w:rPr>
        <w:t>Návrh dokumentu předloženého ke schválení včetně souvisejících materiálů obdrží Rotary kluby písemně nebo elektronickou poštou nejpozději 30 dní před zahájením jednání nebo hlasování. V rámci další určené lhůty v trvání nejméně 7 dní, se klub vyjádří písemně nebo elektronickou poštou na adresu uvedenou svolavatelem jednání nebo hlasování. Pro přijetí rozhodnutí</w:t>
      </w:r>
      <w:r w:rsidR="00B04E5B">
        <w:rPr>
          <w:lang w:val="cs-CZ"/>
        </w:rPr>
        <w:t xml:space="preserve"> </w:t>
      </w:r>
      <w:r w:rsidRPr="00DC5DDE">
        <w:rPr>
          <w:lang w:val="cs-CZ"/>
        </w:rPr>
        <w:t xml:space="preserve">se hlasování musí ve stanovené lhůtě účastnit většina všech Rotary klubů Distriktu 2240. Rozhodnutí je přijato, pokud se pro něj vysloví nadpoloviční většina klubů, není-li pravidly RI nebo těmito </w:t>
      </w:r>
      <w:r w:rsidR="00070347">
        <w:rPr>
          <w:lang w:val="cs-CZ"/>
        </w:rPr>
        <w:t>S</w:t>
      </w:r>
      <w:r w:rsidRPr="00DC5DDE">
        <w:rPr>
          <w:lang w:val="cs-CZ"/>
        </w:rPr>
        <w:t>tanovami určeno jinak. Vyjádření Rotary klubu při hlasování</w:t>
      </w:r>
      <w:r w:rsidR="00B04E5B">
        <w:rPr>
          <w:lang w:val="cs-CZ"/>
        </w:rPr>
        <w:t xml:space="preserve"> technický</w:t>
      </w:r>
      <w:r w:rsidR="00DA6665">
        <w:rPr>
          <w:lang w:val="cs-CZ"/>
        </w:rPr>
        <w:t>mi</w:t>
      </w:r>
      <w:r w:rsidR="00B04E5B">
        <w:rPr>
          <w:lang w:val="cs-CZ"/>
        </w:rPr>
        <w:t xml:space="preserve"> prostředk</w:t>
      </w:r>
      <w:r w:rsidR="00DA6665">
        <w:rPr>
          <w:lang w:val="cs-CZ"/>
        </w:rPr>
        <w:t>y</w:t>
      </w:r>
      <w:r w:rsidR="00B62A37">
        <w:rPr>
          <w:lang w:val="cs-CZ"/>
        </w:rPr>
        <w:t xml:space="preserve"> nebo</w:t>
      </w:r>
      <w:r w:rsidRPr="00DC5DDE">
        <w:rPr>
          <w:lang w:val="cs-CZ"/>
        </w:rPr>
        <w:t xml:space="preserve"> </w:t>
      </w:r>
      <w:r w:rsidRPr="00DC5DDE">
        <w:rPr>
          <w:i/>
          <w:lang w:val="cs-CZ"/>
        </w:rPr>
        <w:t>per rollam</w:t>
      </w:r>
      <w:r w:rsidRPr="00DC5DDE">
        <w:rPr>
          <w:lang w:val="cs-CZ"/>
        </w:rPr>
        <w:t xml:space="preserve">, musí zahrnovat jednoznačnou identifikaci hlasujícího klubu a to, zda klub navržený dokument nebo rozhodnutí přijímá nebo nikoliv. Ten, kdo vydal výzvu k hlasování </w:t>
      </w:r>
      <w:r w:rsidR="00B04E5B">
        <w:rPr>
          <w:lang w:val="cs-CZ"/>
        </w:rPr>
        <w:t>technický</w:t>
      </w:r>
      <w:r w:rsidR="00DA6665">
        <w:rPr>
          <w:lang w:val="cs-CZ"/>
        </w:rPr>
        <w:t>mi</w:t>
      </w:r>
      <w:r w:rsidR="00B04E5B">
        <w:rPr>
          <w:lang w:val="cs-CZ"/>
        </w:rPr>
        <w:t xml:space="preserve"> prostředk</w:t>
      </w:r>
      <w:r w:rsidR="00DA6665">
        <w:rPr>
          <w:lang w:val="cs-CZ"/>
        </w:rPr>
        <w:t xml:space="preserve">y </w:t>
      </w:r>
      <w:r w:rsidR="00B62A37">
        <w:rPr>
          <w:lang w:val="cs-CZ"/>
        </w:rPr>
        <w:t>nebo</w:t>
      </w:r>
      <w:r w:rsidR="00B04E5B">
        <w:rPr>
          <w:lang w:val="cs-CZ"/>
        </w:rPr>
        <w:t xml:space="preserve"> </w:t>
      </w:r>
      <w:r w:rsidRPr="00DC5DDE">
        <w:rPr>
          <w:i/>
          <w:lang w:val="cs-CZ"/>
        </w:rPr>
        <w:t>per rollam</w:t>
      </w:r>
      <w:r w:rsidRPr="00DC5DDE">
        <w:rPr>
          <w:lang w:val="cs-CZ"/>
        </w:rPr>
        <w:t>, informuje písemně formou zápisu kluby o rozhodnutí přijatém</w:t>
      </w:r>
      <w:r w:rsidR="003B230B">
        <w:rPr>
          <w:lang w:val="cs-CZ"/>
        </w:rPr>
        <w:t xml:space="preserve"> </w:t>
      </w:r>
      <w:r w:rsidR="00B04E5B">
        <w:rPr>
          <w:lang w:val="cs-CZ"/>
        </w:rPr>
        <w:t>technický</w:t>
      </w:r>
      <w:r w:rsidR="00DA6665">
        <w:rPr>
          <w:lang w:val="cs-CZ"/>
        </w:rPr>
        <w:t>mi</w:t>
      </w:r>
      <w:r w:rsidR="00B04E5B">
        <w:rPr>
          <w:lang w:val="cs-CZ"/>
        </w:rPr>
        <w:t xml:space="preserve"> prostředk</w:t>
      </w:r>
      <w:r w:rsidR="00DA6665">
        <w:rPr>
          <w:lang w:val="cs-CZ"/>
        </w:rPr>
        <w:t>y</w:t>
      </w:r>
      <w:r w:rsidR="00B62A37">
        <w:rPr>
          <w:lang w:val="cs-CZ"/>
        </w:rPr>
        <w:t xml:space="preserve"> nebo </w:t>
      </w:r>
      <w:r w:rsidRPr="00DC5DDE">
        <w:rPr>
          <w:i/>
          <w:lang w:val="cs-CZ"/>
        </w:rPr>
        <w:t xml:space="preserve">per rollam </w:t>
      </w:r>
      <w:r w:rsidRPr="00DC5DDE">
        <w:rPr>
          <w:lang w:val="cs-CZ"/>
        </w:rPr>
        <w:t>do 5 dnů od uplynutí lhůty vymezené pro hlasování</w:t>
      </w:r>
      <w:r w:rsidR="00B04E5B">
        <w:rPr>
          <w:lang w:val="cs-CZ"/>
        </w:rPr>
        <w:t xml:space="preserve"> technickými prostředky </w:t>
      </w:r>
      <w:r w:rsidR="00DA6665">
        <w:rPr>
          <w:lang w:val="cs-CZ"/>
        </w:rPr>
        <w:t>nebo</w:t>
      </w:r>
      <w:r w:rsidRPr="00DC5DDE">
        <w:rPr>
          <w:lang w:val="cs-CZ"/>
        </w:rPr>
        <w:t xml:space="preserve"> </w:t>
      </w:r>
      <w:r w:rsidRPr="00DC5DDE">
        <w:rPr>
          <w:i/>
          <w:lang w:val="cs-CZ"/>
        </w:rPr>
        <w:t>per rollam.</w:t>
      </w:r>
    </w:p>
    <w:p w14:paraId="36D530FC" w14:textId="5919D867" w:rsidR="00AA5A72" w:rsidRPr="00DC5DDE" w:rsidRDefault="00AA5A72" w:rsidP="00076E4B">
      <w:pPr>
        <w:pStyle w:val="3Pododstavec"/>
        <w:numPr>
          <w:ilvl w:val="2"/>
          <w:numId w:val="8"/>
        </w:numPr>
        <w:rPr>
          <w:lang w:val="cs-CZ"/>
        </w:rPr>
      </w:pPr>
      <w:r w:rsidRPr="00DC5DDE">
        <w:rPr>
          <w:lang w:val="cs-CZ"/>
        </w:rPr>
        <w:t>Distriktní konference:</w:t>
      </w:r>
    </w:p>
    <w:p w14:paraId="2BC50658" w14:textId="336A70CB" w:rsidR="00AA5A72" w:rsidRPr="006D5EF8" w:rsidRDefault="00AA5A72" w:rsidP="00695C7E">
      <w:pPr>
        <w:pStyle w:val="4Psmeno"/>
      </w:pPr>
      <w:r w:rsidRPr="006D5EF8">
        <w:t xml:space="preserve">potvrzuje nominaci aktivního člena členského Rotary klubu </w:t>
      </w:r>
      <w:r w:rsidR="00D45AFB" w:rsidRPr="006D5EF8">
        <w:t>na funkci</w:t>
      </w:r>
      <w:r w:rsidRPr="006D5EF8">
        <w:t xml:space="preserve"> nominovaného guvernéra – (</w:t>
      </w:r>
      <w:proofErr w:type="spellStart"/>
      <w:r w:rsidRPr="006D5EF8">
        <w:rPr>
          <w:i/>
          <w:iCs/>
        </w:rPr>
        <w:t>District</w:t>
      </w:r>
      <w:proofErr w:type="spellEnd"/>
      <w:r w:rsidRPr="006D5EF8">
        <w:rPr>
          <w:i/>
          <w:iCs/>
        </w:rPr>
        <w:t xml:space="preserve"> </w:t>
      </w:r>
      <w:proofErr w:type="spellStart"/>
      <w:r w:rsidRPr="006D5EF8">
        <w:rPr>
          <w:i/>
          <w:iCs/>
        </w:rPr>
        <w:t>Governor</w:t>
      </w:r>
      <w:proofErr w:type="spellEnd"/>
      <w:r w:rsidR="00520E54" w:rsidRPr="006D5EF8">
        <w:rPr>
          <w:i/>
          <w:iCs/>
        </w:rPr>
        <w:t xml:space="preserve"> </w:t>
      </w:r>
      <w:proofErr w:type="spellStart"/>
      <w:r w:rsidRPr="006D5EF8">
        <w:rPr>
          <w:i/>
          <w:iCs/>
        </w:rPr>
        <w:t>Nominee</w:t>
      </w:r>
      <w:proofErr w:type="spellEnd"/>
      <w:r w:rsidR="00B06CF5" w:rsidRPr="006D5EF8">
        <w:t xml:space="preserve">, </w:t>
      </w:r>
      <w:r w:rsidRPr="006D5EF8">
        <w:t>dále také „</w:t>
      </w:r>
      <w:r w:rsidRPr="006D5EF8">
        <w:rPr>
          <w:i/>
        </w:rPr>
        <w:t>DGN</w:t>
      </w:r>
      <w:r w:rsidRPr="006D5EF8">
        <w:t>“)</w:t>
      </w:r>
      <w:r w:rsidR="00D45AFB" w:rsidRPr="006D5EF8">
        <w:t xml:space="preserve"> pro rotariánský rok následující dva roky po konci probíhajícího rotariánského roku</w:t>
      </w:r>
      <w:r w:rsidRPr="006D5EF8">
        <w:t>, který se v souladu s ustanoveními Stanov RI ujm</w:t>
      </w:r>
      <w:r w:rsidR="00D45AFB" w:rsidRPr="006D5EF8">
        <w:t>e</w:t>
      </w:r>
      <w:r w:rsidRPr="006D5EF8">
        <w:t xml:space="preserve"> funkce distriktního guvernéra, je-li </w:t>
      </w:r>
      <w:r w:rsidR="00D45AFB" w:rsidRPr="006D5EF8">
        <w:t xml:space="preserve">před tím </w:t>
      </w:r>
      <w:r w:rsidRPr="006D5EF8">
        <w:t xml:space="preserve">zvolen Světovým shromážděním </w:t>
      </w:r>
      <w:r w:rsidR="005941A8" w:rsidRPr="006D5EF8">
        <w:t xml:space="preserve">RI </w:t>
      </w:r>
      <w:r w:rsidRPr="006D5EF8">
        <w:t>(</w:t>
      </w:r>
      <w:r w:rsidR="005941A8" w:rsidRPr="006D5EF8">
        <w:rPr>
          <w:i/>
          <w:iCs/>
        </w:rPr>
        <w:t xml:space="preserve">RI </w:t>
      </w:r>
      <w:r w:rsidRPr="006D5EF8">
        <w:rPr>
          <w:i/>
          <w:iCs/>
        </w:rPr>
        <w:t xml:space="preserve">International </w:t>
      </w:r>
      <w:proofErr w:type="spellStart"/>
      <w:r w:rsidR="00B06CF5" w:rsidRPr="006D5EF8">
        <w:rPr>
          <w:i/>
          <w:iCs/>
        </w:rPr>
        <w:t>Assembly</w:t>
      </w:r>
      <w:proofErr w:type="spellEnd"/>
      <w:r w:rsidR="00B06CF5" w:rsidRPr="006D5EF8">
        <w:rPr>
          <w:i/>
          <w:iCs/>
        </w:rPr>
        <w:t xml:space="preserve">) </w:t>
      </w:r>
      <w:r w:rsidRPr="006D5EF8">
        <w:t>RI do funkce zvoleného guvernéra</w:t>
      </w:r>
      <w:r w:rsidR="00D45AFB" w:rsidRPr="006D5EF8">
        <w:t xml:space="preserve"> nebo </w:t>
      </w:r>
      <w:r w:rsidRPr="006D5EF8">
        <w:t>nerozhodne-li Rada ředitelů RI jinak,</w:t>
      </w:r>
    </w:p>
    <w:p w14:paraId="40912CCB" w14:textId="1D27DCBB" w:rsidR="00AA5A72" w:rsidRPr="006D5EF8" w:rsidRDefault="00AA5A72" w:rsidP="00695C7E">
      <w:pPr>
        <w:pStyle w:val="4Psmeno"/>
      </w:pPr>
      <w:r w:rsidRPr="006D5EF8">
        <w:t xml:space="preserve">bere na vědomí volbu zvoleného distriktního guvernéra provedenou Světovým shromážděním </w:t>
      </w:r>
      <w:r w:rsidR="005941A8" w:rsidRPr="006D5EF8">
        <w:t xml:space="preserve">RI </w:t>
      </w:r>
      <w:r w:rsidRPr="006D5EF8">
        <w:t>do funkce guvernéra na funkční období následujícího rotariánského roku,</w:t>
      </w:r>
    </w:p>
    <w:p w14:paraId="1C7044E2" w14:textId="12488326" w:rsidR="00AA5A72" w:rsidRPr="006D5EF8" w:rsidRDefault="00AA5A72" w:rsidP="00695C7E">
      <w:pPr>
        <w:pStyle w:val="4Psmeno"/>
      </w:pPr>
      <w:r w:rsidRPr="006D5EF8">
        <w:t xml:space="preserve">rozhoduje o změně </w:t>
      </w:r>
      <w:r w:rsidR="00070347" w:rsidRPr="006D5EF8">
        <w:t>S</w:t>
      </w:r>
      <w:r w:rsidRPr="006D5EF8">
        <w:t>tanov Distriktu 2240 jako spolku,</w:t>
      </w:r>
    </w:p>
    <w:p w14:paraId="1A0F637A" w14:textId="1D4BBBD1" w:rsidR="00AA5A72" w:rsidRPr="006D5EF8" w:rsidRDefault="00AA5A72" w:rsidP="00695C7E">
      <w:pPr>
        <w:pStyle w:val="4Psmeno"/>
      </w:pPr>
      <w:r w:rsidRPr="006D5EF8">
        <w:t xml:space="preserve">schvaluje výši ročního příspěvku člena Rotary do rozpočtu Distriktu 2240 a rozpočet Distriktu 2240 včetně příspěvku Distriktu 2240 na činnost právnických osob založených Distriktem 2240 (viz čl. 9 a 10 těchto </w:t>
      </w:r>
      <w:r w:rsidR="00B06CF5" w:rsidRPr="006D5EF8">
        <w:t>s</w:t>
      </w:r>
      <w:r w:rsidRPr="006D5EF8">
        <w:t>tanov) pro následující rotariánský rok; návrh rozpočtu předkládá zvolený guvernér prostřednictvím finančního výboru po projednání na distriktním školicím shromáždění,</w:t>
      </w:r>
    </w:p>
    <w:p w14:paraId="6CC1D3CA" w14:textId="47181F47" w:rsidR="00AB201A" w:rsidRPr="006D5EF8" w:rsidRDefault="00AB201A" w:rsidP="00695C7E">
      <w:pPr>
        <w:pStyle w:val="4Psmeno"/>
      </w:pPr>
      <w:r w:rsidRPr="006D5EF8">
        <w:t>bere na vědomí stanovisko distriktní revizní komise a, je-li to vyžádáno, vyjádření nezávislého auditora k hospodaření Distriktu 2240 v předchozím rotariánském roce, jakož i výroční zprávy právnických osob založených Distriktem 2240,</w:t>
      </w:r>
    </w:p>
    <w:p w14:paraId="5B67FCD6" w14:textId="506735AA" w:rsidR="00AA5A72" w:rsidRPr="006D5EF8" w:rsidRDefault="00AA5A72" w:rsidP="00695C7E">
      <w:pPr>
        <w:pStyle w:val="4Psmeno"/>
      </w:pPr>
      <w:r w:rsidRPr="006D5EF8">
        <w:t>schvaluje zprávu o hospodaření a roční účetní závěrku</w:t>
      </w:r>
      <w:r w:rsidR="00AB201A" w:rsidRPr="006D5EF8">
        <w:t xml:space="preserve"> </w:t>
      </w:r>
      <w:r w:rsidRPr="006D5EF8">
        <w:t>Distriktu 2240 za předchozí rotariánský rok,</w:t>
      </w:r>
    </w:p>
    <w:p w14:paraId="3F5B7C74" w14:textId="413E3C4A" w:rsidR="00AA5A72" w:rsidRPr="006D5EF8" w:rsidRDefault="00AA5A72" w:rsidP="00695C7E">
      <w:pPr>
        <w:pStyle w:val="4Psmeno"/>
      </w:pPr>
      <w:r w:rsidRPr="006D5EF8">
        <w:t>volí delegáta Distriktu 2240 na Legislativní sněm Rotary International a jeho alternativního zástupce na základě návrhu nominačního výboru; tato volba se koná v souladu se Stanovami RI jednou za tři roky, vždy dva roky před konáním následujícího Legislativního sněmu</w:t>
      </w:r>
      <w:r w:rsidR="00B06CF5" w:rsidRPr="006D5EF8">
        <w:t xml:space="preserve"> RI</w:t>
      </w:r>
      <w:r w:rsidRPr="006D5EF8">
        <w:t>,</w:t>
      </w:r>
    </w:p>
    <w:p w14:paraId="33C23865" w14:textId="144A6AEF" w:rsidR="00AA5A72" w:rsidRPr="006D5EF8" w:rsidRDefault="00AA5A72" w:rsidP="00695C7E">
      <w:pPr>
        <w:pStyle w:val="4Psmeno"/>
      </w:pPr>
      <w:r w:rsidRPr="006D5EF8">
        <w:t>uděluje předchozí souhlas k právním úkonům statutárního orgánu týkajících se zakládání, přeměn, převodů nebo rušení právnických osob založených Distriktem 2240,</w:t>
      </w:r>
    </w:p>
    <w:p w14:paraId="3CFA54C1" w14:textId="77777777" w:rsidR="00AA5A72" w:rsidRPr="006D5EF8" w:rsidRDefault="00AA5A72" w:rsidP="00695C7E">
      <w:pPr>
        <w:pStyle w:val="4Psmeno"/>
      </w:pPr>
      <w:r w:rsidRPr="006D5EF8">
        <w:t>rozhoduje většinou dvou třetin všech klubů o zrušení Distriktu 2240 jako spolku a jmenování likvidátora,</w:t>
      </w:r>
    </w:p>
    <w:p w14:paraId="283D78B9" w14:textId="594D19BD" w:rsidR="00D45AFB" w:rsidRPr="006D5EF8" w:rsidRDefault="00AA5A72" w:rsidP="00695C7E">
      <w:pPr>
        <w:pStyle w:val="4Psmeno"/>
      </w:pPr>
      <w:r w:rsidRPr="006D5EF8">
        <w:t>většinou všech klubů vyslovuje souhlas s návrhem na změnu zařazení klubů do distriktů, v souladu s ustanovením odst. 17.010.5, bodu 5 Kodexu rotariánských postupů</w:t>
      </w:r>
      <w:r w:rsidR="00D45AFB" w:rsidRPr="006D5EF8">
        <w:t>,</w:t>
      </w:r>
    </w:p>
    <w:p w14:paraId="6A9256B0" w14:textId="7A0BCB28" w:rsidR="00AA5A72" w:rsidRPr="006D5EF8" w:rsidRDefault="00D45AFB" w:rsidP="00695C7E">
      <w:pPr>
        <w:pStyle w:val="4Psmeno"/>
      </w:pPr>
      <w:r w:rsidRPr="006D5EF8">
        <w:t>činí další úkony vyplývající z usnesení Rady ředitelů RI</w:t>
      </w:r>
      <w:r w:rsidR="00AA5A72" w:rsidRPr="006D5EF8">
        <w:t>.</w:t>
      </w:r>
    </w:p>
    <w:p w14:paraId="0B149155" w14:textId="159EFABD" w:rsidR="00AA5A72" w:rsidRPr="00AA5A72" w:rsidRDefault="00AA5A72" w:rsidP="00076E4B">
      <w:pPr>
        <w:pStyle w:val="3Pododstavec"/>
        <w:numPr>
          <w:ilvl w:val="2"/>
          <w:numId w:val="8"/>
        </w:numPr>
        <w:rPr>
          <w:lang w:val="cs-CZ"/>
        </w:rPr>
      </w:pPr>
      <w:r w:rsidRPr="00AA5A72">
        <w:rPr>
          <w:color w:val="000000"/>
          <w:lang w:val="cs-CZ"/>
        </w:rPr>
        <w:t>O závěrech zasedání distriktní konference nebo distriktního legislativního shromáždění a o přijatých rozhodnutích je pořízeno souhrnné usnesení, které podep</w:t>
      </w:r>
      <w:r w:rsidRPr="00AA5A72">
        <w:rPr>
          <w:lang w:val="cs-CZ"/>
        </w:rPr>
        <w:t>isuje</w:t>
      </w:r>
      <w:r w:rsidRPr="00AA5A72">
        <w:rPr>
          <w:color w:val="000000"/>
          <w:lang w:val="cs-CZ"/>
        </w:rPr>
        <w:t xml:space="preserve"> distriktní guvernér. Zápis o vyhlášení, způsobu a výsledcích hlasování </w:t>
      </w:r>
      <w:r w:rsidRPr="00AA5A72">
        <w:rPr>
          <w:i/>
          <w:color w:val="000000"/>
          <w:lang w:val="cs-CZ"/>
        </w:rPr>
        <w:t xml:space="preserve">per rollam </w:t>
      </w:r>
      <w:r w:rsidRPr="00AA5A72">
        <w:rPr>
          <w:color w:val="000000"/>
          <w:lang w:val="cs-CZ"/>
        </w:rPr>
        <w:t>podepisuje distriktní guvernér. Kde to vyžadují pravidla RI, je o přijatých rozhodnutích informováno předepsaným způsobem ústředí RI.</w:t>
      </w:r>
    </w:p>
    <w:p w14:paraId="2F1812DE" w14:textId="6DCEB504" w:rsidR="00AA5A72" w:rsidRPr="00AA5A72" w:rsidRDefault="00AA5A72" w:rsidP="00DC5DDE">
      <w:pPr>
        <w:pStyle w:val="2Odstavec"/>
        <w:rPr>
          <w:lang w:val="cs-CZ"/>
        </w:rPr>
      </w:pPr>
      <w:r w:rsidRPr="00AA5A72">
        <w:rPr>
          <w:b/>
          <w:lang w:val="cs-CZ"/>
        </w:rPr>
        <w:t>Distriktní guvernér</w:t>
      </w:r>
      <w:r w:rsidRPr="00AA5A72">
        <w:rPr>
          <w:lang w:val="cs-CZ"/>
        </w:rPr>
        <w:t xml:space="preserve"> </w:t>
      </w:r>
      <w:r w:rsidR="008F48E5">
        <w:rPr>
          <w:lang w:val="cs-CZ"/>
        </w:rPr>
        <w:t>(</w:t>
      </w:r>
      <w:proofErr w:type="spellStart"/>
      <w:r w:rsidR="005941A8" w:rsidRPr="00632508">
        <w:rPr>
          <w:i/>
          <w:iCs/>
          <w:lang w:val="cs-CZ"/>
        </w:rPr>
        <w:t>District</w:t>
      </w:r>
      <w:proofErr w:type="spellEnd"/>
      <w:r w:rsidR="005941A8" w:rsidRPr="00632508">
        <w:rPr>
          <w:i/>
          <w:iCs/>
          <w:lang w:val="cs-CZ"/>
        </w:rPr>
        <w:t xml:space="preserve"> </w:t>
      </w:r>
      <w:proofErr w:type="spellStart"/>
      <w:r w:rsidR="005941A8" w:rsidRPr="00632508">
        <w:rPr>
          <w:i/>
          <w:iCs/>
          <w:lang w:val="cs-CZ"/>
        </w:rPr>
        <w:t>Governor</w:t>
      </w:r>
      <w:proofErr w:type="spellEnd"/>
      <w:r w:rsidR="005941A8">
        <w:rPr>
          <w:lang w:val="cs-CZ"/>
        </w:rPr>
        <w:t xml:space="preserve"> – D</w:t>
      </w:r>
      <w:r w:rsidR="008F48E5">
        <w:rPr>
          <w:lang w:val="cs-CZ"/>
        </w:rPr>
        <w:t xml:space="preserve">G) </w:t>
      </w:r>
      <w:r w:rsidRPr="00AA5A72">
        <w:rPr>
          <w:lang w:val="cs-CZ"/>
        </w:rPr>
        <w:t xml:space="preserve">je statutárním orgánem Distriktu 2240. Distriktního guvernéra volí </w:t>
      </w:r>
      <w:r w:rsidR="00006D2D" w:rsidRPr="00AA5A72">
        <w:rPr>
          <w:lang w:val="cs-CZ"/>
        </w:rPr>
        <w:t xml:space="preserve">dva roky před rokem nástupu do funkce </w:t>
      </w:r>
      <w:r w:rsidRPr="00AA5A72">
        <w:rPr>
          <w:lang w:val="cs-CZ"/>
        </w:rPr>
        <w:t xml:space="preserve">na základě nominace potvrzené distriktní </w:t>
      </w:r>
      <w:r w:rsidR="00006D2D">
        <w:rPr>
          <w:lang w:val="cs-CZ"/>
        </w:rPr>
        <w:t xml:space="preserve">konferencí </w:t>
      </w:r>
      <w:r w:rsidRPr="00AA5A72">
        <w:rPr>
          <w:lang w:val="cs-CZ"/>
        </w:rPr>
        <w:t>Světov</w:t>
      </w:r>
      <w:r w:rsidR="005941A8">
        <w:rPr>
          <w:lang w:val="cs-CZ"/>
        </w:rPr>
        <w:t xml:space="preserve">é shromáždění </w:t>
      </w:r>
      <w:r w:rsidR="006B4026">
        <w:rPr>
          <w:lang w:val="cs-CZ"/>
        </w:rPr>
        <w:t xml:space="preserve">RI </w:t>
      </w:r>
      <w:r w:rsidRPr="00AA5A72">
        <w:rPr>
          <w:lang w:val="cs-CZ"/>
        </w:rPr>
        <w:t>v roce následujícím po nominaci, nestanoví-li pravidla RI jinak.</w:t>
      </w:r>
    </w:p>
    <w:p w14:paraId="49988FD6" w14:textId="03BB45A4" w:rsidR="00AA5A72" w:rsidRPr="00DC5DDE" w:rsidRDefault="00AA5A72" w:rsidP="00076E4B">
      <w:pPr>
        <w:pStyle w:val="3Pododstavec"/>
        <w:numPr>
          <w:ilvl w:val="2"/>
          <w:numId w:val="9"/>
        </w:numPr>
        <w:rPr>
          <w:lang w:val="cs-CZ"/>
        </w:rPr>
      </w:pPr>
      <w:r w:rsidRPr="00DC5DDE">
        <w:rPr>
          <w:lang w:val="cs-CZ"/>
        </w:rPr>
        <w:t xml:space="preserve">DG je </w:t>
      </w:r>
      <w:r w:rsidR="00006D2D">
        <w:rPr>
          <w:lang w:val="cs-CZ"/>
        </w:rPr>
        <w:t xml:space="preserve">oficiálním </w:t>
      </w:r>
      <w:r w:rsidRPr="00DC5DDE">
        <w:rPr>
          <w:lang w:val="cs-CZ"/>
        </w:rPr>
        <w:t>činovníkem RI, předsedá a koordinuje činnost výkonné rady</w:t>
      </w:r>
      <w:r w:rsidR="00006D2D">
        <w:rPr>
          <w:lang w:val="cs-CZ"/>
        </w:rPr>
        <w:t xml:space="preserve"> Distriktu 2240</w:t>
      </w:r>
      <w:r w:rsidRPr="00DC5DDE">
        <w:rPr>
          <w:lang w:val="cs-CZ"/>
        </w:rPr>
        <w:t xml:space="preserve">, </w:t>
      </w:r>
      <w:r w:rsidR="00323B0D">
        <w:rPr>
          <w:lang w:val="cs-CZ"/>
        </w:rPr>
        <w:t xml:space="preserve">reprezentuje </w:t>
      </w:r>
      <w:r w:rsidRPr="00DC5DDE">
        <w:rPr>
          <w:lang w:val="cs-CZ"/>
        </w:rPr>
        <w:t>Distrikt 2240 zejména v jednáních s RI, s Nadací Rotary a s jinými distrikty RI, a zastupuje samostatně Distrikt 2240</w:t>
      </w:r>
      <w:r w:rsidR="00323B0D">
        <w:rPr>
          <w:lang w:val="cs-CZ"/>
        </w:rPr>
        <w:t xml:space="preserve"> navenek</w:t>
      </w:r>
      <w:r w:rsidRPr="00DC5DDE">
        <w:rPr>
          <w:lang w:val="cs-CZ"/>
        </w:rPr>
        <w:t>. V souladu s pravidly RI je funkční období DG omezeno na jeden rotariánský rok, pokud Rada ředitelů RI nebo prezident RI nerozhodnou mimořádně jinak.</w:t>
      </w:r>
    </w:p>
    <w:p w14:paraId="7CD2DFA0" w14:textId="32FACC9E" w:rsidR="00AA5A72" w:rsidRPr="00DC5DDE" w:rsidRDefault="00006D2D" w:rsidP="00076E4B">
      <w:pPr>
        <w:pStyle w:val="3Pododstavec"/>
        <w:numPr>
          <w:ilvl w:val="2"/>
          <w:numId w:val="9"/>
        </w:numPr>
        <w:rPr>
          <w:lang w:val="cs-CZ"/>
        </w:rPr>
      </w:pPr>
      <w:r>
        <w:rPr>
          <w:lang w:val="cs-CZ"/>
        </w:rPr>
        <w:t xml:space="preserve">Posláním </w:t>
      </w:r>
      <w:r w:rsidR="00AA5A72" w:rsidRPr="00DC5DDE">
        <w:rPr>
          <w:lang w:val="cs-CZ"/>
        </w:rPr>
        <w:t xml:space="preserve">DG je </w:t>
      </w:r>
      <w:r>
        <w:rPr>
          <w:lang w:val="cs-CZ"/>
        </w:rPr>
        <w:t>motivovat kluby a jejich členy k účasti na cílech a programech RI a</w:t>
      </w:r>
      <w:r w:rsidR="006D5EF8">
        <w:rPr>
          <w:lang w:val="cs-CZ"/>
        </w:rPr>
        <w:t> </w:t>
      </w:r>
      <w:r>
        <w:rPr>
          <w:lang w:val="cs-CZ"/>
        </w:rPr>
        <w:t xml:space="preserve">Distriktu 2240. DG je RI </w:t>
      </w:r>
      <w:r w:rsidR="00AA5A72" w:rsidRPr="00DC5DDE">
        <w:rPr>
          <w:lang w:val="cs-CZ"/>
        </w:rPr>
        <w:t xml:space="preserve">odpovědný za vytvoření </w:t>
      </w:r>
      <w:r>
        <w:rPr>
          <w:lang w:val="cs-CZ"/>
        </w:rPr>
        <w:t xml:space="preserve">tomu </w:t>
      </w:r>
      <w:r w:rsidR="006D5EF8">
        <w:rPr>
          <w:lang w:val="cs-CZ"/>
        </w:rPr>
        <w:t>odpovídajících</w:t>
      </w:r>
      <w:r>
        <w:rPr>
          <w:lang w:val="cs-CZ"/>
        </w:rPr>
        <w:t xml:space="preserve"> </w:t>
      </w:r>
      <w:r w:rsidR="00AA5A72" w:rsidRPr="00DC5DDE">
        <w:rPr>
          <w:lang w:val="cs-CZ"/>
        </w:rPr>
        <w:t>podmínek</w:t>
      </w:r>
      <w:r>
        <w:rPr>
          <w:lang w:val="cs-CZ"/>
        </w:rPr>
        <w:t xml:space="preserve">, zejména </w:t>
      </w:r>
      <w:r w:rsidR="00AA5A72" w:rsidRPr="00DC5DDE">
        <w:rPr>
          <w:lang w:val="cs-CZ"/>
        </w:rPr>
        <w:t>pro:</w:t>
      </w:r>
    </w:p>
    <w:p w14:paraId="40DA09FE" w14:textId="5A88A688" w:rsidR="00AA5A72" w:rsidRPr="006D5EF8" w:rsidRDefault="00AA5A72" w:rsidP="00632508">
      <w:pPr>
        <w:pStyle w:val="4Psmeno"/>
      </w:pPr>
      <w:r w:rsidRPr="006D5EF8">
        <w:t>dodržování pravidel RI kluby</w:t>
      </w:r>
      <w:r w:rsidR="00006D2D" w:rsidRPr="006D5EF8">
        <w:t xml:space="preserve"> Di</w:t>
      </w:r>
      <w:r w:rsidRPr="006D5EF8">
        <w:t>istriktu</w:t>
      </w:r>
      <w:r w:rsidR="00006D2D" w:rsidRPr="006D5EF8">
        <w:t>2240 při respektování</w:t>
      </w:r>
      <w:r w:rsidRPr="006D5EF8">
        <w:t xml:space="preserve"> a vysokých etických hodnot </w:t>
      </w:r>
      <w:r w:rsidR="00006D2D" w:rsidRPr="006D5EF8">
        <w:t xml:space="preserve">RI </w:t>
      </w:r>
      <w:r w:rsidRPr="006D5EF8">
        <w:t>v činnostech a životě členů klubů, specificky ve smyslu ustanovení odst. 19.010. Kodexu rotariánských postupů,</w:t>
      </w:r>
    </w:p>
    <w:p w14:paraId="07BE1B56" w14:textId="77777777" w:rsidR="00AA5A72" w:rsidRPr="006D5EF8" w:rsidRDefault="00AA5A72" w:rsidP="00695C7E">
      <w:pPr>
        <w:pStyle w:val="4Psmeno"/>
      </w:pPr>
      <w:r w:rsidRPr="006D5EF8">
        <w:t>organizaci nových klubů a podporu stávajících klubů,</w:t>
      </w:r>
    </w:p>
    <w:p w14:paraId="232B5F5A" w14:textId="2309A3AF" w:rsidR="00AA5A72" w:rsidRPr="006D5EF8" w:rsidRDefault="00AA5A72" w:rsidP="00695C7E">
      <w:pPr>
        <w:pStyle w:val="4Psmeno"/>
      </w:pPr>
      <w:r w:rsidRPr="006D5EF8">
        <w:t>propagaci růstu členství v</w:t>
      </w:r>
      <w:r w:rsidR="00006D2D" w:rsidRPr="006D5EF8">
        <w:t> </w:t>
      </w:r>
      <w:r w:rsidRPr="006D5EF8">
        <w:t>klubech</w:t>
      </w:r>
      <w:r w:rsidR="00006D2D" w:rsidRPr="006D5EF8">
        <w:t>,</w:t>
      </w:r>
    </w:p>
    <w:p w14:paraId="51F5C082" w14:textId="77777777" w:rsidR="00AA5A72" w:rsidRPr="006D5EF8" w:rsidRDefault="00AA5A72" w:rsidP="00695C7E">
      <w:pPr>
        <w:pStyle w:val="4Psmeno"/>
      </w:pPr>
      <w:r w:rsidRPr="006D5EF8">
        <w:t>rozvíjení úzkých vztahů mezi kluby Distriktu 2240 navzájem, jakož i mezi kluby a dalšími subjekty RI,</w:t>
      </w:r>
    </w:p>
    <w:p w14:paraId="5BE719A3" w14:textId="77777777" w:rsidR="00AA5A72" w:rsidRPr="006D5EF8" w:rsidRDefault="00AA5A72" w:rsidP="00695C7E">
      <w:pPr>
        <w:pStyle w:val="4Psmeno"/>
      </w:pPr>
      <w:r w:rsidRPr="006D5EF8">
        <w:t>plánování a řízení distriktní konference nebo distriktního legislativního shromáždění, je-li jeho svolavatelem,</w:t>
      </w:r>
    </w:p>
    <w:p w14:paraId="6C47DF8D" w14:textId="655422BC" w:rsidR="00AA5A72" w:rsidRPr="006D5EF8" w:rsidRDefault="00AA5A72" w:rsidP="00695C7E">
      <w:pPr>
        <w:pStyle w:val="4Psmeno"/>
      </w:pPr>
      <w:r w:rsidRPr="006D5EF8">
        <w:t>dodržování pravidel pro jmenování a volby předsedů distriktních výborů v souladu s plánem přípravy funkcionářů distriktu (</w:t>
      </w:r>
      <w:proofErr w:type="spellStart"/>
      <w:r w:rsidRPr="006D5EF8">
        <w:rPr>
          <w:i/>
          <w:iCs/>
        </w:rPr>
        <w:t>District</w:t>
      </w:r>
      <w:proofErr w:type="spellEnd"/>
      <w:r w:rsidRPr="006D5EF8">
        <w:rPr>
          <w:i/>
          <w:iCs/>
        </w:rPr>
        <w:t xml:space="preserve"> Leadership </w:t>
      </w:r>
      <w:proofErr w:type="spellStart"/>
      <w:r w:rsidRPr="006D5EF8">
        <w:rPr>
          <w:i/>
          <w:iCs/>
        </w:rPr>
        <w:t>Plan</w:t>
      </w:r>
      <w:proofErr w:type="spellEnd"/>
      <w:r w:rsidRPr="006D5EF8">
        <w:t>)</w:t>
      </w:r>
      <w:r w:rsidR="006D5EF8">
        <w:t>,</w:t>
      </w:r>
    </w:p>
    <w:p w14:paraId="1C58094E" w14:textId="77777777" w:rsidR="00AA5A72" w:rsidRPr="006D5EF8" w:rsidRDefault="00AA5A72" w:rsidP="00695C7E">
      <w:pPr>
        <w:pStyle w:val="4Psmeno"/>
      </w:pPr>
      <w:r w:rsidRPr="006D5EF8">
        <w:t>dohled nad činnostmi distriktních výborů,</w:t>
      </w:r>
    </w:p>
    <w:p w14:paraId="7869AA28" w14:textId="77777777" w:rsidR="00AA5A72" w:rsidRPr="006D5EF8" w:rsidRDefault="00AA5A72" w:rsidP="00695C7E">
      <w:pPr>
        <w:pStyle w:val="4Psmeno"/>
      </w:pPr>
      <w:r w:rsidRPr="006D5EF8">
        <w:t>poskytování zpráv a informací od a pro RI dle požadavků Rady ředitelů RI a ve smyslu pravidel RI,</w:t>
      </w:r>
    </w:p>
    <w:p w14:paraId="08B1C2E9" w14:textId="77777777" w:rsidR="00AA5A72" w:rsidRPr="006D5EF8" w:rsidRDefault="00AA5A72" w:rsidP="00695C7E">
      <w:pPr>
        <w:pStyle w:val="4Psmeno"/>
      </w:pPr>
      <w:r w:rsidRPr="006D5EF8">
        <w:t>podporu Nadace Rotary z hlediska propagace, využívání a dodržování pravidel pro účast na jejích programech a projektech a poskytování dobrovolných finančních příspěvků kluby a členy klubů na činnost Nadace Rotary,</w:t>
      </w:r>
    </w:p>
    <w:p w14:paraId="268F1A38" w14:textId="68C4BDA7" w:rsidR="00AA5A72" w:rsidRPr="006D5EF8" w:rsidRDefault="00AA5A72" w:rsidP="00632508">
      <w:pPr>
        <w:pStyle w:val="4Psmeno"/>
        <w:numPr>
          <w:ilvl w:val="0"/>
          <w:numId w:val="0"/>
        </w:numPr>
        <w:ind w:left="2088"/>
      </w:pPr>
      <w:r w:rsidRPr="006D5EF8">
        <w:t>organizaci vzdělávání funkcionářů klubů, průběžné vzdělávání členů klubů zejména s ohledem na rozvoj jejich řídících a motivačních schopností</w:t>
      </w:r>
      <w:r w:rsidR="006956B3" w:rsidRPr="006D5EF8">
        <w:t xml:space="preserve"> a za tím účelem zejména podporuje zvoleného distriktního guvernéra (dále také „DGE“) při přípravě a realizaci PETS a DŠS,</w:t>
      </w:r>
    </w:p>
    <w:p w14:paraId="5AEDAB50" w14:textId="4C1B1390" w:rsidR="00AA5A72" w:rsidRPr="006D5EF8" w:rsidRDefault="00AA5A72" w:rsidP="00695C7E">
      <w:pPr>
        <w:pStyle w:val="4Psmeno"/>
      </w:pPr>
      <w:r w:rsidRPr="006D5EF8">
        <w:t xml:space="preserve">poskytování informace o Rotary a </w:t>
      </w:r>
      <w:r w:rsidR="006956B3" w:rsidRPr="006D5EF8">
        <w:t xml:space="preserve">o </w:t>
      </w:r>
      <w:r w:rsidRPr="006D5EF8">
        <w:t>činnostech Distriktu 2240 členům klubů, zejména nově přijímaným,</w:t>
      </w:r>
    </w:p>
    <w:p w14:paraId="6AD1F526" w14:textId="67C5605C" w:rsidR="00AA5A72" w:rsidRPr="006D5EF8" w:rsidRDefault="00AA5A72" w:rsidP="00695C7E">
      <w:pPr>
        <w:pStyle w:val="4Psmeno"/>
      </w:pPr>
      <w:proofErr w:type="spellStart"/>
      <w:r w:rsidRPr="006D5EF8">
        <w:t>p</w:t>
      </w:r>
      <w:r w:rsidR="006956B3" w:rsidRPr="006D5EF8">
        <w:t>pdporu</w:t>
      </w:r>
      <w:proofErr w:type="spellEnd"/>
      <w:r w:rsidR="006956B3" w:rsidRPr="006D5EF8">
        <w:t xml:space="preserve"> p</w:t>
      </w:r>
      <w:r w:rsidRPr="006D5EF8">
        <w:t>rezentac</w:t>
      </w:r>
      <w:r w:rsidR="006956B3" w:rsidRPr="006D5EF8">
        <w:t>e</w:t>
      </w:r>
      <w:r w:rsidRPr="006D5EF8">
        <w:t xml:space="preserve"> dobré pověsti klubů </w:t>
      </w:r>
      <w:r w:rsidR="006956B3" w:rsidRPr="006D5EF8">
        <w:t xml:space="preserve">před </w:t>
      </w:r>
      <w:r w:rsidRPr="006D5EF8">
        <w:t>veřejnost</w:t>
      </w:r>
      <w:r w:rsidR="006956B3" w:rsidRPr="006D5EF8">
        <w:t>í</w:t>
      </w:r>
      <w:r w:rsidRPr="006D5EF8">
        <w:t xml:space="preserve">, zejména prostřednictvím příspěvků do </w:t>
      </w:r>
      <w:r w:rsidR="006956B3" w:rsidRPr="006D5EF8">
        <w:t xml:space="preserve">RI </w:t>
      </w:r>
      <w:r w:rsidRPr="006D5EF8">
        <w:t xml:space="preserve">časopisu </w:t>
      </w:r>
      <w:proofErr w:type="spellStart"/>
      <w:r w:rsidR="006956B3" w:rsidRPr="006D5EF8">
        <w:t>The</w:t>
      </w:r>
      <w:proofErr w:type="spellEnd"/>
      <w:r w:rsidR="006956B3" w:rsidRPr="006D5EF8">
        <w:t xml:space="preserve"> </w:t>
      </w:r>
      <w:proofErr w:type="spellStart"/>
      <w:r w:rsidRPr="006D5EF8">
        <w:t>Rotar</w:t>
      </w:r>
      <w:r w:rsidR="006956B3" w:rsidRPr="006D5EF8">
        <w:t>ian</w:t>
      </w:r>
      <w:proofErr w:type="spellEnd"/>
      <w:r w:rsidRPr="006D5EF8">
        <w:t xml:space="preserve"> a do regionálního časopisu Rotary Good News, nebo </w:t>
      </w:r>
      <w:r w:rsidR="006956B3" w:rsidRPr="006D5EF8">
        <w:t xml:space="preserve">prostřednictvím </w:t>
      </w:r>
      <w:r w:rsidRPr="006D5EF8">
        <w:t>jiné distriktní</w:t>
      </w:r>
      <w:r w:rsidR="006956B3" w:rsidRPr="006D5EF8">
        <w:t xml:space="preserve"> publikace, </w:t>
      </w:r>
      <w:r w:rsidRPr="006D5EF8">
        <w:t>na webových stránkách Distriktu 2240 a</w:t>
      </w:r>
      <w:r w:rsidR="005941A8" w:rsidRPr="006D5EF8">
        <w:t> </w:t>
      </w:r>
      <w:r w:rsidRPr="006D5EF8">
        <w:t>v</w:t>
      </w:r>
      <w:r w:rsidR="005941A8" w:rsidRPr="006D5EF8">
        <w:t> </w:t>
      </w:r>
      <w:r w:rsidRPr="006D5EF8">
        <w:t>jiných médiích,</w:t>
      </w:r>
    </w:p>
    <w:p w14:paraId="13B6B1E3" w14:textId="77777777" w:rsidR="00AA5A72" w:rsidRPr="006D5EF8" w:rsidRDefault="00AA5A72" w:rsidP="00695C7E">
      <w:pPr>
        <w:pStyle w:val="4Psmeno"/>
      </w:pPr>
      <w:r w:rsidRPr="006D5EF8">
        <w:t>zajištění řádného výkaznictví klubů vůči RI,</w:t>
      </w:r>
    </w:p>
    <w:p w14:paraId="62D30756" w14:textId="134F8580" w:rsidR="00AA5A72" w:rsidRPr="006D5EF8" w:rsidRDefault="00AA5A72" w:rsidP="00695C7E">
      <w:pPr>
        <w:pStyle w:val="4Psmeno"/>
      </w:pPr>
      <w:r w:rsidRPr="006D5EF8">
        <w:t xml:space="preserve">řízení, zavádění a revizi strategických plánů </w:t>
      </w:r>
      <w:r w:rsidR="006956B3" w:rsidRPr="006D5EF8">
        <w:t>D</w:t>
      </w:r>
      <w:r w:rsidRPr="006D5EF8">
        <w:t xml:space="preserve">istriktu </w:t>
      </w:r>
      <w:r w:rsidR="006956B3" w:rsidRPr="006D5EF8">
        <w:t xml:space="preserve">2240 </w:t>
      </w:r>
      <w:r w:rsidRPr="006D5EF8">
        <w:t xml:space="preserve">ve spolupráci s DGE a DGN s ohledem na doporučení </w:t>
      </w:r>
      <w:r w:rsidR="00DC6D7C" w:rsidRPr="006D5EF8">
        <w:t>výkonné rad</w:t>
      </w:r>
      <w:r w:rsidR="006956B3" w:rsidRPr="006D5EF8">
        <w:t>y</w:t>
      </w:r>
      <w:r w:rsidRPr="006D5EF8">
        <w:t>,</w:t>
      </w:r>
    </w:p>
    <w:p w14:paraId="4DB60833" w14:textId="4C9A2B89" w:rsidR="006956B3" w:rsidRPr="006D5EF8" w:rsidRDefault="00347981" w:rsidP="00695C7E">
      <w:pPr>
        <w:pStyle w:val="4Psmeno"/>
      </w:pPr>
      <w:r w:rsidRPr="006D5EF8">
        <w:t>dodržování Stanov D2240,</w:t>
      </w:r>
    </w:p>
    <w:p w14:paraId="54CD5F15" w14:textId="3B3DF3F5" w:rsidR="00AA5A72" w:rsidRPr="006D5EF8" w:rsidRDefault="00347981" w:rsidP="00695C7E">
      <w:pPr>
        <w:pStyle w:val="4Psmeno"/>
      </w:pPr>
      <w:r w:rsidRPr="006D5EF8">
        <w:t xml:space="preserve">a </w:t>
      </w:r>
      <w:r w:rsidR="00AA5A72" w:rsidRPr="006D5EF8">
        <w:t>plnění dalších úkolů a povinností vyplývajících pro činnost distriktního guvernéra z pravidel RI</w:t>
      </w:r>
      <w:r w:rsidR="006D5EF8" w:rsidRPr="006D5EF8">
        <w:t>.</w:t>
      </w:r>
    </w:p>
    <w:p w14:paraId="6855A2CB" w14:textId="70BC967C" w:rsidR="00AA5A72" w:rsidRPr="00AA5A72" w:rsidRDefault="00AA5A72" w:rsidP="00DC5DDE">
      <w:pPr>
        <w:pStyle w:val="3Pododstavec"/>
        <w:rPr>
          <w:lang w:val="cs-CZ"/>
        </w:rPr>
      </w:pPr>
      <w:r w:rsidRPr="00AA5A72">
        <w:rPr>
          <w:lang w:val="cs-CZ"/>
        </w:rPr>
        <w:t>Pro případ, že DG přestane být schopen dlouhodobě nebo trvale vykonávat svou funkci, nastupuje na jeho místo nominačním výborem vybraný viceguvernér (dále také „DVG“). Funkcí viceguvernéra může být pověřen pouze některý z předchozích guvernérů (</w:t>
      </w:r>
      <w:r w:rsidR="002A60C3">
        <w:rPr>
          <w:lang w:val="cs-CZ"/>
        </w:rPr>
        <w:t>dále také „</w:t>
      </w:r>
      <w:r w:rsidRPr="00AA5A72">
        <w:rPr>
          <w:lang w:val="cs-CZ"/>
        </w:rPr>
        <w:t>PDG</w:t>
      </w:r>
      <w:r w:rsidR="002A60C3">
        <w:rPr>
          <w:lang w:val="cs-CZ"/>
        </w:rPr>
        <w:t>“</w:t>
      </w:r>
      <w:r w:rsidRPr="00AA5A72">
        <w:rPr>
          <w:lang w:val="cs-CZ"/>
        </w:rPr>
        <w:t>), který je aktivním členem Rotary klubu Distriktu 2240 a s pověřením souhlasí. DGE požádá nominační výbor o nominaci DVG pro rotariánský rok, kdy bude sloužit jako DG. Nevybere-li viceguvernéra nominační výbor, sjedná DGE pro svoje období pověření službou DVG s některým z PDG. Na uvolněnou pozici viceguvernéra kooptuje výkonná rada jiného PDG na dobu trvání překážky nebo do konce období výkonu funkce DG. Distriktní sekretář je povinen oznámit bezodkladně Radě ředitelů RI prostřednictvím Generálního sekretáře RI nebo příslušné kanceláře RI výběr viceguvernéra k zastupování osoby vykonávající funkci DG. Nahrazuje-li DVG distriktního guvernéra trvale, zajistí sekretář Distriktu 2240 po schválení Generálním sekretářem RI bezodkladně zápis změny statutárního orgánu Distriktu 2240 do příslušného rejstříku právnických osob.</w:t>
      </w:r>
    </w:p>
    <w:p w14:paraId="38533A43" w14:textId="280DCC30" w:rsidR="00AA5A72" w:rsidRPr="00AA5A72" w:rsidRDefault="00AA5A72" w:rsidP="00DC5DDE">
      <w:pPr>
        <w:pStyle w:val="3Pododstavec"/>
        <w:rPr>
          <w:lang w:val="cs-CZ"/>
        </w:rPr>
      </w:pPr>
      <w:r w:rsidRPr="00AA5A72">
        <w:rPr>
          <w:lang w:val="cs-CZ"/>
        </w:rPr>
        <w:t xml:space="preserve">Není-li viceguvernér určen ve smyslu ustanovení odst. </w:t>
      </w:r>
      <w:r w:rsidR="00B1167F">
        <w:rPr>
          <w:lang w:val="cs-CZ"/>
        </w:rPr>
        <w:t xml:space="preserve">5. </w:t>
      </w:r>
      <w:r w:rsidRPr="00AA5A72">
        <w:rPr>
          <w:lang w:val="cs-CZ"/>
        </w:rPr>
        <w:t>2.3, určí osobu pověřenou výkonem funkce DG v souladu s pravidly RI Rada ředitelů RI, případně Prezident RI z řad aktivních rotariánů na dobu uprázdněného úřadu.</w:t>
      </w:r>
    </w:p>
    <w:p w14:paraId="6BEEE11F" w14:textId="384E926C" w:rsidR="00AA5A72" w:rsidRPr="00AA5A72" w:rsidRDefault="00AA5A72" w:rsidP="00DC5DDE">
      <w:pPr>
        <w:pStyle w:val="2Odstavec"/>
        <w:rPr>
          <w:lang w:val="cs-CZ"/>
        </w:rPr>
      </w:pPr>
      <w:r w:rsidRPr="00AA5A72">
        <w:rPr>
          <w:b/>
          <w:lang w:val="cs-CZ"/>
        </w:rPr>
        <w:t xml:space="preserve">Výkonná rada </w:t>
      </w:r>
      <w:r w:rsidRPr="00AA5A72">
        <w:rPr>
          <w:lang w:val="cs-CZ"/>
        </w:rPr>
        <w:t>(dále také „VR“)</w:t>
      </w:r>
      <w:r w:rsidR="00930EF3">
        <w:rPr>
          <w:lang w:val="cs-CZ"/>
        </w:rPr>
        <w:t xml:space="preserve"> </w:t>
      </w:r>
      <w:r w:rsidRPr="00AA5A72">
        <w:rPr>
          <w:lang w:val="cs-CZ"/>
        </w:rPr>
        <w:t xml:space="preserve">je kolektivním </w:t>
      </w:r>
      <w:r w:rsidRPr="000E2A58">
        <w:rPr>
          <w:lang w:val="cs-CZ"/>
        </w:rPr>
        <w:t>výkonným</w:t>
      </w:r>
      <w:r w:rsidRPr="00AA5A72">
        <w:rPr>
          <w:lang w:val="cs-CZ"/>
        </w:rPr>
        <w:t xml:space="preserve"> orgánem Distriktu 2240. Členy VR jsou distriktní guvernér, zvolený distriktní guvernér a bezprostředně předchozí guvernér (dále také „IPDG“). Na jednání VR </w:t>
      </w:r>
      <w:r w:rsidR="002D21AF">
        <w:rPr>
          <w:lang w:val="cs-CZ"/>
        </w:rPr>
        <w:t>mohou být</w:t>
      </w:r>
      <w:r w:rsidRPr="00AA5A72">
        <w:rPr>
          <w:lang w:val="cs-CZ"/>
        </w:rPr>
        <w:t xml:space="preserve"> zván</w:t>
      </w:r>
      <w:r w:rsidR="002D21AF">
        <w:rPr>
          <w:lang w:val="cs-CZ"/>
        </w:rPr>
        <w:t>y</w:t>
      </w:r>
      <w:r w:rsidRPr="00AA5A72">
        <w:rPr>
          <w:lang w:val="cs-CZ"/>
        </w:rPr>
        <w:t xml:space="preserve"> </w:t>
      </w:r>
      <w:r w:rsidR="002D21AF">
        <w:rPr>
          <w:lang w:val="cs-CZ"/>
        </w:rPr>
        <w:t>s hlasem poradním další osoby.</w:t>
      </w:r>
    </w:p>
    <w:p w14:paraId="463F58B9" w14:textId="77777777" w:rsidR="00AA5A72" w:rsidRPr="00DC5DDE" w:rsidRDefault="00AA5A72" w:rsidP="00076E4B">
      <w:pPr>
        <w:pStyle w:val="3Pododstavec"/>
        <w:numPr>
          <w:ilvl w:val="2"/>
          <w:numId w:val="11"/>
        </w:numPr>
        <w:rPr>
          <w:lang w:val="cs-CZ"/>
        </w:rPr>
      </w:pPr>
      <w:r w:rsidRPr="00DC5DDE">
        <w:rPr>
          <w:lang w:val="cs-CZ"/>
        </w:rPr>
        <w:t>Výkonná rada se zabývá závažnými záležitostmi vnitřní činnosti Distriktu 2240, které se týkají správy prostředků a dalších společných zájmů klubů D2240. Do pravomoci VR náleží:</w:t>
      </w:r>
    </w:p>
    <w:p w14:paraId="073B91CB" w14:textId="6091C01E" w:rsidR="00AA5A72" w:rsidRPr="006D5EF8" w:rsidRDefault="00AA5A72" w:rsidP="00632508">
      <w:pPr>
        <w:pStyle w:val="4Psmeno"/>
      </w:pPr>
      <w:r w:rsidRPr="006D5EF8">
        <w:t>projednání návrhu rozpočtu předkládaného DGE, včetně navrhované výše příspěvků klubů na činnost Distriktu 2240 a jeho programů pro následující rotariánský rok,</w:t>
      </w:r>
    </w:p>
    <w:p w14:paraId="1354D165" w14:textId="64E40692" w:rsidR="00AA5A72" w:rsidRPr="006D5EF8" w:rsidRDefault="00AA5A72" w:rsidP="00632508">
      <w:pPr>
        <w:pStyle w:val="4Psmeno"/>
      </w:pPr>
      <w:r w:rsidRPr="006D5EF8">
        <w:t>projednání účetní závěrky a zprávy o činnosti Distriktu 2240,</w:t>
      </w:r>
    </w:p>
    <w:p w14:paraId="6554B9B3" w14:textId="78265579" w:rsidR="00287CFC" w:rsidRDefault="00AA5A72" w:rsidP="00695C7E">
      <w:pPr>
        <w:pStyle w:val="4Psmeno"/>
      </w:pPr>
      <w:r w:rsidRPr="00287CFC">
        <w:t>projednání a schválení dispozic s majetkem, které nejsou zachyceny ve schváleném rozpočtu,</w:t>
      </w:r>
    </w:p>
    <w:p w14:paraId="22CC47B2" w14:textId="6B19FD5F" w:rsidR="00B05DAA" w:rsidRPr="00287CFC" w:rsidRDefault="00B05DAA">
      <w:pPr>
        <w:pStyle w:val="4Psmeno"/>
      </w:pPr>
      <w:r w:rsidRPr="00287CFC">
        <w:t>projednání a schválení vnitřních předpisů Distriktu 2240,</w:t>
      </w:r>
      <w:r w:rsidR="00EE3535">
        <w:t xml:space="preserve"> není-li jejich vydání svěřeno těmito stanovami nebo zákonem jinému orgánu,</w:t>
      </w:r>
    </w:p>
    <w:p w14:paraId="2A6F0A5E" w14:textId="6C312D77" w:rsidR="00287CFC" w:rsidRPr="002B4CD8" w:rsidRDefault="00287CFC" w:rsidP="00632508">
      <w:pPr>
        <w:pStyle w:val="4Psmeno"/>
      </w:pPr>
      <w:r w:rsidRPr="002B4CD8">
        <w:t>schv</w:t>
      </w:r>
      <w:r w:rsidR="005715B7" w:rsidRPr="002B4CD8">
        <w:t>álení</w:t>
      </w:r>
      <w:r w:rsidRPr="002B4CD8">
        <w:t xml:space="preserve"> změn </w:t>
      </w:r>
      <w:r w:rsidR="00220CC0">
        <w:t>zakládacích listin</w:t>
      </w:r>
      <w:r w:rsidRPr="002B4CD8">
        <w:t xml:space="preserve"> </w:t>
      </w:r>
      <w:r w:rsidR="005715B7" w:rsidRPr="002B4CD8">
        <w:t xml:space="preserve">právnických osob založených </w:t>
      </w:r>
      <w:r w:rsidRPr="002B4CD8">
        <w:t>Distriktem 2240</w:t>
      </w:r>
      <w:r w:rsidR="00B05DAA" w:rsidRPr="002B4CD8">
        <w:t>; to zahrnuje i určení činností a programů, které jsou svěřeny do působnosti těchto právnických osob</w:t>
      </w:r>
      <w:r w:rsidR="002B4CD8">
        <w:t>,</w:t>
      </w:r>
    </w:p>
    <w:p w14:paraId="58EE5EB4" w14:textId="66414395" w:rsidR="00AA5A72" w:rsidRPr="00287CFC" w:rsidRDefault="00AA5A72" w:rsidP="00632508">
      <w:pPr>
        <w:pStyle w:val="4Psmeno"/>
      </w:pPr>
      <w:r w:rsidRPr="00287CFC">
        <w:t>posouzení dalších otázek předložených výboru distriktním guvernérem.</w:t>
      </w:r>
    </w:p>
    <w:p w14:paraId="4BB404B1" w14:textId="3EE3F229" w:rsidR="00AA5A72" w:rsidRPr="00AA5A72" w:rsidRDefault="00AA5A72" w:rsidP="00076E4B">
      <w:pPr>
        <w:pStyle w:val="3Pododstavec"/>
        <w:numPr>
          <w:ilvl w:val="2"/>
          <w:numId w:val="11"/>
        </w:numPr>
        <w:rPr>
          <w:lang w:val="cs-CZ"/>
        </w:rPr>
      </w:pPr>
      <w:r w:rsidRPr="00AA5A72">
        <w:rPr>
          <w:lang w:val="cs-CZ"/>
        </w:rPr>
        <w:t xml:space="preserve">Zasedání VR zpravidla svolává a řídí DG, který je jeho předsedou. Výkonná rada přijímá rozhodnutí </w:t>
      </w:r>
      <w:r w:rsidR="000E2A58">
        <w:rPr>
          <w:lang w:val="cs-CZ"/>
        </w:rPr>
        <w:t>většinou hlas</w:t>
      </w:r>
      <w:r w:rsidR="000E2A58" w:rsidRPr="00AA5A72">
        <w:rPr>
          <w:lang w:val="cs-CZ"/>
        </w:rPr>
        <w:t>ů</w:t>
      </w:r>
      <w:r w:rsidR="000E2A58">
        <w:rPr>
          <w:lang w:val="cs-CZ"/>
        </w:rPr>
        <w:t xml:space="preserve"> svých člen</w:t>
      </w:r>
      <w:r w:rsidR="000E2A58" w:rsidRPr="00AA5A72">
        <w:rPr>
          <w:lang w:val="cs-CZ"/>
        </w:rPr>
        <w:t>ů</w:t>
      </w:r>
      <w:r w:rsidR="000E2A58">
        <w:rPr>
          <w:lang w:val="cs-CZ"/>
        </w:rPr>
        <w:t>, z nichž jeden musí být hlas distriktního guvernéra</w:t>
      </w:r>
      <w:r w:rsidRPr="00AA5A72">
        <w:rPr>
          <w:lang w:val="cs-CZ"/>
        </w:rPr>
        <w:t xml:space="preserve">. Rozhodování VR lze činit </w:t>
      </w:r>
      <w:r w:rsidRPr="00AA5A72">
        <w:rPr>
          <w:i/>
          <w:lang w:val="cs-CZ"/>
        </w:rPr>
        <w:t>per rollam</w:t>
      </w:r>
      <w:r w:rsidRPr="00AA5A72">
        <w:rPr>
          <w:lang w:val="cs-CZ"/>
        </w:rPr>
        <w:t xml:space="preserve"> nebo využitím technických prostředků; o jejich použití rozhoduje ten, kdo zasedání VR svolává.</w:t>
      </w:r>
    </w:p>
    <w:p w14:paraId="5424EA51" w14:textId="2999E231" w:rsidR="00AA5A72" w:rsidRPr="00AA5A72" w:rsidRDefault="00AA5A72" w:rsidP="00076E4B">
      <w:pPr>
        <w:pStyle w:val="3Pododstavec"/>
        <w:numPr>
          <w:ilvl w:val="2"/>
          <w:numId w:val="11"/>
        </w:numPr>
        <w:rPr>
          <w:lang w:val="cs-CZ"/>
        </w:rPr>
      </w:pPr>
      <w:r w:rsidRPr="00DC5DDE">
        <w:rPr>
          <w:lang w:val="cs-CZ"/>
        </w:rPr>
        <w:t xml:space="preserve">Rozdělení kompetencí v rámci VR vyplývá z úkolů svěřených těmito </w:t>
      </w:r>
      <w:r w:rsidR="00070347">
        <w:rPr>
          <w:lang w:val="cs-CZ"/>
        </w:rPr>
        <w:t>S</w:t>
      </w:r>
      <w:r w:rsidRPr="00DC5DDE">
        <w:rPr>
          <w:lang w:val="cs-CZ"/>
        </w:rPr>
        <w:t>tanovami a předpisy RI jeho jednotlivým členům.</w:t>
      </w:r>
    </w:p>
    <w:p w14:paraId="273E1479" w14:textId="77777777" w:rsidR="00AA5A72" w:rsidRPr="00AA5A72" w:rsidRDefault="00AA5A72" w:rsidP="00076E4B">
      <w:pPr>
        <w:pStyle w:val="3Pododstavec"/>
        <w:numPr>
          <w:ilvl w:val="2"/>
          <w:numId w:val="11"/>
        </w:numPr>
        <w:rPr>
          <w:lang w:val="cs-CZ"/>
        </w:rPr>
      </w:pPr>
      <w:r w:rsidRPr="00DC5DDE">
        <w:rPr>
          <w:lang w:val="cs-CZ"/>
        </w:rPr>
        <w:t>Výkonná rada</w:t>
      </w:r>
      <w:r w:rsidRPr="00AA5A72">
        <w:rPr>
          <w:lang w:val="cs-CZ"/>
        </w:rPr>
        <w:t xml:space="preserve"> </w:t>
      </w:r>
      <w:r w:rsidRPr="00DC5DDE">
        <w:rPr>
          <w:lang w:val="cs-CZ"/>
        </w:rPr>
        <w:t>může na své jednání přizvat předsedy jednotlivých distriktních výborů a distriktního sekretáře.</w:t>
      </w:r>
    </w:p>
    <w:p w14:paraId="13A420C7" w14:textId="77777777" w:rsidR="00AA5A72" w:rsidRPr="00AA5A72" w:rsidRDefault="00AA5A72" w:rsidP="00076E4B">
      <w:pPr>
        <w:pStyle w:val="3Pododstavec"/>
        <w:numPr>
          <w:ilvl w:val="2"/>
          <w:numId w:val="11"/>
        </w:numPr>
        <w:rPr>
          <w:lang w:val="cs-CZ"/>
        </w:rPr>
      </w:pPr>
      <w:r w:rsidRPr="00DC5DDE">
        <w:rPr>
          <w:lang w:val="cs-CZ"/>
        </w:rPr>
        <w:t>O jednání VR se pořizuje zápis, který musí být ve lhůtě 10 dnů po jednání VR k dispozici za účelem nahlédnutí všem klubům u sekretáře Distriktu 2240 nebo na stránkách členské sekce portálu Distriktu 2240. Na požádání, musí zápis zahrnout stanovisko člena VR nebo doporučení přizvaného distriktního funkcionáře, pokud je důležité pro výklad přijatého rozhodnutí.</w:t>
      </w:r>
    </w:p>
    <w:p w14:paraId="1A8A3C53" w14:textId="1A0E9000" w:rsidR="00AA5A72" w:rsidRPr="00AA5A72" w:rsidRDefault="00AA5A72" w:rsidP="00DC5DDE">
      <w:pPr>
        <w:pStyle w:val="2Odstavec"/>
        <w:rPr>
          <w:lang w:val="cs-CZ"/>
        </w:rPr>
      </w:pPr>
      <w:r w:rsidRPr="00AA5A72">
        <w:rPr>
          <w:b/>
          <w:lang w:val="cs-CZ"/>
        </w:rPr>
        <w:t xml:space="preserve">Distriktní školící shromáždění </w:t>
      </w:r>
      <w:r w:rsidRPr="00AA5A72">
        <w:rPr>
          <w:lang w:val="cs-CZ"/>
        </w:rPr>
        <w:t>(</w:t>
      </w:r>
      <w:proofErr w:type="spellStart"/>
      <w:r w:rsidR="00347981">
        <w:rPr>
          <w:i/>
          <w:iCs/>
          <w:lang w:val="cs-CZ"/>
        </w:rPr>
        <w:t>District</w:t>
      </w:r>
      <w:proofErr w:type="spellEnd"/>
      <w:r w:rsidR="00347981">
        <w:rPr>
          <w:i/>
          <w:iCs/>
          <w:lang w:val="cs-CZ"/>
        </w:rPr>
        <w:t xml:space="preserve"> </w:t>
      </w:r>
      <w:proofErr w:type="spellStart"/>
      <w:r w:rsidR="00347981">
        <w:rPr>
          <w:i/>
          <w:iCs/>
          <w:lang w:val="cs-CZ"/>
        </w:rPr>
        <w:t>Training</w:t>
      </w:r>
      <w:proofErr w:type="spellEnd"/>
      <w:r w:rsidR="00347981">
        <w:rPr>
          <w:i/>
          <w:iCs/>
          <w:lang w:val="cs-CZ"/>
        </w:rPr>
        <w:t xml:space="preserve"> </w:t>
      </w:r>
      <w:proofErr w:type="spellStart"/>
      <w:r w:rsidR="00347981">
        <w:rPr>
          <w:i/>
          <w:iCs/>
          <w:lang w:val="cs-CZ"/>
        </w:rPr>
        <w:t>Assembly</w:t>
      </w:r>
      <w:proofErr w:type="spellEnd"/>
      <w:r w:rsidR="00347981">
        <w:rPr>
          <w:i/>
          <w:iCs/>
          <w:lang w:val="cs-CZ"/>
        </w:rPr>
        <w:t xml:space="preserve"> – D</w:t>
      </w:r>
      <w:r w:rsidRPr="00AA5A72">
        <w:rPr>
          <w:iCs/>
          <w:lang w:val="cs-CZ"/>
        </w:rPr>
        <w:t>ŠS</w:t>
      </w:r>
      <w:r w:rsidRPr="00AA5A72">
        <w:rPr>
          <w:lang w:val="cs-CZ"/>
        </w:rPr>
        <w:t>) svolává DGE jednou za rotariánský rok, zpravidla po konání Mezinárodního shromáždění RI (v období únor</w:t>
      </w:r>
      <w:r w:rsidR="00CD23A1">
        <w:rPr>
          <w:lang w:val="cs-CZ"/>
        </w:rPr>
        <w:t xml:space="preserve"> až</w:t>
      </w:r>
      <w:r w:rsidRPr="00AA5A72">
        <w:rPr>
          <w:lang w:val="cs-CZ"/>
        </w:rPr>
        <w:t xml:space="preserve"> květen). DŠS</w:t>
      </w:r>
      <w:r w:rsidRPr="00AA5A72">
        <w:rPr>
          <w:i/>
          <w:lang w:val="cs-CZ"/>
        </w:rPr>
        <w:t xml:space="preserve"> </w:t>
      </w:r>
      <w:r w:rsidRPr="00AA5A72">
        <w:rPr>
          <w:lang w:val="cs-CZ"/>
        </w:rPr>
        <w:t>slouží k</w:t>
      </w:r>
      <w:r w:rsidR="00382629">
        <w:rPr>
          <w:lang w:val="cs-CZ"/>
        </w:rPr>
        <w:t> </w:t>
      </w:r>
      <w:r w:rsidRPr="00AA5A72">
        <w:rPr>
          <w:lang w:val="cs-CZ"/>
        </w:rPr>
        <w:t>přípravě vedoucích funkcionářů klubů pro následující rotariánský rok. Distriktního školícího shromáždění se účastní zvolení prezidenti klubů, kteří se mají ujmout své funkce v</w:t>
      </w:r>
      <w:r w:rsidR="00382629">
        <w:rPr>
          <w:lang w:val="cs-CZ"/>
        </w:rPr>
        <w:t> </w:t>
      </w:r>
      <w:r w:rsidRPr="00AA5A72">
        <w:rPr>
          <w:lang w:val="cs-CZ"/>
        </w:rPr>
        <w:t xml:space="preserve">bezprostředně následujícím rotariánském roce, a jiní funkcionáři klubů. Pro přijímání rozhodnutí distriktním školícím shromážděním platí přiměřeně ustanovení týkající se distriktní konference (odst. </w:t>
      </w:r>
      <w:r w:rsidR="00DC6D7C">
        <w:rPr>
          <w:lang w:val="cs-CZ"/>
        </w:rPr>
        <w:t>5.</w:t>
      </w:r>
      <w:r w:rsidRPr="00AA5A72">
        <w:rPr>
          <w:lang w:val="cs-CZ"/>
        </w:rPr>
        <w:t>1). DŠS zejména posuzuje návrh výše příspěvku člen</w:t>
      </w:r>
      <w:r w:rsidR="00347981">
        <w:rPr>
          <w:lang w:val="cs-CZ"/>
        </w:rPr>
        <w:t>ů</w:t>
      </w:r>
      <w:r w:rsidRPr="00AA5A72">
        <w:rPr>
          <w:lang w:val="cs-CZ"/>
        </w:rPr>
        <w:t xml:space="preserve"> </w:t>
      </w:r>
      <w:r w:rsidR="00347981">
        <w:rPr>
          <w:lang w:val="cs-CZ"/>
        </w:rPr>
        <w:t xml:space="preserve">klubů distriktu 2240 </w:t>
      </w:r>
      <w:r w:rsidRPr="00AA5A72">
        <w:rPr>
          <w:lang w:val="cs-CZ"/>
        </w:rPr>
        <w:t>do distriktního rozpočtu, návrh rozpočtu Distriktu 2240 na následující rotariánský rok a</w:t>
      </w:r>
      <w:r w:rsidR="00DC6D7C">
        <w:rPr>
          <w:lang w:val="cs-CZ"/>
        </w:rPr>
        <w:t> </w:t>
      </w:r>
      <w:r w:rsidRPr="00AA5A72">
        <w:rPr>
          <w:lang w:val="cs-CZ"/>
        </w:rPr>
        <w:t>seznamuje se s nominací na funkci distriktního guvernéra.</w:t>
      </w:r>
    </w:p>
    <w:p w14:paraId="44390150" w14:textId="69D630A9" w:rsidR="00AA5A72" w:rsidRPr="00AA5A72" w:rsidRDefault="00AA5A72" w:rsidP="00DA4CB7">
      <w:pPr>
        <w:pStyle w:val="2Odstavec"/>
        <w:rPr>
          <w:lang w:val="cs-CZ"/>
        </w:rPr>
      </w:pPr>
      <w:r w:rsidRPr="00AA5A72">
        <w:rPr>
          <w:b/>
          <w:lang w:val="cs-CZ"/>
        </w:rPr>
        <w:t xml:space="preserve">Zvolený distriktní guvernér </w:t>
      </w:r>
      <w:r w:rsidRPr="00AA5A72">
        <w:rPr>
          <w:lang w:val="cs-CZ"/>
        </w:rPr>
        <w:t>(</w:t>
      </w:r>
      <w:proofErr w:type="spellStart"/>
      <w:r w:rsidRPr="006B4026">
        <w:rPr>
          <w:i/>
          <w:iCs/>
          <w:lang w:val="cs-CZ"/>
        </w:rPr>
        <w:t>District</w:t>
      </w:r>
      <w:proofErr w:type="spellEnd"/>
      <w:r w:rsidRPr="006B4026">
        <w:rPr>
          <w:i/>
          <w:iCs/>
          <w:lang w:val="cs-CZ"/>
        </w:rPr>
        <w:t xml:space="preserve"> </w:t>
      </w:r>
      <w:proofErr w:type="spellStart"/>
      <w:r w:rsidRPr="006B4026">
        <w:rPr>
          <w:i/>
          <w:iCs/>
          <w:lang w:val="cs-CZ"/>
        </w:rPr>
        <w:t>Governor</w:t>
      </w:r>
      <w:proofErr w:type="spellEnd"/>
      <w:r w:rsidRPr="006B4026">
        <w:rPr>
          <w:i/>
          <w:iCs/>
          <w:lang w:val="cs-CZ"/>
        </w:rPr>
        <w:t xml:space="preserve"> </w:t>
      </w:r>
      <w:proofErr w:type="spellStart"/>
      <w:r w:rsidRPr="006B4026">
        <w:rPr>
          <w:i/>
          <w:iCs/>
          <w:lang w:val="cs-CZ"/>
        </w:rPr>
        <w:t>Elect</w:t>
      </w:r>
      <w:proofErr w:type="spellEnd"/>
      <w:r w:rsidR="002A60C3">
        <w:rPr>
          <w:i/>
          <w:iCs/>
          <w:lang w:val="cs-CZ"/>
        </w:rPr>
        <w:t xml:space="preserve"> – D</w:t>
      </w:r>
      <w:r w:rsidR="00520E54">
        <w:rPr>
          <w:i/>
          <w:iCs/>
          <w:lang w:val="cs-CZ"/>
        </w:rPr>
        <w:t>GE</w:t>
      </w:r>
      <w:r w:rsidRPr="00AA5A72">
        <w:rPr>
          <w:lang w:val="cs-CZ"/>
        </w:rPr>
        <w:t xml:space="preserve">) je aktivní člen řádně fungujícího Rotary klubu Distriktu 2240, který se připravuje v souladu s ustanoveními RI na výkon funkce distriktního guvernéra v roce předcházejícím převzetí funkce distriktního guvernéra. DGE se ujímá funkce od začátku rotariánského roku následujícího po jeho zvolení Světovým shromážděním RI. Funkční období DGE je jeden rotariánský rok. Není-li to možné, zastoupí DGE v jeho funkci a také v období následného výkonu funkce DG po nezbytnou dobu k tomu určený DVG nebo jiný PDG, který není členem </w:t>
      </w:r>
      <w:r w:rsidR="002A60C3">
        <w:rPr>
          <w:lang w:val="cs-CZ"/>
        </w:rPr>
        <w:t>výkonné rady</w:t>
      </w:r>
      <w:r w:rsidRPr="00AA5A72">
        <w:rPr>
          <w:lang w:val="cs-CZ"/>
        </w:rPr>
        <w:t>.</w:t>
      </w:r>
    </w:p>
    <w:p w14:paraId="59F426A3" w14:textId="3287BB8F" w:rsidR="00AA5A72" w:rsidRPr="00DA4CB7" w:rsidRDefault="00AA5A72" w:rsidP="00076E4B">
      <w:pPr>
        <w:pStyle w:val="3Pododstavec"/>
        <w:numPr>
          <w:ilvl w:val="2"/>
          <w:numId w:val="13"/>
        </w:numPr>
        <w:rPr>
          <w:lang w:val="cs-CZ"/>
        </w:rPr>
      </w:pPr>
      <w:r w:rsidRPr="00DA4CB7">
        <w:rPr>
          <w:lang w:val="cs-CZ"/>
        </w:rPr>
        <w:t>DGE spolupracuje s DG, účastní se školících aktivit pořádaných RI a připravuje v součinnosti s DG přípravný seminář pro prezidenty zvolené kluby pro následující rotariánský rok (</w:t>
      </w:r>
      <w:proofErr w:type="spellStart"/>
      <w:r w:rsidRPr="006B4026">
        <w:rPr>
          <w:i/>
          <w:iCs/>
          <w:lang w:val="cs-CZ"/>
        </w:rPr>
        <w:t>Presidents-elect</w:t>
      </w:r>
      <w:proofErr w:type="spellEnd"/>
      <w:r w:rsidRPr="006B4026">
        <w:rPr>
          <w:i/>
          <w:iCs/>
          <w:lang w:val="cs-CZ"/>
        </w:rPr>
        <w:t xml:space="preserve"> </w:t>
      </w:r>
      <w:proofErr w:type="spellStart"/>
      <w:r w:rsidRPr="006B4026">
        <w:rPr>
          <w:i/>
          <w:iCs/>
          <w:lang w:val="cs-CZ"/>
        </w:rPr>
        <w:t>Training</w:t>
      </w:r>
      <w:proofErr w:type="spellEnd"/>
      <w:r w:rsidRPr="006B4026">
        <w:rPr>
          <w:i/>
          <w:iCs/>
          <w:lang w:val="cs-CZ"/>
        </w:rPr>
        <w:t xml:space="preserve"> </w:t>
      </w:r>
      <w:proofErr w:type="spellStart"/>
      <w:r w:rsidRPr="006B4026">
        <w:rPr>
          <w:i/>
          <w:iCs/>
          <w:lang w:val="cs-CZ"/>
        </w:rPr>
        <w:t>Seminar</w:t>
      </w:r>
      <w:proofErr w:type="spellEnd"/>
      <w:r w:rsidRPr="00DA4CB7">
        <w:rPr>
          <w:lang w:val="cs-CZ"/>
        </w:rPr>
        <w:t xml:space="preserve"> – PETS), a distriktní školící shromáždění k přípravě vedoucích činovníků klubů pro následující rotariánský rok. S ohledem na své záměry ve funkci guvernéra koordinuje DGE přípravu rozpočtu Distriktu 2240 pro příští rotariánský rok a navrhuje na tomto základě výši ročního příspěvku člena Rotary do rozpočtu Distriktu 2240. Tyto návrhy předkládá prostřednictvím finančního výboru k projednání na DŠS a ke schválení distriktní konferenci.</w:t>
      </w:r>
    </w:p>
    <w:p w14:paraId="067B2D7C" w14:textId="23F0B7F6" w:rsidR="00AA5A72" w:rsidRPr="00DA4CB7" w:rsidRDefault="00AA5A72" w:rsidP="00076E4B">
      <w:pPr>
        <w:pStyle w:val="3Pododstavec"/>
        <w:numPr>
          <w:ilvl w:val="2"/>
          <w:numId w:val="13"/>
        </w:numPr>
        <w:rPr>
          <w:lang w:val="cs-CZ"/>
        </w:rPr>
      </w:pPr>
      <w:r w:rsidRPr="00DA4CB7">
        <w:rPr>
          <w:lang w:val="cs-CZ"/>
        </w:rPr>
        <w:t>DGE je zpravidla pověřen koordinací práce distriktních výborů nebo přebírá jiné úkoly v rámci interní organizace D2240.</w:t>
      </w:r>
    </w:p>
    <w:p w14:paraId="3E8CA199" w14:textId="77777777" w:rsidR="00AA5A72" w:rsidRPr="00DA4CB7" w:rsidRDefault="00AA5A72" w:rsidP="00076E4B">
      <w:pPr>
        <w:pStyle w:val="3Pododstavec"/>
        <w:numPr>
          <w:ilvl w:val="2"/>
          <w:numId w:val="13"/>
        </w:numPr>
        <w:rPr>
          <w:lang w:val="cs-CZ"/>
        </w:rPr>
      </w:pPr>
      <w:r w:rsidRPr="00DA4CB7">
        <w:rPr>
          <w:lang w:val="cs-CZ"/>
        </w:rPr>
        <w:t>DGE se společně s DGN podílí na strategickém plánování, na sestavení nebo úpravách plánu přípravy funkcionářů distriktu se zřetelem na zachování kontinuity činností a v souladu s pravidly upravujícími řízení komunikace mezi kluby a v RI.</w:t>
      </w:r>
    </w:p>
    <w:p w14:paraId="34204339" w14:textId="4B70BF35" w:rsidR="00AA5A72" w:rsidRPr="00DA4CB7" w:rsidRDefault="00AA5A72" w:rsidP="00076E4B">
      <w:pPr>
        <w:pStyle w:val="3Pododstavec"/>
        <w:numPr>
          <w:ilvl w:val="2"/>
          <w:numId w:val="13"/>
        </w:numPr>
        <w:rPr>
          <w:lang w:val="cs-CZ"/>
        </w:rPr>
      </w:pPr>
      <w:r w:rsidRPr="00DA4CB7">
        <w:rPr>
          <w:lang w:val="cs-CZ"/>
        </w:rPr>
        <w:t>V situacích, kdy nelze ze závažných důvodů uplatnit postupy plánu přípravy funkcionářů distriktu určující výběr a výměnu činovníků distriktu, se uplatní pravidla Stanov RI, pravidla Kodexu rotariánských postupů, případně pravomoc Rady ředitelů RI nebo prezidenta RI komunikovaná s Distriktem 2240 obvykle prostřednictvím Generálního sekretáře RI.</w:t>
      </w:r>
    </w:p>
    <w:p w14:paraId="54BFB6F9" w14:textId="0ECF4AF4" w:rsidR="00AA5A72" w:rsidRPr="00AA5A72" w:rsidRDefault="00AA5A72" w:rsidP="00DA4CB7">
      <w:pPr>
        <w:pStyle w:val="2Odstavec"/>
        <w:rPr>
          <w:lang w:val="cs-CZ"/>
        </w:rPr>
      </w:pPr>
      <w:r w:rsidRPr="00AA5A72">
        <w:rPr>
          <w:b/>
          <w:lang w:val="cs-CZ"/>
        </w:rPr>
        <w:t xml:space="preserve">Guvernérská rada </w:t>
      </w:r>
      <w:r w:rsidRPr="00AA5A72">
        <w:rPr>
          <w:lang w:val="cs-CZ"/>
        </w:rPr>
        <w:t>(dále t</w:t>
      </w:r>
      <w:r w:rsidR="009C2FD5">
        <w:rPr>
          <w:lang w:val="cs-CZ"/>
        </w:rPr>
        <w:t>aké</w:t>
      </w:r>
      <w:r w:rsidRPr="00AA5A72">
        <w:rPr>
          <w:lang w:val="cs-CZ"/>
        </w:rPr>
        <w:t xml:space="preserve"> „GR“)</w:t>
      </w:r>
      <w:r w:rsidRPr="00AA5A72">
        <w:rPr>
          <w:b/>
          <w:lang w:val="cs-CZ"/>
        </w:rPr>
        <w:t xml:space="preserve"> </w:t>
      </w:r>
      <w:r w:rsidRPr="00AA5A72">
        <w:rPr>
          <w:lang w:val="cs-CZ"/>
        </w:rPr>
        <w:t>je poradní orgán distriktního guvernéra, jehož členy jsou všichni PDG, kteří jsou aktivními nebo čestnými členy Rotary klubu Distriktu 2240. Na jednání GR může být přizván také DGE, případně také DGN. Guvernérskou radu svolává DG nejpozději do jednoho měsíce od konání Světového shromáždění RI</w:t>
      </w:r>
      <w:r w:rsidR="00567914">
        <w:rPr>
          <w:lang w:val="cs-CZ"/>
        </w:rPr>
        <w:t xml:space="preserve">, </w:t>
      </w:r>
      <w:r w:rsidRPr="00AA5A72">
        <w:rPr>
          <w:lang w:val="cs-CZ"/>
        </w:rPr>
        <w:t xml:space="preserve">jinak podle potřeby a vlastního uvážení. Guvernérská rada se zabývá podněty distriktního guvernéra, členů výkonné rady, předsedů distriktních výborů a klubů. Guvernérská rada projednává strategické záměry Distriktu 2240 v souladu s výsledky jednání Světového shromáždění RI. Na jednání GR </w:t>
      </w:r>
      <w:r w:rsidR="002123C3">
        <w:rPr>
          <w:lang w:val="cs-CZ"/>
        </w:rPr>
        <w:t xml:space="preserve">může být </w:t>
      </w:r>
      <w:r w:rsidRPr="00AA5A72">
        <w:rPr>
          <w:lang w:val="cs-CZ"/>
        </w:rPr>
        <w:t>zván distriktní reprezentant Rotaractu.</w:t>
      </w:r>
    </w:p>
    <w:p w14:paraId="59DB636B" w14:textId="1A043A73" w:rsidR="00AA5A72" w:rsidRPr="00AA5A72" w:rsidRDefault="00AA5A72" w:rsidP="00DA4CB7">
      <w:pPr>
        <w:pStyle w:val="2Odstavec"/>
        <w:rPr>
          <w:lang w:val="cs-CZ"/>
        </w:rPr>
      </w:pPr>
      <w:r w:rsidRPr="00AA5A72">
        <w:rPr>
          <w:b/>
          <w:lang w:val="cs-CZ"/>
        </w:rPr>
        <w:t xml:space="preserve">Asistenti distriktního guvernéra </w:t>
      </w:r>
      <w:r w:rsidRPr="00AA5A72">
        <w:rPr>
          <w:lang w:val="cs-CZ"/>
        </w:rPr>
        <w:t>(dále také „ADG“) jsou jmenováni DGE před začátkem následujícího rotariánského roku. ADG jsou jmenováni vždy na období jednoho rotariánského roku, s možností opětovného jmenování. Obvyklé je nejvýše tříleté působení ve funkci ADG. ADG spolupracují s Rotary kluby a s Rotaract kluby působícími v geografických oblastech určených rozhodnutím DGE před nástupem do funkce DG po konzultaci s</w:t>
      </w:r>
      <w:r w:rsidR="00567914">
        <w:rPr>
          <w:lang w:val="cs-CZ"/>
        </w:rPr>
        <w:t> výkonnou radou</w:t>
      </w:r>
      <w:r w:rsidRPr="00AA5A72">
        <w:rPr>
          <w:lang w:val="cs-CZ"/>
        </w:rPr>
        <w:t>. ADG se pod vedení</w:t>
      </w:r>
      <w:r w:rsidR="00BF1FD3">
        <w:rPr>
          <w:lang w:val="cs-CZ"/>
        </w:rPr>
        <w:t>m</w:t>
      </w:r>
      <w:r w:rsidRPr="00AA5A72">
        <w:rPr>
          <w:lang w:val="cs-CZ"/>
        </w:rPr>
        <w:t xml:space="preserve"> DGE připravují na výkon své funkce. V rotariánském roce, na který jsou ADG určeni, podporují DG tím, že udržují pravidelný kontakt s kluby v oblasti svěřené do jejich působnosti, motivují a podporují tyto kluby, zajišťují nebo usnadňují kontakty mezi nimi </w:t>
      </w:r>
      <w:r w:rsidR="002123C3" w:rsidRPr="00AA5A72">
        <w:rPr>
          <w:lang w:val="cs-CZ"/>
        </w:rPr>
        <w:t>a</w:t>
      </w:r>
      <w:r w:rsidR="002123C3">
        <w:rPr>
          <w:lang w:val="cs-CZ"/>
        </w:rPr>
        <w:t> </w:t>
      </w:r>
      <w:r w:rsidRPr="00AA5A72">
        <w:rPr>
          <w:lang w:val="cs-CZ"/>
        </w:rPr>
        <w:t xml:space="preserve">s distriktními výbory, podněcují kluby k zapojení se do aktivit </w:t>
      </w:r>
      <w:r w:rsidR="0057184D">
        <w:rPr>
          <w:lang w:val="cs-CZ"/>
        </w:rPr>
        <w:t>D</w:t>
      </w:r>
      <w:r w:rsidRPr="00AA5A72">
        <w:rPr>
          <w:lang w:val="cs-CZ"/>
        </w:rPr>
        <w:t>istriktu</w:t>
      </w:r>
      <w:r w:rsidR="0057184D">
        <w:rPr>
          <w:lang w:val="cs-CZ"/>
        </w:rPr>
        <w:t xml:space="preserve"> 2240</w:t>
      </w:r>
      <w:r w:rsidRPr="00AA5A72">
        <w:rPr>
          <w:lang w:val="cs-CZ"/>
        </w:rPr>
        <w:t xml:space="preserve"> a RI a informují </w:t>
      </w:r>
      <w:r w:rsidR="00567914">
        <w:rPr>
          <w:lang w:val="cs-CZ"/>
        </w:rPr>
        <w:t>DG</w:t>
      </w:r>
      <w:r w:rsidR="00567914" w:rsidRPr="00AA5A72">
        <w:rPr>
          <w:lang w:val="cs-CZ"/>
        </w:rPr>
        <w:t xml:space="preserve"> </w:t>
      </w:r>
      <w:r w:rsidRPr="00AA5A72">
        <w:rPr>
          <w:lang w:val="cs-CZ"/>
        </w:rPr>
        <w:t>o</w:t>
      </w:r>
      <w:r w:rsidR="00382629">
        <w:rPr>
          <w:lang w:val="cs-CZ"/>
        </w:rPr>
        <w:t> </w:t>
      </w:r>
      <w:r w:rsidRPr="00AA5A72">
        <w:rPr>
          <w:lang w:val="cs-CZ"/>
        </w:rPr>
        <w:t>činnostech klubů. Ve své činnosti se ADG řídí pokyny DGE a následně DG v souladu s</w:t>
      </w:r>
      <w:r w:rsidR="00382629">
        <w:rPr>
          <w:lang w:val="cs-CZ"/>
        </w:rPr>
        <w:t> </w:t>
      </w:r>
      <w:r w:rsidRPr="00AA5A72">
        <w:rPr>
          <w:lang w:val="cs-CZ"/>
        </w:rPr>
        <w:t>pravidly RI.</w:t>
      </w:r>
    </w:p>
    <w:p w14:paraId="5081EE77" w14:textId="612B32C0" w:rsidR="00AA5A72" w:rsidRPr="00AA5A72" w:rsidRDefault="00AA5A72" w:rsidP="00DA4CB7">
      <w:pPr>
        <w:pStyle w:val="2Odstavec"/>
        <w:rPr>
          <w:lang w:val="cs-CZ"/>
        </w:rPr>
      </w:pPr>
      <w:r w:rsidRPr="00AA5A72">
        <w:rPr>
          <w:b/>
          <w:lang w:val="cs-CZ"/>
        </w:rPr>
        <w:t xml:space="preserve">Distriktní sekretář </w:t>
      </w:r>
      <w:r w:rsidRPr="00AA5A72">
        <w:rPr>
          <w:lang w:val="cs-CZ"/>
        </w:rPr>
        <w:t xml:space="preserve">zodpovídá za správu Distriktu 2240. Ve své činnosti se řídí pokyny DG, případně IPDG nebo DGE, a v souladu s odpovědností činovníků distriktu ve smyslu těchto </w:t>
      </w:r>
      <w:r w:rsidR="00070347">
        <w:rPr>
          <w:lang w:val="cs-CZ"/>
        </w:rPr>
        <w:t>S</w:t>
      </w:r>
      <w:r w:rsidRPr="00AA5A72">
        <w:rPr>
          <w:lang w:val="cs-CZ"/>
        </w:rPr>
        <w:t xml:space="preserve">tanov a pravidel RI organizuje činnost a administrativní správu Distriktu 2240. Distriktního sekretáře jmenuje DG po projednání se členy </w:t>
      </w:r>
      <w:r w:rsidR="00BE7731">
        <w:rPr>
          <w:lang w:val="cs-CZ"/>
        </w:rPr>
        <w:t>výkonné rady</w:t>
      </w:r>
      <w:r w:rsidRPr="00AA5A72">
        <w:rPr>
          <w:lang w:val="cs-CZ"/>
        </w:rPr>
        <w:t xml:space="preserve"> vždy na období jednoho rotariánského roku s tím, že v souladu se Stanovami RI může zastávat funkci několik po sobě následujících rotariánských roků.</w:t>
      </w:r>
    </w:p>
    <w:p w14:paraId="23A628F8" w14:textId="313DEAB5" w:rsidR="00AA5A72" w:rsidRPr="00AA5A72" w:rsidRDefault="00AA5A72" w:rsidP="00DA4CB7">
      <w:pPr>
        <w:pStyle w:val="2Odstavec"/>
        <w:rPr>
          <w:lang w:val="cs-CZ"/>
        </w:rPr>
      </w:pPr>
      <w:r w:rsidRPr="00AA5A72">
        <w:rPr>
          <w:b/>
          <w:lang w:val="cs-CZ"/>
        </w:rPr>
        <w:t xml:space="preserve">Distriktní reprezentant Rotaractu </w:t>
      </w:r>
      <w:r w:rsidRPr="00AA5A72">
        <w:rPr>
          <w:lang w:val="cs-CZ"/>
        </w:rPr>
        <w:t xml:space="preserve">je volen Rotaract kluby na distriktním setkání Rotaract klubů </w:t>
      </w:r>
      <w:r w:rsidR="0057184D">
        <w:rPr>
          <w:lang w:val="cs-CZ"/>
        </w:rPr>
        <w:t xml:space="preserve">Distriktu 2240 </w:t>
      </w:r>
      <w:r w:rsidRPr="00AA5A72">
        <w:rPr>
          <w:lang w:val="cs-CZ"/>
        </w:rPr>
        <w:t>na dobu jednoho rotariánského roku s možností opakované volby a</w:t>
      </w:r>
      <w:r w:rsidR="0057184D">
        <w:rPr>
          <w:lang w:val="cs-CZ"/>
        </w:rPr>
        <w:t> </w:t>
      </w:r>
      <w:r w:rsidRPr="00AA5A72">
        <w:rPr>
          <w:lang w:val="cs-CZ"/>
        </w:rPr>
        <w:t>v souladu s ustanoveními Kodexu rotariánských postupů.</w:t>
      </w:r>
    </w:p>
    <w:p w14:paraId="387E6E7D" w14:textId="2F9B4A6A" w:rsidR="00AA5A72" w:rsidRPr="00313FB8" w:rsidRDefault="00AA5A72" w:rsidP="00313FB8">
      <w:pPr>
        <w:pStyle w:val="2Odstavec"/>
        <w:rPr>
          <w:lang w:val="cs-CZ"/>
        </w:rPr>
      </w:pPr>
      <w:r w:rsidRPr="00313FB8">
        <w:rPr>
          <w:b/>
          <w:lang w:val="cs-CZ"/>
        </w:rPr>
        <w:t>Distriktní výbory a komise</w:t>
      </w:r>
      <w:r w:rsidR="0057184D" w:rsidRPr="00313FB8">
        <w:rPr>
          <w:b/>
          <w:lang w:val="cs-CZ"/>
        </w:rPr>
        <w:t xml:space="preserve"> </w:t>
      </w:r>
      <w:r w:rsidRPr="00313FB8">
        <w:rPr>
          <w:lang w:val="cs-CZ"/>
        </w:rPr>
        <w:t>Distriktu 2240 jsou zřizovány z členů dobře fungujících Rotary klubů</w:t>
      </w:r>
      <w:r w:rsidR="00567914" w:rsidRPr="00313FB8">
        <w:rPr>
          <w:lang w:val="cs-CZ"/>
        </w:rPr>
        <w:t>,</w:t>
      </w:r>
      <w:r w:rsidRPr="00313FB8">
        <w:rPr>
          <w:lang w:val="cs-CZ"/>
        </w:rPr>
        <w:t xml:space="preserve"> a je-li to vhodné nebo těmito </w:t>
      </w:r>
      <w:r w:rsidR="00070347" w:rsidRPr="00313FB8">
        <w:rPr>
          <w:lang w:val="cs-CZ"/>
        </w:rPr>
        <w:t>S</w:t>
      </w:r>
      <w:r w:rsidRPr="00313FB8">
        <w:rPr>
          <w:lang w:val="cs-CZ"/>
        </w:rPr>
        <w:t>tanovami určené, rovněž z členů aktivně působících Rotaract klubů k zajištění jednotlivých odborných činností Distriktu 2240 v souladu s pravidly RI a dle potřeby Distriktu 2240. Distriktní guvernér spolu s</w:t>
      </w:r>
      <w:r w:rsidR="008F48E5" w:rsidRPr="00313FB8">
        <w:rPr>
          <w:lang w:val="cs-CZ"/>
        </w:rPr>
        <w:t xml:space="preserve"> výkonnou radou </w:t>
      </w:r>
      <w:r w:rsidRPr="00313FB8">
        <w:rPr>
          <w:lang w:val="cs-CZ"/>
        </w:rPr>
        <w:t xml:space="preserve">dbají na zachování kontinuity v práci výborů. Za jmenování předsedů výborů, členů výborů na uprázdněná místa a za plánování činností výborů a komisí pro nadcházející rotariánský rok odpovídá DGE. </w:t>
      </w:r>
      <w:r w:rsidR="00313FB8" w:rsidRPr="00313FB8">
        <w:rPr>
          <w:lang w:val="cs-CZ"/>
        </w:rPr>
        <w:t xml:space="preserve">Důvody k odvolání člena distriktního výboru nebo komise jsou: a) </w:t>
      </w:r>
      <w:r w:rsidR="00313FB8" w:rsidRPr="00313FB8">
        <w:rPr>
          <w:lang w:val="cs-CZ" w:bidi="cs-CZ"/>
        </w:rPr>
        <w:t xml:space="preserve">člen </w:t>
      </w:r>
      <w:r w:rsidR="00313FB8" w:rsidRPr="00313FB8">
        <w:rPr>
          <w:lang w:val="cs-CZ"/>
        </w:rPr>
        <w:t xml:space="preserve">porušil závažným způsobem nebo opakovaně povinnosti vyplývající ze stanov Distriktu 2240 a pravidel RI, b) </w:t>
      </w:r>
      <w:r w:rsidR="00313FB8" w:rsidRPr="00313FB8">
        <w:rPr>
          <w:lang w:val="cs-CZ" w:bidi="cs-CZ"/>
        </w:rPr>
        <w:t xml:space="preserve">člen se </w:t>
      </w:r>
      <w:r w:rsidR="00313FB8" w:rsidRPr="00313FB8">
        <w:rPr>
          <w:lang w:val="cs-CZ"/>
        </w:rPr>
        <w:t xml:space="preserve">opakovaně bezdůvodně a nehledě na výzvy k nápravě nezúčastňuje činnosti výboru nebo komise, c) člen prokazatelně vystupuje na veřejnosti způsobem, který poškozuje dobrou pověst Distriktu 2240 nebo Rotary. </w:t>
      </w:r>
      <w:r w:rsidRPr="00313FB8">
        <w:rPr>
          <w:lang w:val="cs-CZ"/>
        </w:rPr>
        <w:t xml:space="preserve">Předseda výboru nebo komise, případně jím určený zástupce, svolává a řídí jednání. Předsedou nebo členem výboru nebo komise bývá zpravidla PDG, DGN nebo bývalý ADG. Výbory a komise se scházejí podle potřeby, jednání se může konat i s využitím technických prostředků a mohou přijímat rozhodnutí </w:t>
      </w:r>
      <w:r w:rsidRPr="00313FB8">
        <w:rPr>
          <w:i/>
          <w:lang w:val="cs-CZ"/>
        </w:rPr>
        <w:t>per rollam</w:t>
      </w:r>
      <w:r w:rsidRPr="00313FB8">
        <w:rPr>
          <w:lang w:val="cs-CZ"/>
        </w:rPr>
        <w:t xml:space="preserve">. Přijímá-li se rozhodnutí, doporučení nebo stanovisko, musí se hlasování účastnit většina všech členů výboru. Rozhodnutí je přijato, hlasuje-li pro něj většina členů výboru přítomných jednání, nebo těch kdo se hlasování </w:t>
      </w:r>
      <w:r w:rsidRPr="00313FB8">
        <w:rPr>
          <w:i/>
          <w:lang w:val="cs-CZ"/>
        </w:rPr>
        <w:t>per rollam</w:t>
      </w:r>
      <w:r w:rsidRPr="00313FB8">
        <w:rPr>
          <w:lang w:val="cs-CZ"/>
        </w:rPr>
        <w:t xml:space="preserve"> účastní.</w:t>
      </w:r>
    </w:p>
    <w:p w14:paraId="65617452" w14:textId="7BD081D3" w:rsidR="00AA5A72" w:rsidRPr="00DA4CB7" w:rsidRDefault="00AA5A72" w:rsidP="00076E4B">
      <w:pPr>
        <w:pStyle w:val="3Pododstavec"/>
        <w:numPr>
          <w:ilvl w:val="2"/>
          <w:numId w:val="14"/>
        </w:numPr>
        <w:rPr>
          <w:lang w:val="cs-CZ"/>
        </w:rPr>
      </w:pPr>
      <w:r w:rsidRPr="00DA4CB7">
        <w:rPr>
          <w:b/>
          <w:lang w:val="cs-CZ"/>
        </w:rPr>
        <w:t xml:space="preserve">Nominační výbor </w:t>
      </w:r>
      <w:r w:rsidRPr="00DA4CB7">
        <w:rPr>
          <w:lang w:val="cs-CZ"/>
        </w:rPr>
        <w:t>tvoří pět posledních PDG, kteří jsou aktivními členy Rotary dobře fungujícího Rotary klubu</w:t>
      </w:r>
      <w:r w:rsidR="0057184D">
        <w:rPr>
          <w:lang w:val="cs-CZ"/>
        </w:rPr>
        <w:t xml:space="preserve"> Distriktu 2240</w:t>
      </w:r>
      <w:r w:rsidRPr="00DA4CB7">
        <w:rPr>
          <w:lang w:val="cs-CZ"/>
        </w:rPr>
        <w:t>. Předsedou nominačního výboru je služebně nejstarší PDG, který jednání výboru svolává a řídí. Nominační výbor provádí výběr kandidáta na volbu guvernéra (DGN), viceguvernéra a delegáta Distriktu 2240 na Legislativní sněm RI konaný jednou za 3 roky</w:t>
      </w:r>
      <w:r w:rsidR="0057184D">
        <w:rPr>
          <w:lang w:val="cs-CZ"/>
        </w:rPr>
        <w:t xml:space="preserve"> jakož i </w:t>
      </w:r>
      <w:r w:rsidR="0057184D" w:rsidRPr="00DA4CB7">
        <w:rPr>
          <w:lang w:val="cs-CZ"/>
        </w:rPr>
        <w:t>jeho alternativní</w:t>
      </w:r>
      <w:r w:rsidR="0057184D">
        <w:rPr>
          <w:lang w:val="cs-CZ"/>
        </w:rPr>
        <w:t>ho</w:t>
      </w:r>
      <w:r w:rsidR="0057184D" w:rsidRPr="00DA4CB7">
        <w:rPr>
          <w:lang w:val="cs-CZ"/>
        </w:rPr>
        <w:t xml:space="preserve"> zástupce</w:t>
      </w:r>
      <w:r w:rsidRPr="00DA4CB7">
        <w:rPr>
          <w:lang w:val="cs-CZ"/>
        </w:rPr>
        <w:t xml:space="preserve">. Výběr </w:t>
      </w:r>
      <w:r w:rsidR="0057184D">
        <w:rPr>
          <w:lang w:val="cs-CZ"/>
        </w:rPr>
        <w:t xml:space="preserve">kandidátů </w:t>
      </w:r>
      <w:r w:rsidRPr="00DA4CB7">
        <w:rPr>
          <w:lang w:val="cs-CZ"/>
        </w:rPr>
        <w:t>musí proběhnout v souladu s pravidly RI. Náhradníky nominačního výboru jsou další předchozí PDG ve zpětném pořadí výkonu funkce DG.</w:t>
      </w:r>
    </w:p>
    <w:p w14:paraId="66B84F7E" w14:textId="621456DA" w:rsidR="00AA5A72" w:rsidRPr="00DA4CB7" w:rsidRDefault="00AA5A72" w:rsidP="00076E4B">
      <w:pPr>
        <w:pStyle w:val="3Pododstavec"/>
        <w:numPr>
          <w:ilvl w:val="2"/>
          <w:numId w:val="14"/>
        </w:numPr>
        <w:rPr>
          <w:lang w:val="cs-CZ"/>
        </w:rPr>
      </w:pPr>
      <w:r w:rsidRPr="00DA4CB7">
        <w:rPr>
          <w:b/>
          <w:lang w:val="cs-CZ"/>
        </w:rPr>
        <w:t xml:space="preserve">Finanční výbor </w:t>
      </w:r>
      <w:r w:rsidRPr="00DA4CB7">
        <w:rPr>
          <w:lang w:val="cs-CZ"/>
        </w:rPr>
        <w:t>zodpovídá za vedení účtů Distriktu 2240 a vykonává metodickou funkci v rozpočtových a finančních záležitostech ve vztahu ke klubům a subjektům, jimž Distrikt 2240 svěřil zajištění některých svých programů, povinností nebo plnění závazků.</w:t>
      </w:r>
      <w:r w:rsidR="00BE7731">
        <w:rPr>
          <w:lang w:val="cs-CZ"/>
        </w:rPr>
        <w:t xml:space="preserve"> </w:t>
      </w:r>
      <w:r w:rsidRPr="00DA4CB7">
        <w:rPr>
          <w:lang w:val="cs-CZ"/>
        </w:rPr>
        <w:t>Členové finančního výboru a jeho předseda jsou jmenováni DGE na období rotariánského roku, v němž bude vykonávat funkci distriktního guvernéra s tím, že v</w:t>
      </w:r>
      <w:r w:rsidR="00382629">
        <w:rPr>
          <w:lang w:val="cs-CZ"/>
        </w:rPr>
        <w:t> </w:t>
      </w:r>
      <w:r w:rsidRPr="00DA4CB7">
        <w:rPr>
          <w:lang w:val="cs-CZ"/>
        </w:rPr>
        <w:t>souladu se Stanovami RI mohou zastávat funkci několik po sobě následujících rotariánských roků. DGE dbá při výměně členů finančního výboru na jejich odbornou kvalifikaci a na zachování kontinuity práce výboru.</w:t>
      </w:r>
    </w:p>
    <w:p w14:paraId="47CE8F95" w14:textId="7F89E4A8" w:rsidR="00AA5A72" w:rsidRPr="00DA4CB7" w:rsidRDefault="00AA5A72" w:rsidP="00076E4B">
      <w:pPr>
        <w:pStyle w:val="3Pododstavec"/>
        <w:numPr>
          <w:ilvl w:val="2"/>
          <w:numId w:val="14"/>
        </w:numPr>
        <w:rPr>
          <w:lang w:val="cs-CZ"/>
        </w:rPr>
      </w:pPr>
      <w:r w:rsidRPr="00DA4CB7">
        <w:rPr>
          <w:b/>
          <w:lang w:val="cs-CZ"/>
        </w:rPr>
        <w:t xml:space="preserve">Distriktní výbor pro Rotaract </w:t>
      </w:r>
      <w:r w:rsidRPr="00DA4CB7">
        <w:rPr>
          <w:lang w:val="cs-CZ"/>
        </w:rPr>
        <w:t xml:space="preserve">je </w:t>
      </w:r>
      <w:r w:rsidR="00E77E69">
        <w:rPr>
          <w:lang w:val="cs-CZ"/>
        </w:rPr>
        <w:t xml:space="preserve">obvykle </w:t>
      </w:r>
      <w:r w:rsidRPr="00DA4CB7">
        <w:rPr>
          <w:lang w:val="cs-CZ"/>
        </w:rPr>
        <w:t>tvořen rovným počtem členů Rotary klubů</w:t>
      </w:r>
      <w:r w:rsidR="00E77E69">
        <w:rPr>
          <w:lang w:val="cs-CZ"/>
        </w:rPr>
        <w:t xml:space="preserve"> </w:t>
      </w:r>
      <w:r w:rsidRPr="00DA4CB7">
        <w:rPr>
          <w:lang w:val="cs-CZ"/>
        </w:rPr>
        <w:t>a Rotaract klubů</w:t>
      </w:r>
      <w:r w:rsidR="0057184D">
        <w:rPr>
          <w:lang w:val="cs-CZ"/>
        </w:rPr>
        <w:t xml:space="preserve"> Distriktu 2240</w:t>
      </w:r>
      <w:r w:rsidR="00E77E69">
        <w:rPr>
          <w:lang w:val="cs-CZ"/>
        </w:rPr>
        <w:t xml:space="preserve"> </w:t>
      </w:r>
      <w:r w:rsidRPr="00DA4CB7">
        <w:rPr>
          <w:lang w:val="cs-CZ"/>
        </w:rPr>
        <w:t>z každé z</w:t>
      </w:r>
      <w:r w:rsidR="00E77E69">
        <w:rPr>
          <w:lang w:val="cs-CZ"/>
        </w:rPr>
        <w:t> </w:t>
      </w:r>
      <w:r w:rsidRPr="00DA4CB7">
        <w:rPr>
          <w:lang w:val="cs-CZ"/>
        </w:rPr>
        <w:t>republik</w:t>
      </w:r>
      <w:r w:rsidR="00E77E69">
        <w:rPr>
          <w:lang w:val="cs-CZ"/>
        </w:rPr>
        <w:t>, je-li to možné</w:t>
      </w:r>
      <w:r w:rsidRPr="00DA4CB7">
        <w:rPr>
          <w:lang w:val="cs-CZ"/>
        </w:rPr>
        <w:t xml:space="preserve">. Předsednictví tohoto výboru sdílí jeden člen Rotary klubu </w:t>
      </w:r>
      <w:r w:rsidR="0057184D" w:rsidRPr="00DA4CB7">
        <w:rPr>
          <w:lang w:val="cs-CZ"/>
        </w:rPr>
        <w:t xml:space="preserve">jmenovaný zvoleným guvernérem </w:t>
      </w:r>
      <w:r w:rsidRPr="00DA4CB7">
        <w:rPr>
          <w:lang w:val="cs-CZ"/>
        </w:rPr>
        <w:t xml:space="preserve">spolu s DRR, zvoleným podle odstavce </w:t>
      </w:r>
      <w:r w:rsidR="00BF1FD3">
        <w:rPr>
          <w:lang w:val="cs-CZ"/>
        </w:rPr>
        <w:t>5.</w:t>
      </w:r>
      <w:r w:rsidRPr="00DA4CB7">
        <w:rPr>
          <w:lang w:val="cs-CZ"/>
        </w:rPr>
        <w:t xml:space="preserve">9. Výběr rotariána – předsedy tohoto výboru – projedná DGE na </w:t>
      </w:r>
      <w:r w:rsidR="008F48E5">
        <w:rPr>
          <w:lang w:val="cs-CZ"/>
        </w:rPr>
        <w:t xml:space="preserve">výkonné radě </w:t>
      </w:r>
      <w:r w:rsidRPr="00DA4CB7">
        <w:rPr>
          <w:lang w:val="cs-CZ"/>
        </w:rPr>
        <w:t>s cílem zachovat v souladu s pravidly RI kontinuitu jeho činnosti. Výbor pomáhá organizovat distriktní setkání Rotaract klubů, vzdělávání jejich činovníků, organizaci nových Rotaract klubů, přípravu distriktních projektů Rotaractu nebo účasti Rotaractu na projektech klubů Distriktu 2240 nebo klubů z jiných distriktů RI, koordinuje společné aktivity Rotaract klubů a napomáhá spolupráci a koordinaci aktivit Rotary klubů a Rotaract klubů v rámci Distriktu 2240.</w:t>
      </w:r>
    </w:p>
    <w:p w14:paraId="5A6715CD" w14:textId="5B6CFF50" w:rsidR="00AA5A72" w:rsidRPr="00C13344" w:rsidRDefault="00AA5A72" w:rsidP="00C13344">
      <w:pPr>
        <w:pStyle w:val="3Pododstavec"/>
        <w:numPr>
          <w:ilvl w:val="2"/>
          <w:numId w:val="14"/>
        </w:numPr>
        <w:rPr>
          <w:lang w:val="cs-CZ"/>
        </w:rPr>
      </w:pPr>
      <w:r w:rsidRPr="00DA4CB7">
        <w:rPr>
          <w:b/>
          <w:lang w:val="cs-CZ"/>
        </w:rPr>
        <w:t xml:space="preserve">Distriktní výbor pro </w:t>
      </w:r>
      <w:r w:rsidR="00E77E69">
        <w:rPr>
          <w:b/>
          <w:lang w:val="cs-CZ"/>
        </w:rPr>
        <w:t xml:space="preserve">Rotary </w:t>
      </w:r>
      <w:r w:rsidR="00AE3244">
        <w:rPr>
          <w:b/>
          <w:lang w:val="cs-CZ"/>
        </w:rPr>
        <w:t xml:space="preserve">program </w:t>
      </w:r>
      <w:r w:rsidR="00E77E69">
        <w:rPr>
          <w:b/>
          <w:lang w:val="cs-CZ"/>
        </w:rPr>
        <w:t xml:space="preserve">mezinárodní </w:t>
      </w:r>
      <w:r w:rsidRPr="00DA4CB7">
        <w:rPr>
          <w:b/>
          <w:lang w:val="cs-CZ"/>
        </w:rPr>
        <w:t>výměn</w:t>
      </w:r>
      <w:r w:rsidR="00AE3244">
        <w:rPr>
          <w:b/>
          <w:lang w:val="cs-CZ"/>
        </w:rPr>
        <w:t>y</w:t>
      </w:r>
      <w:r w:rsidRPr="00DA4CB7">
        <w:rPr>
          <w:b/>
          <w:lang w:val="cs-CZ"/>
        </w:rPr>
        <w:t xml:space="preserve"> mládeže</w:t>
      </w:r>
      <w:r w:rsidR="007D3C27">
        <w:rPr>
          <w:rFonts w:eastAsia="Times New Roman" w:cs="Times New Roman"/>
          <w:sz w:val="24"/>
          <w:szCs w:val="24"/>
          <w:lang w:val="cs-CZ"/>
        </w:rPr>
        <w:t xml:space="preserve"> </w:t>
      </w:r>
      <w:r w:rsidR="007D3C27" w:rsidRPr="00DA4CB7">
        <w:rPr>
          <w:lang w:val="cs-CZ"/>
        </w:rPr>
        <w:t>(dále t</w:t>
      </w:r>
      <w:r w:rsidR="007D3C27">
        <w:rPr>
          <w:lang w:val="cs-CZ"/>
        </w:rPr>
        <w:t>aké</w:t>
      </w:r>
      <w:r w:rsidR="007D3C27" w:rsidRPr="00DA4CB7">
        <w:rPr>
          <w:lang w:val="cs-CZ"/>
        </w:rPr>
        <w:t xml:space="preserve"> „DV</w:t>
      </w:r>
      <w:r w:rsidR="007D3C27">
        <w:rPr>
          <w:lang w:val="cs-CZ"/>
        </w:rPr>
        <w:t>VM“)</w:t>
      </w:r>
      <w:r w:rsidR="007D3C27" w:rsidRPr="00DA4CB7">
        <w:rPr>
          <w:lang w:val="cs-CZ"/>
        </w:rPr>
        <w:t xml:space="preserve"> </w:t>
      </w:r>
      <w:r w:rsidRPr="00DA4CB7">
        <w:rPr>
          <w:rFonts w:eastAsia="Times New Roman" w:cs="Times New Roman"/>
          <w:sz w:val="24"/>
          <w:szCs w:val="24"/>
          <w:lang w:val="cs-CZ"/>
        </w:rPr>
        <w:t xml:space="preserve">Vzhledem k působnosti ve dvou státech a specifice </w:t>
      </w:r>
      <w:r w:rsidR="00E77E69">
        <w:rPr>
          <w:rFonts w:eastAsia="Times New Roman" w:cs="Times New Roman"/>
          <w:sz w:val="24"/>
          <w:szCs w:val="24"/>
          <w:lang w:val="cs-CZ"/>
        </w:rPr>
        <w:t xml:space="preserve">Rotary </w:t>
      </w:r>
      <w:r w:rsidR="00AE3244">
        <w:rPr>
          <w:rFonts w:eastAsia="Times New Roman" w:cs="Times New Roman"/>
          <w:sz w:val="24"/>
          <w:szCs w:val="24"/>
          <w:lang w:val="cs-CZ"/>
        </w:rPr>
        <w:t xml:space="preserve">programu </w:t>
      </w:r>
      <w:r w:rsidRPr="00DA4CB7">
        <w:rPr>
          <w:rFonts w:eastAsia="Times New Roman" w:cs="Times New Roman"/>
          <w:sz w:val="24"/>
          <w:szCs w:val="24"/>
          <w:lang w:val="cs-CZ"/>
        </w:rPr>
        <w:t>mezinárodní výměny mládeže</w:t>
      </w:r>
      <w:r w:rsidR="00E77E69" w:rsidRPr="00DA4CB7">
        <w:rPr>
          <w:rFonts w:eastAsia="Times New Roman" w:cs="Times New Roman"/>
          <w:sz w:val="24"/>
          <w:szCs w:val="24"/>
          <w:lang w:val="cs-CZ"/>
        </w:rPr>
        <w:t xml:space="preserve"> </w:t>
      </w:r>
      <w:r w:rsidRPr="00DA4CB7">
        <w:rPr>
          <w:rFonts w:eastAsia="Times New Roman" w:cs="Times New Roman"/>
          <w:sz w:val="24"/>
          <w:szCs w:val="24"/>
          <w:lang w:val="cs-CZ"/>
        </w:rPr>
        <w:t>(</w:t>
      </w:r>
      <w:proofErr w:type="spellStart"/>
      <w:r w:rsidRPr="006B4026">
        <w:rPr>
          <w:rFonts w:eastAsia="Times New Roman" w:cs="Times New Roman"/>
          <w:i/>
          <w:iCs/>
          <w:sz w:val="24"/>
          <w:szCs w:val="24"/>
          <w:lang w:val="cs-CZ"/>
        </w:rPr>
        <w:t>Rotary</w:t>
      </w:r>
      <w:proofErr w:type="spellEnd"/>
      <w:r w:rsidRPr="006B4026">
        <w:rPr>
          <w:rFonts w:eastAsia="Times New Roman" w:cs="Times New Roman"/>
          <w:i/>
          <w:iCs/>
          <w:sz w:val="24"/>
          <w:szCs w:val="24"/>
          <w:lang w:val="cs-CZ"/>
        </w:rPr>
        <w:t xml:space="preserve"> </w:t>
      </w:r>
      <w:proofErr w:type="spellStart"/>
      <w:r w:rsidRPr="006B4026">
        <w:rPr>
          <w:rFonts w:eastAsia="Times New Roman" w:cs="Times New Roman"/>
          <w:i/>
          <w:iCs/>
          <w:sz w:val="24"/>
          <w:szCs w:val="24"/>
          <w:lang w:val="cs-CZ"/>
        </w:rPr>
        <w:t>Youth</w:t>
      </w:r>
      <w:proofErr w:type="spellEnd"/>
      <w:r w:rsidRPr="006B4026">
        <w:rPr>
          <w:rFonts w:eastAsia="Times New Roman" w:cs="Times New Roman"/>
          <w:i/>
          <w:iCs/>
          <w:sz w:val="24"/>
          <w:szCs w:val="24"/>
          <w:lang w:val="cs-CZ"/>
        </w:rPr>
        <w:t xml:space="preserve"> Exchange</w:t>
      </w:r>
      <w:r w:rsidRPr="00DA4CB7">
        <w:rPr>
          <w:rFonts w:eastAsia="Times New Roman" w:cs="Times New Roman"/>
          <w:sz w:val="24"/>
          <w:szCs w:val="24"/>
          <w:lang w:val="cs-CZ"/>
        </w:rPr>
        <w:t xml:space="preserve"> – viz část 17.020.2 Kodexu rotariánských pravidel) se </w:t>
      </w:r>
      <w:r w:rsidR="00E77E69">
        <w:rPr>
          <w:rFonts w:eastAsia="Times New Roman" w:cs="Times New Roman"/>
          <w:sz w:val="24"/>
          <w:szCs w:val="24"/>
          <w:lang w:val="cs-CZ"/>
        </w:rPr>
        <w:t xml:space="preserve">DGE </w:t>
      </w:r>
      <w:r w:rsidR="00124504" w:rsidRPr="00DA4CB7">
        <w:rPr>
          <w:rFonts w:eastAsia="Times New Roman" w:cs="Times New Roman"/>
          <w:sz w:val="24"/>
          <w:szCs w:val="24"/>
          <w:lang w:val="cs-CZ"/>
        </w:rPr>
        <w:t>př</w:t>
      </w:r>
      <w:r w:rsidR="00124504">
        <w:rPr>
          <w:rFonts w:eastAsia="Times New Roman" w:cs="Times New Roman"/>
          <w:sz w:val="24"/>
          <w:szCs w:val="24"/>
          <w:lang w:val="cs-CZ"/>
        </w:rPr>
        <w:t>i</w:t>
      </w:r>
      <w:r w:rsidR="00124504" w:rsidRPr="00DA4CB7">
        <w:rPr>
          <w:rFonts w:eastAsia="Times New Roman" w:cs="Times New Roman"/>
          <w:sz w:val="24"/>
          <w:szCs w:val="24"/>
          <w:lang w:val="cs-CZ"/>
        </w:rPr>
        <w:t xml:space="preserve"> </w:t>
      </w:r>
      <w:r w:rsidRPr="00DA4CB7">
        <w:rPr>
          <w:rFonts w:eastAsia="Times New Roman" w:cs="Times New Roman"/>
          <w:sz w:val="24"/>
          <w:szCs w:val="24"/>
          <w:lang w:val="cs-CZ"/>
        </w:rPr>
        <w:t>jmenování člena Rotary klubu</w:t>
      </w:r>
      <w:r w:rsidR="0057184D">
        <w:rPr>
          <w:rFonts w:eastAsia="Times New Roman" w:cs="Times New Roman"/>
          <w:sz w:val="24"/>
          <w:szCs w:val="24"/>
          <w:lang w:val="cs-CZ"/>
        </w:rPr>
        <w:t xml:space="preserve"> Distriktu </w:t>
      </w:r>
      <w:r w:rsidR="004613C4">
        <w:rPr>
          <w:rFonts w:eastAsia="Times New Roman" w:cs="Times New Roman"/>
          <w:sz w:val="24"/>
          <w:szCs w:val="24"/>
          <w:lang w:val="cs-CZ"/>
        </w:rPr>
        <w:t xml:space="preserve">2240 </w:t>
      </w:r>
      <w:r w:rsidRPr="00DA4CB7">
        <w:rPr>
          <w:rFonts w:eastAsia="Times New Roman" w:cs="Times New Roman"/>
          <w:sz w:val="24"/>
          <w:szCs w:val="24"/>
          <w:lang w:val="cs-CZ"/>
        </w:rPr>
        <w:t xml:space="preserve">předsedou výboru na následující období </w:t>
      </w:r>
      <w:r w:rsidR="0057184D" w:rsidRPr="00DA4CB7">
        <w:rPr>
          <w:rFonts w:eastAsia="Times New Roman" w:cs="Times New Roman"/>
          <w:sz w:val="24"/>
          <w:szCs w:val="24"/>
          <w:lang w:val="cs-CZ"/>
        </w:rPr>
        <w:t xml:space="preserve">opírá </w:t>
      </w:r>
      <w:r w:rsidR="00E77E69">
        <w:rPr>
          <w:rFonts w:eastAsia="Times New Roman" w:cs="Times New Roman"/>
          <w:sz w:val="24"/>
          <w:szCs w:val="24"/>
          <w:lang w:val="cs-CZ"/>
        </w:rPr>
        <w:t>o</w:t>
      </w:r>
      <w:r w:rsidRPr="00DA4CB7">
        <w:rPr>
          <w:rFonts w:eastAsia="Times New Roman" w:cs="Times New Roman"/>
          <w:sz w:val="24"/>
          <w:szCs w:val="24"/>
          <w:lang w:val="cs-CZ"/>
        </w:rPr>
        <w:t xml:space="preserve"> konzultaci s DG, DGN a dosavadními členy </w:t>
      </w:r>
      <w:r w:rsidR="00520E54">
        <w:rPr>
          <w:rFonts w:eastAsia="Times New Roman" w:cs="Times New Roman"/>
          <w:sz w:val="24"/>
          <w:szCs w:val="24"/>
          <w:lang w:val="cs-CZ"/>
        </w:rPr>
        <w:t>DVVM</w:t>
      </w:r>
      <w:r w:rsidRPr="00DA4CB7">
        <w:rPr>
          <w:rFonts w:eastAsia="Times New Roman" w:cs="Times New Roman"/>
          <w:sz w:val="24"/>
          <w:szCs w:val="24"/>
          <w:lang w:val="cs-CZ"/>
        </w:rPr>
        <w:t xml:space="preserve">. </w:t>
      </w:r>
      <w:r w:rsidR="00124504">
        <w:rPr>
          <w:rFonts w:eastAsia="Times New Roman" w:cs="Times New Roman"/>
          <w:sz w:val="24"/>
          <w:szCs w:val="24"/>
          <w:lang w:val="cs-CZ"/>
        </w:rPr>
        <w:t>DGE v jednom rotariánském roce m</w:t>
      </w:r>
      <w:r w:rsidR="00124504" w:rsidRPr="00DA4CB7">
        <w:rPr>
          <w:rFonts w:eastAsia="Times New Roman" w:cs="Times New Roman"/>
          <w:sz w:val="24"/>
          <w:szCs w:val="24"/>
          <w:lang w:val="cs-CZ"/>
        </w:rPr>
        <w:t>ů</w:t>
      </w:r>
      <w:r w:rsidR="00124504">
        <w:rPr>
          <w:rFonts w:eastAsia="Times New Roman" w:cs="Times New Roman"/>
          <w:sz w:val="24"/>
          <w:szCs w:val="24"/>
          <w:lang w:val="cs-CZ"/>
        </w:rPr>
        <w:t>že vyměnit ze své v</w:t>
      </w:r>
      <w:r w:rsidR="00124504" w:rsidRPr="00DA4CB7">
        <w:rPr>
          <w:rFonts w:eastAsia="Times New Roman" w:cs="Times New Roman"/>
          <w:sz w:val="24"/>
          <w:szCs w:val="24"/>
          <w:lang w:val="cs-CZ"/>
        </w:rPr>
        <w:t>ů</w:t>
      </w:r>
      <w:r w:rsidR="00124504">
        <w:rPr>
          <w:rFonts w:eastAsia="Times New Roman" w:cs="Times New Roman"/>
          <w:sz w:val="24"/>
          <w:szCs w:val="24"/>
          <w:lang w:val="cs-CZ"/>
        </w:rPr>
        <w:t xml:space="preserve">le nejvíc jednu třetinu členů stávajícího DVVM. </w:t>
      </w:r>
      <w:r w:rsidR="00124504" w:rsidRPr="00DA4CB7">
        <w:rPr>
          <w:rFonts w:eastAsia="Times New Roman" w:cs="Times New Roman"/>
          <w:sz w:val="24"/>
          <w:szCs w:val="24"/>
          <w:lang w:val="cs-CZ"/>
        </w:rPr>
        <w:t>Dbá se na to, aby</w:t>
      </w:r>
      <w:r w:rsidR="00124504">
        <w:rPr>
          <w:rFonts w:eastAsia="Times New Roman" w:cs="Times New Roman"/>
          <w:sz w:val="24"/>
          <w:szCs w:val="24"/>
          <w:lang w:val="cs-CZ"/>
        </w:rPr>
        <w:t xml:space="preserve"> </w:t>
      </w:r>
      <w:r w:rsidRPr="00DA4CB7">
        <w:rPr>
          <w:rFonts w:eastAsia="Times New Roman" w:cs="Times New Roman"/>
          <w:sz w:val="24"/>
          <w:szCs w:val="24"/>
          <w:lang w:val="cs-CZ"/>
        </w:rPr>
        <w:t>s ohledem na p</w:t>
      </w:r>
      <w:bookmarkStart w:id="0" w:name="_Hlk79178011"/>
      <w:r w:rsidRPr="00DA4CB7">
        <w:rPr>
          <w:rFonts w:eastAsia="Times New Roman" w:cs="Times New Roman"/>
          <w:sz w:val="24"/>
          <w:szCs w:val="24"/>
          <w:lang w:val="cs-CZ"/>
        </w:rPr>
        <w:t>ů</w:t>
      </w:r>
      <w:bookmarkEnd w:id="0"/>
      <w:r w:rsidRPr="00DA4CB7">
        <w:rPr>
          <w:rFonts w:eastAsia="Times New Roman" w:cs="Times New Roman"/>
          <w:sz w:val="24"/>
          <w:szCs w:val="24"/>
          <w:lang w:val="cs-CZ"/>
        </w:rPr>
        <w:t xml:space="preserve">sobnost výboru </w:t>
      </w:r>
      <w:r w:rsidR="000F150F" w:rsidRPr="00DA4CB7">
        <w:rPr>
          <w:rFonts w:eastAsia="Times New Roman" w:cs="Times New Roman"/>
          <w:sz w:val="24"/>
          <w:szCs w:val="24"/>
          <w:lang w:val="cs-CZ"/>
        </w:rPr>
        <w:t>byli,</w:t>
      </w:r>
      <w:r w:rsidRPr="00DA4CB7">
        <w:rPr>
          <w:rFonts w:eastAsia="Times New Roman" w:cs="Times New Roman"/>
          <w:sz w:val="24"/>
          <w:szCs w:val="24"/>
          <w:lang w:val="cs-CZ"/>
        </w:rPr>
        <w:t xml:space="preserve"> </w:t>
      </w:r>
      <w:r w:rsidR="00124504">
        <w:rPr>
          <w:rFonts w:eastAsia="Times New Roman" w:cs="Times New Roman"/>
          <w:sz w:val="24"/>
          <w:szCs w:val="24"/>
          <w:lang w:val="cs-CZ"/>
        </w:rPr>
        <w:t>pokud možno</w:t>
      </w:r>
      <w:r w:rsidR="00124504" w:rsidRPr="00DA4CB7">
        <w:rPr>
          <w:rFonts w:eastAsia="Times New Roman" w:cs="Times New Roman"/>
          <w:sz w:val="24"/>
          <w:szCs w:val="24"/>
          <w:lang w:val="cs-CZ"/>
        </w:rPr>
        <w:t xml:space="preserve"> </w:t>
      </w:r>
      <w:r w:rsidRPr="00DA4CB7">
        <w:rPr>
          <w:rFonts w:eastAsia="Times New Roman" w:cs="Times New Roman"/>
          <w:sz w:val="24"/>
          <w:szCs w:val="24"/>
          <w:lang w:val="cs-CZ"/>
        </w:rPr>
        <w:t xml:space="preserve">dva členové </w:t>
      </w:r>
      <w:r w:rsidR="00124504">
        <w:rPr>
          <w:rFonts w:eastAsia="Times New Roman" w:cs="Times New Roman"/>
          <w:sz w:val="24"/>
          <w:szCs w:val="24"/>
          <w:lang w:val="cs-CZ"/>
        </w:rPr>
        <w:t>jmenováni</w:t>
      </w:r>
      <w:r w:rsidR="00124504" w:rsidRPr="00DA4CB7">
        <w:rPr>
          <w:rFonts w:eastAsia="Times New Roman" w:cs="Times New Roman"/>
          <w:sz w:val="24"/>
          <w:szCs w:val="24"/>
          <w:lang w:val="cs-CZ"/>
        </w:rPr>
        <w:t xml:space="preserve"> </w:t>
      </w:r>
      <w:r w:rsidRPr="00DA4CB7">
        <w:rPr>
          <w:rFonts w:eastAsia="Times New Roman" w:cs="Times New Roman"/>
          <w:sz w:val="24"/>
          <w:szCs w:val="24"/>
          <w:lang w:val="cs-CZ"/>
        </w:rPr>
        <w:t>z řad členů Rotary klubů v České republice a analogicky ve stejn</w:t>
      </w:r>
      <w:r w:rsidR="00E77E69">
        <w:rPr>
          <w:rFonts w:eastAsia="Times New Roman" w:cs="Times New Roman"/>
          <w:sz w:val="24"/>
          <w:szCs w:val="24"/>
          <w:lang w:val="cs-CZ"/>
        </w:rPr>
        <w:t>ém</w:t>
      </w:r>
      <w:r w:rsidRPr="00DA4CB7">
        <w:rPr>
          <w:rFonts w:eastAsia="Times New Roman" w:cs="Times New Roman"/>
          <w:sz w:val="24"/>
          <w:szCs w:val="24"/>
          <w:lang w:val="cs-CZ"/>
        </w:rPr>
        <w:t xml:space="preserve"> počt</w:t>
      </w:r>
      <w:r w:rsidR="00E77E69">
        <w:rPr>
          <w:rFonts w:eastAsia="Times New Roman" w:cs="Times New Roman"/>
          <w:sz w:val="24"/>
          <w:szCs w:val="24"/>
          <w:lang w:val="cs-CZ"/>
        </w:rPr>
        <w:t>u</w:t>
      </w:r>
      <w:r w:rsidRPr="00DA4CB7">
        <w:rPr>
          <w:rFonts w:eastAsia="Times New Roman" w:cs="Times New Roman"/>
          <w:sz w:val="24"/>
          <w:szCs w:val="24"/>
          <w:lang w:val="cs-CZ"/>
        </w:rPr>
        <w:t xml:space="preserve"> z klubů ve Slovenské republice. Předpokladem k výkonu funkce člena výboru je předchozí zkušenost s činnostmi souvisejícími se službou mládeži nebo účast na</w:t>
      </w:r>
      <w:r w:rsidR="00E77E69">
        <w:rPr>
          <w:rFonts w:eastAsia="Times New Roman" w:cs="Times New Roman"/>
          <w:sz w:val="24"/>
          <w:szCs w:val="24"/>
          <w:lang w:val="cs-CZ"/>
        </w:rPr>
        <w:t xml:space="preserve"> </w:t>
      </w:r>
      <w:r w:rsidRPr="00DA4CB7">
        <w:rPr>
          <w:rFonts w:eastAsia="Times New Roman" w:cs="Times New Roman"/>
          <w:sz w:val="24"/>
          <w:szCs w:val="24"/>
          <w:lang w:val="cs-CZ"/>
        </w:rPr>
        <w:t xml:space="preserve">Rotary </w:t>
      </w:r>
      <w:r w:rsidR="00AE3244">
        <w:rPr>
          <w:rFonts w:eastAsia="Times New Roman" w:cs="Times New Roman"/>
          <w:sz w:val="24"/>
          <w:szCs w:val="24"/>
          <w:lang w:val="cs-CZ"/>
        </w:rPr>
        <w:t xml:space="preserve">programu </w:t>
      </w:r>
      <w:r w:rsidR="00E77E69">
        <w:rPr>
          <w:rFonts w:eastAsia="Times New Roman" w:cs="Times New Roman"/>
          <w:sz w:val="24"/>
          <w:szCs w:val="24"/>
          <w:lang w:val="cs-CZ"/>
        </w:rPr>
        <w:t xml:space="preserve">mezinárodní </w:t>
      </w:r>
      <w:r w:rsidRPr="00DA4CB7">
        <w:rPr>
          <w:rFonts w:eastAsia="Times New Roman" w:cs="Times New Roman"/>
          <w:sz w:val="24"/>
          <w:szCs w:val="24"/>
          <w:lang w:val="cs-CZ"/>
        </w:rPr>
        <w:t xml:space="preserve">výměny mládeže. Výhodou je rovněž znalost angličtiny, umožňující snadnou komunikaci mezi distrikty </w:t>
      </w:r>
      <w:r w:rsidR="007D3C27">
        <w:rPr>
          <w:rFonts w:eastAsia="Times New Roman" w:cs="Times New Roman"/>
          <w:sz w:val="24"/>
          <w:szCs w:val="24"/>
          <w:lang w:val="cs-CZ"/>
        </w:rPr>
        <w:t xml:space="preserve">RI </w:t>
      </w:r>
      <w:r w:rsidRPr="00DA4CB7">
        <w:rPr>
          <w:rFonts w:eastAsia="Times New Roman" w:cs="Times New Roman"/>
          <w:sz w:val="24"/>
          <w:szCs w:val="24"/>
          <w:lang w:val="cs-CZ"/>
        </w:rPr>
        <w:t xml:space="preserve">a předchozí účast na mezinárodní konferenci Rotary </w:t>
      </w:r>
      <w:r w:rsidR="00AE3244">
        <w:rPr>
          <w:rFonts w:eastAsia="Times New Roman" w:cs="Times New Roman"/>
          <w:sz w:val="24"/>
          <w:szCs w:val="24"/>
          <w:lang w:val="cs-CZ"/>
        </w:rPr>
        <w:t xml:space="preserve">programu </w:t>
      </w:r>
      <w:r w:rsidR="00E77E69">
        <w:rPr>
          <w:rFonts w:eastAsia="Times New Roman" w:cs="Times New Roman"/>
          <w:sz w:val="24"/>
          <w:szCs w:val="24"/>
          <w:lang w:val="cs-CZ"/>
        </w:rPr>
        <w:t xml:space="preserve">mezinárodní </w:t>
      </w:r>
      <w:r w:rsidRPr="00DA4CB7">
        <w:rPr>
          <w:rFonts w:eastAsia="Times New Roman" w:cs="Times New Roman"/>
          <w:sz w:val="24"/>
          <w:szCs w:val="24"/>
          <w:lang w:val="cs-CZ"/>
        </w:rPr>
        <w:t xml:space="preserve">výměny mládeže. V souladu s pravidly RI je z titulu své funkce </w:t>
      </w:r>
      <w:r w:rsidRPr="00DA4CB7">
        <w:rPr>
          <w:lang w:val="cs-CZ"/>
        </w:rPr>
        <w:t xml:space="preserve">členem výboru rovněž nominovaný guvernér (DGN). Vlastní výkon služby </w:t>
      </w:r>
      <w:r w:rsidR="00E77E69">
        <w:rPr>
          <w:lang w:val="cs-CZ"/>
        </w:rPr>
        <w:t xml:space="preserve">Rotary </w:t>
      </w:r>
      <w:r w:rsidR="00AE3244">
        <w:rPr>
          <w:lang w:val="cs-CZ"/>
        </w:rPr>
        <w:t xml:space="preserve">programu </w:t>
      </w:r>
      <w:r w:rsidR="00E77E69">
        <w:rPr>
          <w:lang w:val="cs-CZ"/>
        </w:rPr>
        <w:t xml:space="preserve">mezinárodní </w:t>
      </w:r>
      <w:r w:rsidRPr="00DA4CB7">
        <w:rPr>
          <w:lang w:val="cs-CZ"/>
        </w:rPr>
        <w:t xml:space="preserve">výměny mládeže svěřil Distrikt 2240 ústavu </w:t>
      </w:r>
      <w:proofErr w:type="spellStart"/>
      <w:r w:rsidRPr="00DA4CB7">
        <w:rPr>
          <w:b/>
          <w:lang w:val="cs-CZ"/>
        </w:rPr>
        <w:t>Rotary</w:t>
      </w:r>
      <w:proofErr w:type="spellEnd"/>
      <w:r w:rsidRPr="00DA4CB7">
        <w:rPr>
          <w:b/>
          <w:lang w:val="cs-CZ"/>
        </w:rPr>
        <w:t xml:space="preserve"> </w:t>
      </w:r>
      <w:proofErr w:type="spellStart"/>
      <w:r w:rsidRPr="00DA4CB7">
        <w:rPr>
          <w:b/>
          <w:lang w:val="cs-CZ"/>
        </w:rPr>
        <w:t>Youth</w:t>
      </w:r>
      <w:proofErr w:type="spellEnd"/>
      <w:r w:rsidRPr="00DA4CB7">
        <w:rPr>
          <w:b/>
          <w:lang w:val="cs-CZ"/>
        </w:rPr>
        <w:t xml:space="preserve"> Exchange </w:t>
      </w:r>
      <w:proofErr w:type="spellStart"/>
      <w:r w:rsidRPr="00DA4CB7">
        <w:rPr>
          <w:b/>
          <w:lang w:val="cs-CZ"/>
        </w:rPr>
        <w:t>Czechia</w:t>
      </w:r>
      <w:proofErr w:type="spellEnd"/>
      <w:r w:rsidRPr="00DA4CB7">
        <w:rPr>
          <w:b/>
          <w:lang w:val="cs-CZ"/>
        </w:rPr>
        <w:t xml:space="preserve"> &amp; Slovakia, </w:t>
      </w:r>
      <w:proofErr w:type="spellStart"/>
      <w:r w:rsidRPr="00DA4CB7">
        <w:rPr>
          <w:b/>
          <w:lang w:val="cs-CZ"/>
        </w:rPr>
        <w:t>z.ú</w:t>
      </w:r>
      <w:proofErr w:type="spellEnd"/>
      <w:r w:rsidRPr="00DA4CB7">
        <w:rPr>
          <w:b/>
          <w:lang w:val="cs-CZ"/>
        </w:rPr>
        <w:t>.</w:t>
      </w:r>
      <w:r w:rsidRPr="00DA4CB7">
        <w:rPr>
          <w:lang w:val="cs-CZ"/>
        </w:rPr>
        <w:t xml:space="preserve">, založenému Distriktem 2240 (dále jen „Ústav“) v souladu s článkem 41.050. Kodexu rotariánských postupů v platném znění. </w:t>
      </w:r>
      <w:r w:rsidR="007D3C27">
        <w:rPr>
          <w:lang w:val="cs-CZ"/>
        </w:rPr>
        <w:t xml:space="preserve">DVVM </w:t>
      </w:r>
      <w:r w:rsidR="00C13344">
        <w:rPr>
          <w:lang w:val="cs-CZ"/>
        </w:rPr>
        <w:t>je současně správní radou Ústavu</w:t>
      </w:r>
      <w:r w:rsidRPr="00C13344">
        <w:rPr>
          <w:lang w:val="cs-CZ"/>
        </w:rPr>
        <w:t>.</w:t>
      </w:r>
    </w:p>
    <w:p w14:paraId="3FBC4F09" w14:textId="5F34EB37" w:rsidR="00AA5A72" w:rsidRPr="00831C6E" w:rsidRDefault="00AA5A72" w:rsidP="00076E4B">
      <w:pPr>
        <w:pStyle w:val="3Pododstavec"/>
        <w:numPr>
          <w:ilvl w:val="2"/>
          <w:numId w:val="14"/>
        </w:numPr>
        <w:rPr>
          <w:lang w:val="cs-CZ"/>
        </w:rPr>
      </w:pPr>
      <w:r w:rsidRPr="00DA4CB7">
        <w:rPr>
          <w:b/>
          <w:bCs/>
          <w:lang w:val="cs-CZ"/>
        </w:rPr>
        <w:t>Distriktní výbor pro pravidla a postupy</w:t>
      </w:r>
      <w:r w:rsidRPr="00DA4CB7">
        <w:rPr>
          <w:lang w:val="cs-CZ"/>
        </w:rPr>
        <w:t xml:space="preserve"> (dále t</w:t>
      </w:r>
      <w:r w:rsidR="009C2FD5">
        <w:rPr>
          <w:lang w:val="cs-CZ"/>
        </w:rPr>
        <w:t>aké</w:t>
      </w:r>
      <w:r w:rsidRPr="00DA4CB7">
        <w:rPr>
          <w:lang w:val="cs-CZ"/>
        </w:rPr>
        <w:t xml:space="preserve"> „DVPP“) radí distriktnímu guvernérovi a výkonné radě v problematice práva ČR a SR a pomáhá dosahovat soulad všech dokumentů a vnitřních předpisů D2240 s pravidly RI, včetně standardní </w:t>
      </w:r>
      <w:r w:rsidRPr="00831C6E">
        <w:rPr>
          <w:lang w:val="cs-CZ"/>
        </w:rPr>
        <w:t>listiny zásad Rotary klubu, standardní listiny zásad Rotaract klubu, doporučených stanov Rotary klubu a doporučených stanov Rotaract klubu.</w:t>
      </w:r>
    </w:p>
    <w:p w14:paraId="3630E5E2" w14:textId="112A5EBF" w:rsidR="00AA5A72" w:rsidRPr="006D5EF8" w:rsidRDefault="00AA5A72" w:rsidP="00632508">
      <w:pPr>
        <w:pStyle w:val="4Psmeno"/>
      </w:pPr>
      <w:r w:rsidRPr="006D5EF8">
        <w:t>DVPP má tři nebo pět členů. Funkční období člena DVPP je tříleté, opětovné jmenovaní je možné. Personální změny ve složení DVPP je vhodné sestavit a</w:t>
      </w:r>
      <w:r w:rsidR="00DA4CB7" w:rsidRPr="006D5EF8">
        <w:t> </w:t>
      </w:r>
      <w:r w:rsidRPr="006D5EF8">
        <w:t>měnit tak, aby v jednom rotariánském roce nedocházelo ke změně více než jednoho jeho člena.</w:t>
      </w:r>
    </w:p>
    <w:p w14:paraId="0CEFF23C" w14:textId="735CF141" w:rsidR="00AA5A72" w:rsidRPr="006D5EF8" w:rsidRDefault="00AA5A72" w:rsidP="00632508">
      <w:pPr>
        <w:pStyle w:val="4Psmeno"/>
      </w:pPr>
      <w:r w:rsidRPr="006D5EF8">
        <w:t xml:space="preserve">Kandidáty na členy DVPP vybírají po vzájemné dohodě společně DG, DGE a DGN, kteří přitom důsledně dbají na potřebnou úroveň odborných znalostí a zkušeností kandidátů. Jedním z členů DVPP je vždy PDG, který je dostatečně obeznámen se pravidly RI a vzorovými dokumenty klubů. Předpokládá se, že jeden člen DVPP je znalý právního prostředí České republiky a jeden je znalý právního prostředí Slovenské </w:t>
      </w:r>
      <w:r w:rsidR="00695C7E" w:rsidRPr="006D5EF8">
        <w:t xml:space="preserve">republiky. </w:t>
      </w:r>
      <w:r w:rsidRPr="006D5EF8">
        <w:t>Při výběr</w:t>
      </w:r>
      <w:r w:rsidR="00695C7E" w:rsidRPr="006D5EF8">
        <w:t>u</w:t>
      </w:r>
      <w:r w:rsidRPr="006D5EF8">
        <w:t xml:space="preserve"> kandidátů se přihlíží i k jeho znalostem některého z oficiálních jazyků RI a zkušenostem z činnosti v dobře fungujícím Rotary klubu.</w:t>
      </w:r>
    </w:p>
    <w:p w14:paraId="6C2CA72F" w14:textId="524C324B" w:rsidR="00AA5A72" w:rsidRPr="006D5EF8" w:rsidRDefault="00695C7E" w:rsidP="00632508">
      <w:pPr>
        <w:pStyle w:val="4Psmeno"/>
      </w:pPr>
      <w:r w:rsidRPr="006D5EF8">
        <w:t>Č</w:t>
      </w:r>
      <w:r w:rsidR="00AA5A72" w:rsidRPr="006D5EF8">
        <w:t xml:space="preserve">leny prvního DVPP </w:t>
      </w:r>
      <w:r w:rsidRPr="006D5EF8">
        <w:t xml:space="preserve">a jeho předsedu </w:t>
      </w:r>
      <w:r w:rsidR="00AA5A72" w:rsidRPr="006D5EF8">
        <w:t>jmenuje DG ve shodě s doporučením výkonné rady a po konzultaci s DGN.</w:t>
      </w:r>
    </w:p>
    <w:p w14:paraId="0816A98B" w14:textId="63A43630" w:rsidR="00AA5A72" w:rsidRPr="006D5EF8" w:rsidRDefault="00AA5A72" w:rsidP="00632508">
      <w:pPr>
        <w:pStyle w:val="4Psmeno"/>
      </w:pPr>
      <w:r w:rsidRPr="006D5EF8">
        <w:t>Předsedu a nové členy DVPP jmenuje DGE před začátkem rotariánského roku, kdy bude vykonávat funkci DG ve shodě s doporučením výkonné rady.</w:t>
      </w:r>
    </w:p>
    <w:p w14:paraId="6872E986" w14:textId="77777777" w:rsidR="00AA5A72" w:rsidRPr="006D5EF8" w:rsidRDefault="00AA5A72" w:rsidP="00632508">
      <w:pPr>
        <w:pStyle w:val="4Psmeno"/>
      </w:pPr>
      <w:r w:rsidRPr="006D5EF8">
        <w:t>DVPP zejména:</w:t>
      </w:r>
    </w:p>
    <w:p w14:paraId="1B75A415" w14:textId="50323851" w:rsidR="00AA5A72" w:rsidRPr="00831C6E" w:rsidRDefault="00AA5A72" w:rsidP="006D5EF8">
      <w:pPr>
        <w:pStyle w:val="Odsekzoznamu"/>
        <w:widowControl w:val="0"/>
        <w:numPr>
          <w:ilvl w:val="4"/>
          <w:numId w:val="16"/>
        </w:numPr>
        <w:pBdr>
          <w:top w:val="nil"/>
          <w:left w:val="nil"/>
          <w:bottom w:val="nil"/>
          <w:right w:val="nil"/>
          <w:between w:val="nil"/>
        </w:pBdr>
        <w:spacing w:after="0" w:line="240" w:lineRule="auto"/>
        <w:ind w:left="2347" w:hanging="277"/>
        <w:jc w:val="both"/>
        <w:rPr>
          <w:rFonts w:ascii="Georgia" w:hAnsi="Georgia"/>
          <w:lang w:val="cs-CZ"/>
        </w:rPr>
      </w:pPr>
      <w:r w:rsidRPr="00831C6E">
        <w:rPr>
          <w:rFonts w:ascii="Georgia" w:hAnsi="Georgia"/>
          <w:lang w:val="cs-CZ"/>
        </w:rPr>
        <w:t xml:space="preserve">pravidelně přezkoumává soulad </w:t>
      </w:r>
      <w:r w:rsidR="00070347" w:rsidRPr="00831C6E">
        <w:rPr>
          <w:rFonts w:ascii="Georgia" w:hAnsi="Georgia"/>
          <w:lang w:val="cs-CZ"/>
        </w:rPr>
        <w:t>S</w:t>
      </w:r>
      <w:r w:rsidRPr="00831C6E">
        <w:rPr>
          <w:rFonts w:ascii="Georgia" w:hAnsi="Georgia"/>
          <w:lang w:val="cs-CZ"/>
        </w:rPr>
        <w:t>tanov a vnitřních předpisů D2240 s</w:t>
      </w:r>
      <w:r w:rsidR="00382629" w:rsidRPr="00831C6E">
        <w:rPr>
          <w:rFonts w:ascii="Georgia" w:hAnsi="Georgia"/>
          <w:lang w:val="cs-CZ"/>
        </w:rPr>
        <w:t> </w:t>
      </w:r>
      <w:r w:rsidRPr="00831C6E">
        <w:rPr>
          <w:rFonts w:ascii="Georgia" w:hAnsi="Georgia"/>
          <w:lang w:val="cs-CZ"/>
        </w:rPr>
        <w:t>pravidly RI a v případě zjištěného nesouladu informuje o nutných změnách DG spolu s doporučením, jaké kroky je třeba dále činit,</w:t>
      </w:r>
    </w:p>
    <w:p w14:paraId="0B246A69" w14:textId="37B971FB" w:rsidR="00AA5A72" w:rsidRPr="00831C6E" w:rsidRDefault="00AA5A72" w:rsidP="006D5EF8">
      <w:pPr>
        <w:pStyle w:val="Odsekzoznamu"/>
        <w:widowControl w:val="0"/>
        <w:numPr>
          <w:ilvl w:val="4"/>
          <w:numId w:val="16"/>
        </w:numPr>
        <w:pBdr>
          <w:top w:val="nil"/>
          <w:left w:val="nil"/>
          <w:bottom w:val="nil"/>
          <w:right w:val="nil"/>
          <w:between w:val="nil"/>
        </w:pBdr>
        <w:spacing w:before="243" w:after="0" w:line="240" w:lineRule="auto"/>
        <w:ind w:left="2340" w:hanging="277"/>
        <w:jc w:val="both"/>
        <w:rPr>
          <w:rFonts w:ascii="Georgia" w:hAnsi="Georgia"/>
          <w:lang w:val="cs-CZ"/>
        </w:rPr>
      </w:pPr>
      <w:r w:rsidRPr="00831C6E">
        <w:rPr>
          <w:rFonts w:ascii="Georgia" w:hAnsi="Georgia"/>
          <w:lang w:val="cs-CZ"/>
        </w:rPr>
        <w:t>zajišťuje pro potřeby klubů překlady standardních listin klubů v souladu s platnými pravidly RI,</w:t>
      </w:r>
    </w:p>
    <w:p w14:paraId="0F12FB24" w14:textId="0C30880E" w:rsidR="00AA5A72" w:rsidRPr="00831C6E" w:rsidRDefault="00AA5A72" w:rsidP="006D5EF8">
      <w:pPr>
        <w:pStyle w:val="Odsekzoznamu"/>
        <w:widowControl w:val="0"/>
        <w:numPr>
          <w:ilvl w:val="4"/>
          <w:numId w:val="16"/>
        </w:numPr>
        <w:pBdr>
          <w:top w:val="nil"/>
          <w:left w:val="nil"/>
          <w:bottom w:val="nil"/>
          <w:right w:val="nil"/>
          <w:between w:val="nil"/>
        </w:pBdr>
        <w:spacing w:before="243" w:after="0" w:line="240" w:lineRule="auto"/>
        <w:ind w:left="2340" w:hanging="277"/>
        <w:jc w:val="both"/>
        <w:rPr>
          <w:rFonts w:ascii="Georgia" w:hAnsi="Georgia"/>
          <w:lang w:val="cs-CZ"/>
        </w:rPr>
      </w:pPr>
      <w:r w:rsidRPr="00831C6E">
        <w:rPr>
          <w:rFonts w:ascii="Georgia" w:hAnsi="Georgia"/>
          <w:lang w:val="cs-CZ"/>
        </w:rPr>
        <w:t xml:space="preserve">připravuje návrhy úprav </w:t>
      </w:r>
      <w:r w:rsidR="00070347" w:rsidRPr="00831C6E">
        <w:rPr>
          <w:rFonts w:ascii="Georgia" w:hAnsi="Georgia"/>
          <w:lang w:val="cs-CZ"/>
        </w:rPr>
        <w:t>S</w:t>
      </w:r>
      <w:r w:rsidRPr="00831C6E">
        <w:rPr>
          <w:rFonts w:ascii="Georgia" w:hAnsi="Georgia"/>
          <w:lang w:val="cs-CZ"/>
        </w:rPr>
        <w:t xml:space="preserve">tanov a znění vnitřních předpisů D2240, které upravuje na základě pokynů výkonné rady a pokud to vyžadují </w:t>
      </w:r>
      <w:r w:rsidR="00070347" w:rsidRPr="00831C6E">
        <w:rPr>
          <w:rFonts w:ascii="Georgia" w:hAnsi="Georgia"/>
          <w:lang w:val="cs-CZ"/>
        </w:rPr>
        <w:t>S</w:t>
      </w:r>
      <w:r w:rsidRPr="00831C6E">
        <w:rPr>
          <w:rFonts w:ascii="Georgia" w:hAnsi="Georgia"/>
          <w:lang w:val="cs-CZ"/>
        </w:rPr>
        <w:t>tanovy D2240 nebo pravidla RI zajišťuje ve spolupráci se sekretářem distriktu a s asistenty distriktního guvernéra jejich projednání jak v klubech, tak v příslušných distriktních výborech, jakož i vyřízení připomínek došlých ve stanovené lhůtě pro jejich předložení distriktní konferenci nebo distriktnímu legislativnímu shromáždění ke schválení</w:t>
      </w:r>
      <w:r w:rsidR="00930EF3" w:rsidRPr="00831C6E">
        <w:rPr>
          <w:rFonts w:ascii="Georgia" w:hAnsi="Georgia"/>
          <w:lang w:val="cs-CZ"/>
        </w:rPr>
        <w:t>,</w:t>
      </w:r>
    </w:p>
    <w:p w14:paraId="66394202" w14:textId="304052C3" w:rsidR="00AA5A72" w:rsidRPr="00831C6E" w:rsidRDefault="00AA5A72" w:rsidP="006D5EF8">
      <w:pPr>
        <w:pStyle w:val="Odsekzoznamu"/>
        <w:widowControl w:val="0"/>
        <w:numPr>
          <w:ilvl w:val="4"/>
          <w:numId w:val="16"/>
        </w:numPr>
        <w:pBdr>
          <w:top w:val="nil"/>
          <w:left w:val="nil"/>
          <w:bottom w:val="nil"/>
          <w:right w:val="nil"/>
          <w:between w:val="nil"/>
        </w:pBdr>
        <w:spacing w:before="243" w:after="0" w:line="240" w:lineRule="auto"/>
        <w:ind w:left="2340" w:hanging="277"/>
        <w:jc w:val="both"/>
        <w:rPr>
          <w:rFonts w:ascii="Georgia" w:hAnsi="Georgia"/>
          <w:lang w:val="cs-CZ"/>
        </w:rPr>
      </w:pPr>
      <w:r w:rsidRPr="00831C6E">
        <w:rPr>
          <w:rFonts w:ascii="Georgia" w:hAnsi="Georgia"/>
          <w:lang w:val="cs-CZ"/>
        </w:rPr>
        <w:t>zaujímá stanoviska a poskytuje vysvětlení k otázkám klubů, orgánů výborů a komisí D2240, týkajících se postupu nominace funkcionářů a jejich volby, či jiných otázek týkajících se interpretace předpisů RI,</w:t>
      </w:r>
    </w:p>
    <w:p w14:paraId="3DA62DD4" w14:textId="3FE8AA30" w:rsidR="00AA5A72" w:rsidRPr="00831C6E" w:rsidRDefault="00D24B88" w:rsidP="006D5EF8">
      <w:pPr>
        <w:pStyle w:val="Odsekzoznamu"/>
        <w:widowControl w:val="0"/>
        <w:numPr>
          <w:ilvl w:val="4"/>
          <w:numId w:val="16"/>
        </w:numPr>
        <w:pBdr>
          <w:top w:val="nil"/>
          <w:left w:val="nil"/>
          <w:bottom w:val="nil"/>
          <w:right w:val="nil"/>
          <w:between w:val="nil"/>
        </w:pBdr>
        <w:spacing w:before="243" w:after="0" w:line="240" w:lineRule="auto"/>
        <w:ind w:left="2340" w:hanging="277"/>
        <w:jc w:val="both"/>
        <w:rPr>
          <w:rFonts w:ascii="Georgia" w:hAnsi="Georgia"/>
          <w:lang w:val="cs-CZ"/>
        </w:rPr>
      </w:pPr>
      <w:r w:rsidRPr="00831C6E">
        <w:rPr>
          <w:rFonts w:ascii="Georgia" w:hAnsi="Georgia"/>
          <w:lang w:val="cs-CZ"/>
        </w:rPr>
        <w:t>p</w:t>
      </w:r>
      <w:r w:rsidR="00AA5A72" w:rsidRPr="00831C6E">
        <w:rPr>
          <w:rFonts w:ascii="Georgia" w:hAnsi="Georgia"/>
          <w:lang w:val="cs-CZ"/>
        </w:rPr>
        <w:t xml:space="preserve">oskytuje výkonné radě </w:t>
      </w:r>
      <w:r w:rsidR="00695C7E">
        <w:rPr>
          <w:rFonts w:ascii="Georgia" w:hAnsi="Georgia"/>
          <w:lang w:val="cs-CZ"/>
        </w:rPr>
        <w:t xml:space="preserve">Distriktu 2240 </w:t>
      </w:r>
      <w:r w:rsidR="00AA5A72" w:rsidRPr="00831C6E">
        <w:rPr>
          <w:rFonts w:ascii="Georgia" w:hAnsi="Georgia"/>
          <w:lang w:val="cs-CZ"/>
        </w:rPr>
        <w:t>informace o požadavcích na činnost a fungovaní klubů, které vyplývají ze změn právních předpisů České republiky a Slovenské republiky.</w:t>
      </w:r>
    </w:p>
    <w:p w14:paraId="371C94A6" w14:textId="493370F5" w:rsidR="00831C6E" w:rsidRPr="00112520" w:rsidRDefault="00797C30" w:rsidP="00797C30">
      <w:pPr>
        <w:pStyle w:val="3Pododstavec"/>
        <w:numPr>
          <w:ilvl w:val="2"/>
          <w:numId w:val="14"/>
        </w:numPr>
        <w:rPr>
          <w:rFonts w:eastAsia="Times New Roman" w:cs="Times New Roman"/>
          <w:lang w:eastAsia="en-GB"/>
        </w:rPr>
      </w:pPr>
      <w:r>
        <w:rPr>
          <w:b/>
          <w:bCs/>
          <w:lang w:val="cs-CZ"/>
        </w:rPr>
        <w:t>Distriktní r</w:t>
      </w:r>
      <w:r w:rsidR="00AA5A72" w:rsidRPr="00797C30">
        <w:rPr>
          <w:b/>
          <w:bCs/>
          <w:lang w:val="cs-CZ"/>
        </w:rPr>
        <w:t>evizní komise</w:t>
      </w:r>
      <w:r w:rsidR="00AA5A72" w:rsidRPr="00797C30">
        <w:rPr>
          <w:lang w:val="cs-CZ"/>
        </w:rPr>
        <w:t xml:space="preserve"> přezkoumává zprávu o hospodaření Distriktu 2240 a účetní závěrku dříve, než jsou předloženy distriktní konferenci ke schválení. Revizní komise podává zprávu o své činnosti distriktní konferenci. Revizní komise má nejméně 3 členy, které z řad aktivních členů Rotary klubů jmenuje DGE na období rotariánského roku, v němž bude vykonávat funkci distriktního guvernéra. Člen revizní komise nemůže být současně členem </w:t>
      </w:r>
      <w:r w:rsidR="00BE7731" w:rsidRPr="00797C30">
        <w:rPr>
          <w:lang w:val="cs-CZ"/>
        </w:rPr>
        <w:t>výkonné rady</w:t>
      </w:r>
      <w:r w:rsidR="00AA5A72" w:rsidRPr="00797C30">
        <w:rPr>
          <w:lang w:val="cs-CZ"/>
        </w:rPr>
        <w:t xml:space="preserve"> a finančního výboru nebo mít podpisové oprávnění k bankovním účtům Distriktu 2240</w:t>
      </w:r>
      <w:r w:rsidR="00AA5A72" w:rsidRPr="000F150F">
        <w:rPr>
          <w:lang w:val="cs-CZ"/>
        </w:rPr>
        <w:t>.</w:t>
      </w:r>
      <w:r w:rsidR="00831C6E" w:rsidRPr="000F150F">
        <w:rPr>
          <w:lang w:val="cs-CZ"/>
        </w:rPr>
        <w:t xml:space="preserve"> </w:t>
      </w:r>
      <w:r w:rsidR="00831C6E" w:rsidRPr="000F150F">
        <w:rPr>
          <w:rFonts w:eastAsia="Times New Roman" w:cs="Times New Roman"/>
          <w:lang w:val="cs-CZ" w:eastAsia="en-GB"/>
        </w:rPr>
        <w:t>Činnost revizní komise může být nahrazena nezávislým auditorem ve smyslu pravidel RI.</w:t>
      </w:r>
    </w:p>
    <w:p w14:paraId="3F239A52" w14:textId="02727D61" w:rsidR="00AA5A72" w:rsidRPr="00DA4CB7" w:rsidRDefault="00AA5A72" w:rsidP="00DA4CB7">
      <w:pPr>
        <w:pStyle w:val="3Pododstavec"/>
        <w:rPr>
          <w:lang w:val="cs-CZ"/>
        </w:rPr>
      </w:pPr>
      <w:r w:rsidRPr="00DA4CB7">
        <w:rPr>
          <w:b/>
          <w:bCs/>
          <w:lang w:val="cs-CZ"/>
        </w:rPr>
        <w:t>Další distriktní výbory</w:t>
      </w:r>
      <w:r w:rsidR="00DA4CB7" w:rsidRPr="00DA4CB7">
        <w:rPr>
          <w:b/>
          <w:bCs/>
          <w:lang w:val="cs-CZ"/>
        </w:rPr>
        <w:t>.</w:t>
      </w:r>
      <w:r w:rsidR="00DA4CB7">
        <w:rPr>
          <w:lang w:val="cs-CZ"/>
        </w:rPr>
        <w:t xml:space="preserve"> </w:t>
      </w:r>
      <w:r w:rsidRPr="00DA4CB7">
        <w:rPr>
          <w:lang w:val="cs-CZ"/>
        </w:rPr>
        <w:t>Distrikt 2240 s přihlédnutím ke svým potřebám zřizuje další distriktní výbory v rozsahu, způsobem a za účelem odpovídajícím ustanovením části 17.030. Kodexu rotariánských postupů s ohledem na plán přípravy funkcionářů distriktu.</w:t>
      </w:r>
    </w:p>
    <w:p w14:paraId="53E42463" w14:textId="14AB8180" w:rsidR="00AA5A72" w:rsidRPr="00347460" w:rsidRDefault="00AA5A72" w:rsidP="00CA7F84">
      <w:pPr>
        <w:pStyle w:val="2Odstavec"/>
        <w:rPr>
          <w:rFonts w:eastAsia="Times New Roman" w:cs="Times New Roman"/>
          <w:b/>
          <w:bCs/>
          <w:sz w:val="24"/>
          <w:szCs w:val="24"/>
          <w:lang w:val="cs-CZ"/>
        </w:rPr>
      </w:pPr>
      <w:r w:rsidRPr="00347460">
        <w:rPr>
          <w:b/>
          <w:bCs/>
          <w:lang w:val="cs-CZ"/>
        </w:rPr>
        <w:t xml:space="preserve">Obecné zásady týkající se </w:t>
      </w:r>
      <w:r w:rsidR="006F05D8">
        <w:rPr>
          <w:b/>
          <w:bCs/>
          <w:lang w:val="cs-CZ"/>
        </w:rPr>
        <w:t>právnických osob</w:t>
      </w:r>
      <w:r w:rsidRPr="00347460">
        <w:rPr>
          <w:b/>
          <w:bCs/>
          <w:lang w:val="cs-CZ"/>
        </w:rPr>
        <w:t xml:space="preserve"> založených D</w:t>
      </w:r>
      <w:r w:rsidR="00B05DAA">
        <w:rPr>
          <w:b/>
          <w:bCs/>
          <w:lang w:val="cs-CZ"/>
        </w:rPr>
        <w:t>istriktem 2240</w:t>
      </w:r>
    </w:p>
    <w:p w14:paraId="7254D9AE" w14:textId="73621448" w:rsidR="00AA5A72" w:rsidRPr="00CA7F84" w:rsidRDefault="00AA5A72" w:rsidP="00076E4B">
      <w:pPr>
        <w:pStyle w:val="3Pododstavec"/>
        <w:numPr>
          <w:ilvl w:val="2"/>
          <w:numId w:val="17"/>
        </w:numPr>
        <w:rPr>
          <w:rFonts w:eastAsia="Times New Roman" w:cs="Times New Roman"/>
          <w:sz w:val="24"/>
          <w:szCs w:val="24"/>
          <w:lang w:val="cs-CZ"/>
        </w:rPr>
      </w:pPr>
      <w:r w:rsidRPr="00CA7F84">
        <w:rPr>
          <w:lang w:val="cs-CZ"/>
        </w:rPr>
        <w:t>Členy správní rady ústavu, nadace nebo nadačního fondu založených Distriktem</w:t>
      </w:r>
      <w:r w:rsidR="007D3C27">
        <w:rPr>
          <w:lang w:val="cs-CZ"/>
        </w:rPr>
        <w:t xml:space="preserve"> 2240</w:t>
      </w:r>
      <w:r w:rsidRPr="00CA7F84">
        <w:rPr>
          <w:lang w:val="cs-CZ"/>
        </w:rPr>
        <w:t xml:space="preserve"> jsou zpravidla členové věcně příslušných distriktních výborů, jejichž obměna se v zásadě řídí pravidly </w:t>
      </w:r>
      <w:r w:rsidR="00930EF3" w:rsidRPr="00CA7F84">
        <w:rPr>
          <w:lang w:val="cs-CZ"/>
        </w:rPr>
        <w:t>RI,</w:t>
      </w:r>
      <w:r w:rsidRPr="00CA7F84">
        <w:rPr>
          <w:lang w:val="cs-CZ"/>
        </w:rPr>
        <w:t xml:space="preserve"> pokud tyto </w:t>
      </w:r>
      <w:r w:rsidR="00695C7E">
        <w:rPr>
          <w:lang w:val="cs-CZ"/>
        </w:rPr>
        <w:t>s</w:t>
      </w:r>
      <w:r w:rsidRPr="00CA7F84">
        <w:rPr>
          <w:lang w:val="cs-CZ"/>
        </w:rPr>
        <w:t>tanovy neurčují jinak.</w:t>
      </w:r>
    </w:p>
    <w:p w14:paraId="3C2FE1BF" w14:textId="70FE6C3F" w:rsidR="00AA5A72" w:rsidRPr="00CA7F84" w:rsidRDefault="00AA5A72" w:rsidP="00076E4B">
      <w:pPr>
        <w:pStyle w:val="3Pododstavec"/>
        <w:numPr>
          <w:ilvl w:val="2"/>
          <w:numId w:val="17"/>
        </w:numPr>
        <w:rPr>
          <w:rFonts w:eastAsia="Times New Roman" w:cs="Times New Roman"/>
          <w:sz w:val="24"/>
          <w:szCs w:val="24"/>
          <w:lang w:val="cs-CZ"/>
        </w:rPr>
      </w:pPr>
      <w:r w:rsidRPr="00CA7F84">
        <w:rPr>
          <w:lang w:val="cs-CZ"/>
        </w:rPr>
        <w:t>Postupy použité pro skladbu kontrolních orgánů ústavu, nadace nebo nadačního fondu (dozorčí rada nebo revizor) založených Distriktem</w:t>
      </w:r>
      <w:r w:rsidR="007D3C27">
        <w:rPr>
          <w:lang w:val="cs-CZ"/>
        </w:rPr>
        <w:t xml:space="preserve"> 2240</w:t>
      </w:r>
      <w:r w:rsidRPr="00CA7F84">
        <w:rPr>
          <w:lang w:val="cs-CZ"/>
        </w:rPr>
        <w:t xml:space="preserve"> stanoví Distrikt 2240 </w:t>
      </w:r>
      <w:r w:rsidR="00695C7E">
        <w:rPr>
          <w:lang w:val="cs-CZ"/>
        </w:rPr>
        <w:t xml:space="preserve">v zakladatelském právním jednání </w:t>
      </w:r>
      <w:r w:rsidRPr="00CA7F84">
        <w:rPr>
          <w:lang w:val="cs-CZ"/>
        </w:rPr>
        <w:t>s ohledem na funkční a profesní potřeby dohledu nad hospodařením a činností příslušné právnické osoby.</w:t>
      </w:r>
    </w:p>
    <w:p w14:paraId="13F427D8" w14:textId="1811A4CD" w:rsidR="00AA5A72" w:rsidRPr="00CA7F84" w:rsidRDefault="00AA5A72" w:rsidP="00076E4B">
      <w:pPr>
        <w:pStyle w:val="3Pododstavec"/>
        <w:numPr>
          <w:ilvl w:val="2"/>
          <w:numId w:val="17"/>
        </w:numPr>
        <w:rPr>
          <w:rFonts w:eastAsia="Times New Roman" w:cs="Times New Roman"/>
          <w:sz w:val="24"/>
          <w:szCs w:val="24"/>
          <w:lang w:val="cs-CZ"/>
        </w:rPr>
      </w:pPr>
      <w:r w:rsidRPr="00CA7F84">
        <w:rPr>
          <w:lang w:val="cs-CZ"/>
        </w:rPr>
        <w:t xml:space="preserve">Distrikt 2240 není oprávněn zakládat jakoukoli právnickou osobu za </w:t>
      </w:r>
      <w:r w:rsidR="000F150F" w:rsidRPr="00CA7F84">
        <w:rPr>
          <w:lang w:val="cs-CZ"/>
        </w:rPr>
        <w:t xml:space="preserve">účelem </w:t>
      </w:r>
      <w:r w:rsidR="000F150F">
        <w:rPr>
          <w:lang w:val="cs-CZ"/>
        </w:rPr>
        <w:t>podnikání</w:t>
      </w:r>
      <w:r w:rsidRPr="00CA7F84">
        <w:rPr>
          <w:lang w:val="cs-CZ"/>
        </w:rPr>
        <w:t>, ani se na činnosti takové právnické osoby podílet.</w:t>
      </w:r>
    </w:p>
    <w:p w14:paraId="2F128768" w14:textId="239CF663" w:rsidR="00AA5A72" w:rsidRPr="00AA5A72" w:rsidRDefault="00AA5A72" w:rsidP="00AA5A72">
      <w:pPr>
        <w:pStyle w:val="1lnek"/>
        <w:rPr>
          <w:lang w:val="cs-CZ"/>
        </w:rPr>
      </w:pPr>
      <w:r w:rsidRPr="00AA5A72">
        <w:rPr>
          <w:lang w:val="cs-CZ"/>
        </w:rPr>
        <w:t>Způsob jednání Distriktu 2240</w:t>
      </w:r>
    </w:p>
    <w:p w14:paraId="74E173CD" w14:textId="64EAF030" w:rsidR="00AA5A72" w:rsidRPr="00AA5A72" w:rsidRDefault="00AA5A72" w:rsidP="00CA7F84">
      <w:pPr>
        <w:pStyle w:val="2Odstavec"/>
        <w:rPr>
          <w:lang w:val="cs-CZ"/>
        </w:rPr>
      </w:pPr>
      <w:r w:rsidRPr="00AA5A72">
        <w:rPr>
          <w:lang w:val="cs-CZ"/>
        </w:rPr>
        <w:t>Za Distrikt 2240 jedná navenek samostatně distriktní guvernér.</w:t>
      </w:r>
    </w:p>
    <w:p w14:paraId="08246335" w14:textId="51435971" w:rsidR="00AA5A72" w:rsidRPr="00AA5A72" w:rsidRDefault="00AA5A72" w:rsidP="00CA7F84">
      <w:pPr>
        <w:pStyle w:val="2Odstavec"/>
        <w:rPr>
          <w:lang w:val="cs-CZ"/>
        </w:rPr>
      </w:pPr>
      <w:r w:rsidRPr="00AA5A72">
        <w:rPr>
          <w:lang w:val="cs-CZ"/>
        </w:rPr>
        <w:t>Za Distrikt 2240 může jednat na základě písemné plné moci distriktního guvernéra časově a/nebo předmětem zastupování pověřená osoba.</w:t>
      </w:r>
    </w:p>
    <w:p w14:paraId="76FE92BC" w14:textId="2C31CEA9" w:rsidR="00AA5A72" w:rsidRPr="00AA5A72" w:rsidRDefault="00AA5A72" w:rsidP="00CA7F84">
      <w:pPr>
        <w:pStyle w:val="2Odstavec"/>
        <w:rPr>
          <w:lang w:val="cs-CZ"/>
        </w:rPr>
      </w:pPr>
      <w:r w:rsidRPr="00AA5A72">
        <w:rPr>
          <w:lang w:val="cs-CZ"/>
        </w:rPr>
        <w:t xml:space="preserve">Každá změna ve složení výkonné rady Distriktu 22140 musí být oznámena bezodkladně všem členským klubům Distriktu 2240, statutárním orgánům </w:t>
      </w:r>
      <w:r w:rsidR="006F05D8">
        <w:rPr>
          <w:lang w:val="cs-CZ"/>
        </w:rPr>
        <w:t>právnických osob</w:t>
      </w:r>
      <w:r w:rsidRPr="00AA5A72">
        <w:rPr>
          <w:lang w:val="cs-CZ"/>
        </w:rPr>
        <w:t xml:space="preserve"> založených Distriktem 2240 a vedení RI.</w:t>
      </w:r>
    </w:p>
    <w:p w14:paraId="1F503620" w14:textId="5922B595" w:rsidR="00AA5A72" w:rsidRPr="00AA5A72" w:rsidRDefault="00AA5A72" w:rsidP="00AA5A72">
      <w:pPr>
        <w:pStyle w:val="1lnek"/>
        <w:rPr>
          <w:lang w:val="cs-CZ"/>
        </w:rPr>
      </w:pPr>
      <w:r w:rsidRPr="00AA5A72">
        <w:rPr>
          <w:lang w:val="cs-CZ"/>
        </w:rPr>
        <w:t>Spolupráce s Rotary International a kluby</w:t>
      </w:r>
    </w:p>
    <w:p w14:paraId="63393EF7" w14:textId="4988AC5C" w:rsidR="00AA5A72" w:rsidRPr="00AA5A72" w:rsidRDefault="00AA5A72" w:rsidP="00CA7F84">
      <w:pPr>
        <w:pStyle w:val="2Odstavec"/>
        <w:rPr>
          <w:lang w:val="cs-CZ"/>
        </w:rPr>
      </w:pPr>
      <w:r w:rsidRPr="00AA5A72">
        <w:rPr>
          <w:lang w:val="cs-CZ"/>
        </w:rPr>
        <w:t>D</w:t>
      </w:r>
      <w:r w:rsidR="00520E54">
        <w:rPr>
          <w:lang w:val="cs-CZ"/>
        </w:rPr>
        <w:t xml:space="preserve">istriktní guvernér </w:t>
      </w:r>
      <w:r w:rsidRPr="00AA5A72">
        <w:rPr>
          <w:lang w:val="cs-CZ"/>
        </w:rPr>
        <w:t>osobně, prostřednictvím ADG nebo jím pověřených zástupců, kterými mohou být výlučně aktivní členové kteréhokoli členského Rotary klubu Distriktu 2240 nebo DRR, úzce spolupracuje s Rotary International při realizaci cílů této celosvětové organizace, zejména při organizování humanitárních, vzdělávacích aktivit, které se uskutečňují v rámci hranic Distriktu 2240, nebo je i přesahují.</w:t>
      </w:r>
    </w:p>
    <w:p w14:paraId="263185AA" w14:textId="5D94966F" w:rsidR="00AA5A72" w:rsidRPr="00AA5A72" w:rsidRDefault="00AA5A72" w:rsidP="00CA7F84">
      <w:pPr>
        <w:pStyle w:val="2Odstavec"/>
        <w:rPr>
          <w:lang w:val="cs-CZ"/>
        </w:rPr>
      </w:pPr>
      <w:r w:rsidRPr="00AA5A72">
        <w:rPr>
          <w:lang w:val="cs-CZ"/>
        </w:rPr>
        <w:t>V průběhu svého funkčního období jsou DG, DGE, ADG, DRR a podle potřeby i další funkcionáři Distriktu 2240 v osobním a písemném styku s jednotlivými Rotary kluby i Rotaract kluby a jsou jim nápomocni při rozvíjení jejich činností.</w:t>
      </w:r>
    </w:p>
    <w:p w14:paraId="54E18EDE" w14:textId="1B493105" w:rsidR="00AA5A72" w:rsidRPr="00AA5A72" w:rsidRDefault="00520E54" w:rsidP="00CA7F84">
      <w:pPr>
        <w:pStyle w:val="2Odstavec"/>
        <w:rPr>
          <w:lang w:val="cs-CZ"/>
        </w:rPr>
      </w:pPr>
      <w:r w:rsidRPr="00AA5A72">
        <w:rPr>
          <w:lang w:val="cs-CZ"/>
        </w:rPr>
        <w:t>D</w:t>
      </w:r>
      <w:r>
        <w:rPr>
          <w:lang w:val="cs-CZ"/>
        </w:rPr>
        <w:t xml:space="preserve">istriktní guvernér </w:t>
      </w:r>
      <w:r w:rsidR="00AA5A72" w:rsidRPr="00AA5A72">
        <w:rPr>
          <w:lang w:val="cs-CZ"/>
        </w:rPr>
        <w:t>průběžně písemně informuje kluby o činnost</w:t>
      </w:r>
      <w:r w:rsidR="00347460">
        <w:rPr>
          <w:lang w:val="cs-CZ"/>
        </w:rPr>
        <w:t>i</w:t>
      </w:r>
      <w:r w:rsidR="00AA5A72" w:rsidRPr="00AA5A72">
        <w:rPr>
          <w:lang w:val="cs-CZ"/>
        </w:rPr>
        <w:t xml:space="preserve"> Distriktu 2240. DG informuje kluby na distriktní konferenci o aktivitách, hospodaření a stavu majetku Distriktu 2240.</w:t>
      </w:r>
    </w:p>
    <w:p w14:paraId="6C32B8C2" w14:textId="56D0EA16" w:rsidR="00AA5A72" w:rsidRPr="00AA5A72" w:rsidRDefault="00695C7E" w:rsidP="00695C7E">
      <w:pPr>
        <w:pStyle w:val="2Odstavec"/>
        <w:rPr>
          <w:lang w:val="cs-CZ"/>
        </w:rPr>
      </w:pPr>
      <w:r w:rsidRPr="00AA5A72">
        <w:rPr>
          <w:lang w:val="cs-CZ"/>
        </w:rPr>
        <w:t xml:space="preserve">Při spolupráci s jinými subjekty RI, zejména se zájmovými skupinami rotariánů a účastníků programů RI a Nadace Rotary a s jinými organizacemi, které nesouvisí s Rotary, se Distrikt </w:t>
      </w:r>
      <w:r w:rsidRPr="00930EF3">
        <w:rPr>
          <w:lang w:val="cs-CZ"/>
        </w:rPr>
        <w:t xml:space="preserve">2240 řídí </w:t>
      </w:r>
      <w:r w:rsidR="00AA5A72" w:rsidRPr="00AA5A72">
        <w:rPr>
          <w:lang w:val="cs-CZ"/>
        </w:rPr>
        <w:t xml:space="preserve">pravidly RI a </w:t>
      </w:r>
      <w:r>
        <w:rPr>
          <w:lang w:val="cs-CZ"/>
        </w:rPr>
        <w:t>doporučeními</w:t>
      </w:r>
      <w:r w:rsidRPr="00AA5A72">
        <w:rPr>
          <w:lang w:val="cs-CZ"/>
        </w:rPr>
        <w:t xml:space="preserve"> </w:t>
      </w:r>
      <w:r w:rsidR="00AA5A72" w:rsidRPr="00AA5A72">
        <w:rPr>
          <w:lang w:val="cs-CZ"/>
        </w:rPr>
        <w:t>prezidenta Rotary International pro příslušný rotariánský rok.</w:t>
      </w:r>
    </w:p>
    <w:p w14:paraId="70E6C9B5" w14:textId="3132FA85" w:rsidR="00AA5A72" w:rsidRDefault="00AA5A72" w:rsidP="00CA7F84">
      <w:pPr>
        <w:pStyle w:val="2Odstavec"/>
        <w:rPr>
          <w:lang w:val="cs-CZ"/>
        </w:rPr>
      </w:pPr>
      <w:r w:rsidRPr="00AA5A72">
        <w:rPr>
          <w:lang w:val="cs-CZ"/>
        </w:rPr>
        <w:t xml:space="preserve">V případě, že by kterékoli ustanovení těchto </w:t>
      </w:r>
      <w:r w:rsidR="00695C7E">
        <w:rPr>
          <w:lang w:val="cs-CZ"/>
        </w:rPr>
        <w:t>s</w:t>
      </w:r>
      <w:r w:rsidRPr="00AA5A72">
        <w:rPr>
          <w:lang w:val="cs-CZ"/>
        </w:rPr>
        <w:t xml:space="preserve">tanov nebylo v souladu s pravidly RI v jejich aktuálním platném znění, převažují vždy platná ustanovení </w:t>
      </w:r>
      <w:r w:rsidR="00695C7E">
        <w:rPr>
          <w:lang w:val="cs-CZ"/>
        </w:rPr>
        <w:t>p</w:t>
      </w:r>
      <w:r w:rsidRPr="00AA5A72">
        <w:rPr>
          <w:lang w:val="cs-CZ"/>
        </w:rPr>
        <w:t xml:space="preserve">ravidel RI nad ustanoveními těchto </w:t>
      </w:r>
      <w:r w:rsidR="00695C7E">
        <w:rPr>
          <w:lang w:val="cs-CZ"/>
        </w:rPr>
        <w:t>s</w:t>
      </w:r>
      <w:r w:rsidRPr="00AA5A72">
        <w:rPr>
          <w:lang w:val="cs-CZ"/>
        </w:rPr>
        <w:t>tanov.</w:t>
      </w:r>
    </w:p>
    <w:p w14:paraId="55EC9E8B" w14:textId="77777777" w:rsidR="00A30446" w:rsidRPr="00AA5A72" w:rsidRDefault="00A30446" w:rsidP="00A30446">
      <w:pPr>
        <w:pStyle w:val="2Odstavec"/>
        <w:numPr>
          <w:ilvl w:val="0"/>
          <w:numId w:val="0"/>
        </w:numPr>
        <w:ind w:left="648"/>
        <w:rPr>
          <w:lang w:val="cs-CZ"/>
        </w:rPr>
      </w:pPr>
    </w:p>
    <w:p w14:paraId="60D51FDC" w14:textId="14F34EBB" w:rsidR="00AA5A72" w:rsidRPr="00AA5A72" w:rsidRDefault="00AA5A72" w:rsidP="00AA5A72">
      <w:pPr>
        <w:pStyle w:val="1lnek"/>
        <w:rPr>
          <w:lang w:val="cs-CZ"/>
        </w:rPr>
      </w:pPr>
      <w:r w:rsidRPr="00AA5A72">
        <w:rPr>
          <w:lang w:val="cs-CZ"/>
        </w:rPr>
        <w:t>Hospodaření Distriktu 2240</w:t>
      </w:r>
    </w:p>
    <w:p w14:paraId="6B34258B" w14:textId="77777777" w:rsidR="00AA5A72" w:rsidRPr="00AA5A72" w:rsidRDefault="00AA5A72" w:rsidP="00CA7F84">
      <w:pPr>
        <w:pStyle w:val="2Odstavec"/>
        <w:rPr>
          <w:lang w:val="cs-CZ"/>
        </w:rPr>
      </w:pPr>
      <w:r w:rsidRPr="00AA5A72">
        <w:rPr>
          <w:lang w:val="cs-CZ"/>
        </w:rPr>
        <w:t>Distrikt 2240 je oprávněn nabývat finanční, movitý a nemovitý majetek a tento používat výlučně ku prospěchu činnosti Distriktu 2240.</w:t>
      </w:r>
    </w:p>
    <w:p w14:paraId="4A91318B" w14:textId="1AE0AD7C" w:rsidR="00AA5A72" w:rsidRPr="00AA5A72" w:rsidRDefault="00AA5A72" w:rsidP="00CA7F84">
      <w:pPr>
        <w:pStyle w:val="2Odstavec"/>
        <w:rPr>
          <w:lang w:val="cs-CZ"/>
        </w:rPr>
      </w:pPr>
      <w:r w:rsidRPr="00AA5A72">
        <w:rPr>
          <w:lang w:val="cs-CZ"/>
        </w:rPr>
        <w:t>Zdroji majetku D</w:t>
      </w:r>
      <w:r w:rsidR="007D3C27">
        <w:rPr>
          <w:lang w:val="cs-CZ"/>
        </w:rPr>
        <w:t xml:space="preserve">istriktu </w:t>
      </w:r>
      <w:r w:rsidRPr="00AA5A72">
        <w:rPr>
          <w:lang w:val="cs-CZ"/>
        </w:rPr>
        <w:t>2240 jsou zejména:</w:t>
      </w:r>
    </w:p>
    <w:p w14:paraId="41EEE892" w14:textId="0BC1864E" w:rsidR="00AA5A72" w:rsidRPr="00CA7F84" w:rsidRDefault="00AA5A72" w:rsidP="00076E4B">
      <w:pPr>
        <w:pStyle w:val="3Pododstavec"/>
        <w:numPr>
          <w:ilvl w:val="2"/>
          <w:numId w:val="18"/>
        </w:numPr>
        <w:rPr>
          <w:lang w:val="cs-CZ"/>
        </w:rPr>
      </w:pPr>
      <w:r w:rsidRPr="00CA7F84">
        <w:rPr>
          <w:lang w:val="cs-CZ"/>
        </w:rPr>
        <w:t xml:space="preserve">členské příspěvky stanovené v souladu s těmito Stanovami; členské příspěvky jsou odváděny </w:t>
      </w:r>
      <w:r w:rsidR="007365DA" w:rsidRPr="00CA7F84">
        <w:rPr>
          <w:lang w:val="cs-CZ"/>
        </w:rPr>
        <w:t xml:space="preserve">jednotlivými kluby za všechny jejich členy dvakrát ročně </w:t>
      </w:r>
      <w:r w:rsidRPr="00CA7F84">
        <w:rPr>
          <w:lang w:val="cs-CZ"/>
        </w:rPr>
        <w:t>na účty Distriktu 2240 v České republice v českých korunách a ve Slovenské republice v euro,</w:t>
      </w:r>
    </w:p>
    <w:p w14:paraId="055CFD56" w14:textId="77777777" w:rsidR="00AA5A72" w:rsidRPr="00CA7F84" w:rsidRDefault="00AA5A72" w:rsidP="00076E4B">
      <w:pPr>
        <w:pStyle w:val="3Pododstavec"/>
        <w:numPr>
          <w:ilvl w:val="2"/>
          <w:numId w:val="18"/>
        </w:numPr>
        <w:rPr>
          <w:lang w:val="cs-CZ"/>
        </w:rPr>
      </w:pPr>
      <w:r w:rsidRPr="00CA7F84">
        <w:rPr>
          <w:lang w:val="cs-CZ"/>
        </w:rPr>
        <w:t>dary a příspěvky právnických osob a fyzických osob,</w:t>
      </w:r>
    </w:p>
    <w:p w14:paraId="5B6F8CFB" w14:textId="77777777" w:rsidR="00AA5A72" w:rsidRPr="00CA7F84" w:rsidRDefault="00AA5A72" w:rsidP="00076E4B">
      <w:pPr>
        <w:pStyle w:val="3Pododstavec"/>
        <w:numPr>
          <w:ilvl w:val="2"/>
          <w:numId w:val="18"/>
        </w:numPr>
        <w:rPr>
          <w:lang w:val="cs-CZ"/>
        </w:rPr>
      </w:pPr>
      <w:r w:rsidRPr="00CA7F84">
        <w:rPr>
          <w:lang w:val="cs-CZ"/>
        </w:rPr>
        <w:t>výnosy majetku Distriktu 2240,</w:t>
      </w:r>
    </w:p>
    <w:p w14:paraId="618050A0" w14:textId="419E0482" w:rsidR="00AA5A72" w:rsidRPr="00CA7F84" w:rsidRDefault="00AA5A72" w:rsidP="00076E4B">
      <w:pPr>
        <w:pStyle w:val="3Pododstavec"/>
        <w:numPr>
          <w:ilvl w:val="2"/>
          <w:numId w:val="18"/>
        </w:numPr>
        <w:rPr>
          <w:lang w:val="cs-CZ"/>
        </w:rPr>
      </w:pPr>
      <w:r w:rsidRPr="00CA7F84">
        <w:rPr>
          <w:lang w:val="cs-CZ"/>
        </w:rPr>
        <w:t xml:space="preserve">příjmy z činnosti a poplatky za účast na programech, za něž Distrikt 2240 nese </w:t>
      </w:r>
      <w:r w:rsidR="007365DA">
        <w:rPr>
          <w:lang w:val="cs-CZ"/>
        </w:rPr>
        <w:t xml:space="preserve">přímou </w:t>
      </w:r>
      <w:r w:rsidRPr="00CA7F84">
        <w:rPr>
          <w:lang w:val="cs-CZ"/>
        </w:rPr>
        <w:t>odpovědnost.</w:t>
      </w:r>
    </w:p>
    <w:p w14:paraId="12A1E2FE" w14:textId="565D78A6" w:rsidR="00AA5A72" w:rsidRPr="00CA7F84" w:rsidRDefault="00AA5A72" w:rsidP="00CA7F84">
      <w:pPr>
        <w:pStyle w:val="2Odstavec"/>
        <w:rPr>
          <w:lang w:val="cs-CZ"/>
        </w:rPr>
      </w:pPr>
      <w:r w:rsidRPr="00CA7F84">
        <w:rPr>
          <w:lang w:val="cs-CZ"/>
        </w:rPr>
        <w:t>Distrikt 2240 v souladu s pravidly RI spravuje prostředky vyčleněné Nadací Rotary do distriktního dedikovaného fondu (</w:t>
      </w:r>
      <w:proofErr w:type="spellStart"/>
      <w:r w:rsidRPr="006B4026">
        <w:rPr>
          <w:i/>
          <w:iCs/>
          <w:lang w:val="cs-CZ"/>
        </w:rPr>
        <w:t>District</w:t>
      </w:r>
      <w:proofErr w:type="spellEnd"/>
      <w:r w:rsidRPr="006B4026">
        <w:rPr>
          <w:i/>
          <w:iCs/>
          <w:lang w:val="cs-CZ"/>
        </w:rPr>
        <w:t xml:space="preserve"> </w:t>
      </w:r>
      <w:proofErr w:type="spellStart"/>
      <w:r w:rsidRPr="006B4026">
        <w:rPr>
          <w:i/>
          <w:iCs/>
          <w:lang w:val="cs-CZ"/>
        </w:rPr>
        <w:t>Dedicated</w:t>
      </w:r>
      <w:proofErr w:type="spellEnd"/>
      <w:r w:rsidRPr="006B4026">
        <w:rPr>
          <w:i/>
          <w:iCs/>
          <w:lang w:val="cs-CZ"/>
        </w:rPr>
        <w:t xml:space="preserve"> </w:t>
      </w:r>
      <w:proofErr w:type="spellStart"/>
      <w:r w:rsidRPr="006B4026">
        <w:rPr>
          <w:i/>
          <w:iCs/>
          <w:lang w:val="cs-CZ"/>
        </w:rPr>
        <w:t>Fund</w:t>
      </w:r>
      <w:r w:rsidR="007365DA">
        <w:rPr>
          <w:lang w:val="cs-CZ"/>
        </w:rPr>
        <w:t>s</w:t>
      </w:r>
      <w:proofErr w:type="spellEnd"/>
      <w:r w:rsidR="007365DA">
        <w:rPr>
          <w:lang w:val="cs-CZ"/>
        </w:rPr>
        <w:t xml:space="preserve"> - </w:t>
      </w:r>
      <w:r w:rsidR="007D3C27">
        <w:rPr>
          <w:lang w:val="cs-CZ"/>
        </w:rPr>
        <w:t>DDF)</w:t>
      </w:r>
      <w:r w:rsidRPr="00CA7F84">
        <w:rPr>
          <w:lang w:val="cs-CZ"/>
        </w:rPr>
        <w:t xml:space="preserve">, které jsou výhradně určeny </w:t>
      </w:r>
      <w:r w:rsidR="007D3C27">
        <w:rPr>
          <w:lang w:val="cs-CZ"/>
        </w:rPr>
        <w:t xml:space="preserve">pro podíl Distriktu 2240 </w:t>
      </w:r>
      <w:proofErr w:type="gramStart"/>
      <w:r w:rsidR="007D3C27">
        <w:rPr>
          <w:lang w:val="cs-CZ"/>
        </w:rPr>
        <w:t xml:space="preserve">na </w:t>
      </w:r>
      <w:r w:rsidRPr="00CA7F84">
        <w:rPr>
          <w:lang w:val="cs-CZ"/>
        </w:rPr>
        <w:t> financování</w:t>
      </w:r>
      <w:proofErr w:type="gramEnd"/>
      <w:r w:rsidRPr="00CA7F84">
        <w:rPr>
          <w:lang w:val="cs-CZ"/>
        </w:rPr>
        <w:t xml:space="preserve"> distriktních a globálních grantů udělených Nadací Rotary klubům Distriktu 2240.</w:t>
      </w:r>
      <w:r w:rsidR="007D3C27">
        <w:rPr>
          <w:lang w:val="cs-CZ"/>
        </w:rPr>
        <w:t xml:space="preserve"> V</w:t>
      </w:r>
      <w:r w:rsidR="00A5794C">
        <w:rPr>
          <w:lang w:val="cs-CZ"/>
        </w:rPr>
        <w:t> </w:t>
      </w:r>
      <w:r w:rsidR="007D3C27">
        <w:rPr>
          <w:lang w:val="cs-CZ"/>
        </w:rPr>
        <w:t>př</w:t>
      </w:r>
      <w:r w:rsidR="00A5794C">
        <w:rPr>
          <w:lang w:val="cs-CZ"/>
        </w:rPr>
        <w:t>í</w:t>
      </w:r>
      <w:r w:rsidR="007D3C27">
        <w:rPr>
          <w:lang w:val="cs-CZ"/>
        </w:rPr>
        <w:t>padě nedočerpání prostředků z</w:t>
      </w:r>
      <w:r w:rsidR="00A5794C">
        <w:rPr>
          <w:lang w:val="cs-CZ"/>
        </w:rPr>
        <w:t> </w:t>
      </w:r>
      <w:r w:rsidR="007D3C27">
        <w:rPr>
          <w:lang w:val="cs-CZ"/>
        </w:rPr>
        <w:t>DDF</w:t>
      </w:r>
      <w:r w:rsidR="00A5794C">
        <w:rPr>
          <w:lang w:val="cs-CZ"/>
        </w:rPr>
        <w:t xml:space="preserve"> v daném rotariánském roce se tyto prostř</w:t>
      </w:r>
      <w:r w:rsidR="007365DA">
        <w:rPr>
          <w:lang w:val="cs-CZ"/>
        </w:rPr>
        <w:t>e</w:t>
      </w:r>
      <w:r w:rsidR="00A5794C">
        <w:rPr>
          <w:lang w:val="cs-CZ"/>
        </w:rPr>
        <w:t xml:space="preserve">dky převádějí do následujícího rotariánského roku, pokud pravidla RI a Nadace </w:t>
      </w:r>
      <w:proofErr w:type="spellStart"/>
      <w:r w:rsidR="00A5794C">
        <w:rPr>
          <w:lang w:val="cs-CZ"/>
        </w:rPr>
        <w:t>Rotary</w:t>
      </w:r>
      <w:proofErr w:type="spellEnd"/>
      <w:r w:rsidR="00A5794C">
        <w:rPr>
          <w:lang w:val="cs-CZ"/>
        </w:rPr>
        <w:t xml:space="preserve"> nestanoví </w:t>
      </w:r>
      <w:proofErr w:type="spellStart"/>
      <w:r w:rsidR="00A5794C">
        <w:rPr>
          <w:lang w:val="cs-CZ"/>
        </w:rPr>
        <w:t>inak</w:t>
      </w:r>
      <w:proofErr w:type="spellEnd"/>
      <w:r w:rsidR="00A5794C">
        <w:rPr>
          <w:lang w:val="cs-CZ"/>
        </w:rPr>
        <w:t xml:space="preserve">. </w:t>
      </w:r>
    </w:p>
    <w:p w14:paraId="678DEE15" w14:textId="77777777" w:rsidR="00AA5A72" w:rsidRPr="00CA7F84" w:rsidRDefault="00AA5A72" w:rsidP="00CA7F84">
      <w:pPr>
        <w:pStyle w:val="2Odstavec"/>
        <w:rPr>
          <w:lang w:val="cs-CZ"/>
        </w:rPr>
      </w:pPr>
      <w:r w:rsidRPr="00CA7F84">
        <w:rPr>
          <w:lang w:val="cs-CZ"/>
        </w:rPr>
        <w:t>Účetním obdobím Distriktu 2240 je hospodářský rok shodný s rotariánským rokem, který začíná dnem 1. 7. kalendářního roku a končí 30. 6. následujícího kalendářního roku.</w:t>
      </w:r>
    </w:p>
    <w:p w14:paraId="4AF3843A" w14:textId="7FFBB0D3" w:rsidR="00AA5A72" w:rsidRPr="00CA7F84" w:rsidRDefault="00AA5A72" w:rsidP="00CA7F84">
      <w:pPr>
        <w:pStyle w:val="2Odstavec"/>
        <w:rPr>
          <w:lang w:val="cs-CZ"/>
        </w:rPr>
      </w:pPr>
      <w:r w:rsidRPr="00CA7F84">
        <w:rPr>
          <w:lang w:val="cs-CZ"/>
        </w:rPr>
        <w:t>Za hospodaření Distriktu 2240 s péčí řádného hospodáře odpovídá distriktní guvernér spolu s výkonnou radou v souladu se schváleným rozpočtem Distriktu 2240.</w:t>
      </w:r>
    </w:p>
    <w:p w14:paraId="7B2494C9" w14:textId="649C9727" w:rsidR="00AA5A72" w:rsidRPr="00CA7F84" w:rsidRDefault="00AA5A72" w:rsidP="00CA7F84">
      <w:pPr>
        <w:pStyle w:val="2Odstavec"/>
        <w:rPr>
          <w:lang w:val="cs-CZ"/>
        </w:rPr>
      </w:pPr>
      <w:r w:rsidRPr="00CA7F84">
        <w:rPr>
          <w:lang w:val="cs-CZ"/>
        </w:rPr>
        <w:t>Distriktní guvernér je povinen v</w:t>
      </w:r>
      <w:r w:rsidR="007365DA">
        <w:rPr>
          <w:lang w:val="cs-CZ"/>
        </w:rPr>
        <w:t>e</w:t>
      </w:r>
      <w:r w:rsidRPr="00CA7F84">
        <w:rPr>
          <w:lang w:val="cs-CZ"/>
        </w:rPr>
        <w:t xml:space="preserve"> lhůtě </w:t>
      </w:r>
      <w:r w:rsidR="007365DA">
        <w:rPr>
          <w:lang w:val="cs-CZ"/>
        </w:rPr>
        <w:t>6</w:t>
      </w:r>
      <w:r w:rsidRPr="00CA7F84">
        <w:rPr>
          <w:lang w:val="cs-CZ"/>
        </w:rPr>
        <w:t xml:space="preserve"> měsíců po ukončení svého funkčního období zajistit </w:t>
      </w:r>
      <w:r w:rsidRPr="00882B5C">
        <w:rPr>
          <w:lang w:val="cs-CZ"/>
        </w:rPr>
        <w:t xml:space="preserve">zpracování zprávy o hospodaření Distriktu 2240 za předchozí hospodářský rok, která obsahuje i informaci o hospodaření právnických osob založených Distriktem 2240, zahrnuje účetní závěrku </w:t>
      </w:r>
      <w:r w:rsidR="00A5794C">
        <w:rPr>
          <w:lang w:val="cs-CZ"/>
        </w:rPr>
        <w:t>D</w:t>
      </w:r>
      <w:r w:rsidRPr="00882B5C">
        <w:rPr>
          <w:lang w:val="cs-CZ"/>
        </w:rPr>
        <w:t>istriktu 2240 a účetní závěrky právnických osob založených Distriktem 2240, jakož i</w:t>
      </w:r>
      <w:r w:rsidR="00382629" w:rsidRPr="00882B5C">
        <w:rPr>
          <w:lang w:val="cs-CZ"/>
        </w:rPr>
        <w:t> </w:t>
      </w:r>
      <w:r w:rsidRPr="00882B5C">
        <w:rPr>
          <w:lang w:val="cs-CZ"/>
        </w:rPr>
        <w:t>informaci o</w:t>
      </w:r>
      <w:r w:rsidRPr="00CA7F84">
        <w:rPr>
          <w:lang w:val="cs-CZ"/>
        </w:rPr>
        <w:t xml:space="preserve"> užití prostředků poskytnutých RI na činnost funkcionářů Distriktu 2240 a o</w:t>
      </w:r>
      <w:r w:rsidR="00382629">
        <w:rPr>
          <w:lang w:val="cs-CZ"/>
        </w:rPr>
        <w:t> </w:t>
      </w:r>
      <w:r w:rsidRPr="00CA7F84">
        <w:rPr>
          <w:lang w:val="cs-CZ"/>
        </w:rPr>
        <w:t>využití prostředků z</w:t>
      </w:r>
      <w:r w:rsidR="00A5794C">
        <w:rPr>
          <w:lang w:val="cs-CZ"/>
        </w:rPr>
        <w:t xml:space="preserve"> DDF. </w:t>
      </w:r>
    </w:p>
    <w:p w14:paraId="456CDC8E" w14:textId="2A2717B9" w:rsidR="00AA5A72" w:rsidRPr="00CA7F84" w:rsidRDefault="00AA5A72" w:rsidP="00CA7F84">
      <w:pPr>
        <w:pStyle w:val="2Odstavec"/>
        <w:rPr>
          <w:lang w:val="cs-CZ"/>
        </w:rPr>
      </w:pPr>
      <w:r w:rsidRPr="00CA7F84">
        <w:rPr>
          <w:lang w:val="cs-CZ"/>
        </w:rPr>
        <w:t>Obsah zprávy o hospodaření Distriktu 2240 musí odpovídat platné legislativě ČR a SR a být v souladu s pravidly RI.</w:t>
      </w:r>
    </w:p>
    <w:p w14:paraId="7C55FF09" w14:textId="77777777" w:rsidR="00AA5A72" w:rsidRPr="00CA7F84" w:rsidRDefault="00AA5A72" w:rsidP="00CA7F84">
      <w:pPr>
        <w:pStyle w:val="2Odstavec"/>
        <w:rPr>
          <w:lang w:val="cs-CZ"/>
        </w:rPr>
      </w:pPr>
      <w:r w:rsidRPr="00CA7F84">
        <w:rPr>
          <w:lang w:val="cs-CZ"/>
        </w:rPr>
        <w:t>Po projednání výkonnou radou předloží IPDG zprávu o hospodaření k přezkoumání revizní komisi Distriktu 2240.</w:t>
      </w:r>
    </w:p>
    <w:p w14:paraId="0A25F91B" w14:textId="665FB039" w:rsidR="00AA5A72" w:rsidRPr="00CA7F84" w:rsidRDefault="00AA5A72" w:rsidP="00CA7F84">
      <w:pPr>
        <w:pStyle w:val="2Odstavec"/>
        <w:rPr>
          <w:lang w:val="cs-CZ"/>
        </w:rPr>
      </w:pPr>
      <w:r w:rsidRPr="00CA7F84">
        <w:rPr>
          <w:lang w:val="cs-CZ"/>
        </w:rPr>
        <w:t xml:space="preserve">Zprávu o hospodaření Distriktu 2240 podle odst. 8.8. předkládá IPDG prostřednictvím finančního výboru klubům </w:t>
      </w:r>
      <w:r w:rsidR="00A5794C">
        <w:rPr>
          <w:lang w:val="cs-CZ"/>
        </w:rPr>
        <w:t>k</w:t>
      </w:r>
      <w:r w:rsidR="00A5794C" w:rsidRPr="00CA7F84">
        <w:rPr>
          <w:lang w:val="cs-CZ"/>
        </w:rPr>
        <w:t xml:space="preserve"> </w:t>
      </w:r>
      <w:r w:rsidRPr="00CA7F84">
        <w:rPr>
          <w:lang w:val="cs-CZ"/>
        </w:rPr>
        <w:t>projednání před jejím schvalování</w:t>
      </w:r>
      <w:r w:rsidR="00000835">
        <w:rPr>
          <w:lang w:val="cs-CZ"/>
        </w:rPr>
        <w:t>m</w:t>
      </w:r>
      <w:r w:rsidRPr="00CA7F84">
        <w:rPr>
          <w:lang w:val="cs-CZ"/>
        </w:rPr>
        <w:t xml:space="preserve"> distriktní konferencí.</w:t>
      </w:r>
    </w:p>
    <w:p w14:paraId="6DD22599" w14:textId="1A40424F" w:rsidR="00AA5A72" w:rsidRPr="00CA7F84" w:rsidRDefault="00AA5A72" w:rsidP="00CA7F84">
      <w:pPr>
        <w:pStyle w:val="2Odstavec"/>
        <w:rPr>
          <w:lang w:val="cs-CZ"/>
        </w:rPr>
      </w:pPr>
      <w:r w:rsidRPr="00CA7F84">
        <w:rPr>
          <w:lang w:val="cs-CZ"/>
        </w:rPr>
        <w:t>Pravidla hospodaření podrobněji upravují vnitřní předpisy Distriktu 2240.</w:t>
      </w:r>
    </w:p>
    <w:p w14:paraId="31F93F8A" w14:textId="1A2AA3D9" w:rsidR="00AA5A72" w:rsidRPr="00AA5A72" w:rsidRDefault="00AA5A72" w:rsidP="00AA5A72">
      <w:pPr>
        <w:pStyle w:val="1lnek"/>
        <w:rPr>
          <w:lang w:val="cs-CZ"/>
        </w:rPr>
      </w:pPr>
      <w:r w:rsidRPr="00AA5A72">
        <w:rPr>
          <w:lang w:val="cs-CZ"/>
        </w:rPr>
        <w:t>Zrušení a zánik Distriktu 2240</w:t>
      </w:r>
    </w:p>
    <w:p w14:paraId="42076CC5" w14:textId="7FF85A9D" w:rsidR="00AA5A72" w:rsidRPr="00AA5A72" w:rsidRDefault="00AA5A72" w:rsidP="00CA7F84">
      <w:pPr>
        <w:pStyle w:val="2Odstavec"/>
        <w:rPr>
          <w:lang w:val="cs-CZ"/>
        </w:rPr>
      </w:pPr>
      <w:r w:rsidRPr="00AA5A72">
        <w:rPr>
          <w:lang w:val="cs-CZ"/>
        </w:rPr>
        <w:t>Distrikt 2240 může být zrušen jako právnická osoba na základě usnesení kvalifikované dvoutřetinové většiny všech Rotary klubů v každém ze států, v nichž Distrikt 2240 teritoriálně působí. O tomto rozhodnutí je DG povinen neprodleně informovat Radu ředitelů RI a prezidenta RI prostřednictvím Generálního sekretáře RI.</w:t>
      </w:r>
    </w:p>
    <w:p w14:paraId="31E4A107" w14:textId="75CC513B" w:rsidR="00AA5A72" w:rsidRPr="00AA5A72" w:rsidRDefault="00AA5A72" w:rsidP="00CA7F84">
      <w:pPr>
        <w:pStyle w:val="2Odstavec"/>
        <w:rPr>
          <w:lang w:val="cs-CZ"/>
        </w:rPr>
      </w:pPr>
      <w:r w:rsidRPr="00AA5A72">
        <w:rPr>
          <w:lang w:val="cs-CZ"/>
        </w:rPr>
        <w:t xml:space="preserve">O zrušení Distriktu 2240 jako právnické osoby </w:t>
      </w:r>
      <w:r w:rsidR="000F150F" w:rsidRPr="00AA5A72">
        <w:rPr>
          <w:lang w:val="cs-CZ"/>
        </w:rPr>
        <w:t xml:space="preserve">může </w:t>
      </w:r>
      <w:r w:rsidR="000F150F">
        <w:rPr>
          <w:lang w:val="cs-CZ"/>
        </w:rPr>
        <w:t>podle</w:t>
      </w:r>
      <w:r w:rsidR="00A30446">
        <w:rPr>
          <w:lang w:val="cs-CZ"/>
        </w:rPr>
        <w:t xml:space="preserve"> §268 občanského zákoníku</w:t>
      </w:r>
      <w:r w:rsidRPr="00AA5A72">
        <w:rPr>
          <w:lang w:val="cs-CZ"/>
        </w:rPr>
        <w:t xml:space="preserve"> </w:t>
      </w:r>
      <w:r w:rsidR="007365DA" w:rsidRPr="00AA5A72">
        <w:rPr>
          <w:lang w:val="cs-CZ"/>
        </w:rPr>
        <w:t>rozhodnout</w:t>
      </w:r>
      <w:r w:rsidR="007365DA" w:rsidRPr="00AA5A72" w:rsidDel="007365DA">
        <w:rPr>
          <w:lang w:val="cs-CZ"/>
        </w:rPr>
        <w:t xml:space="preserve"> </w:t>
      </w:r>
      <w:r w:rsidRPr="00AA5A72">
        <w:rPr>
          <w:lang w:val="cs-CZ"/>
        </w:rPr>
        <w:t>soud. O</w:t>
      </w:r>
      <w:r w:rsidR="00382629">
        <w:rPr>
          <w:lang w:val="cs-CZ"/>
        </w:rPr>
        <w:t> </w:t>
      </w:r>
      <w:r w:rsidR="00A30446">
        <w:rPr>
          <w:lang w:val="cs-CZ"/>
        </w:rPr>
        <w:t>upozornění soudu, které před</w:t>
      </w:r>
      <w:r w:rsidR="00FB4E28">
        <w:rPr>
          <w:lang w:val="cs-CZ"/>
        </w:rPr>
        <w:t xml:space="preserve">chází rozhodnutí </w:t>
      </w:r>
      <w:r w:rsidR="007A6D0C">
        <w:rPr>
          <w:lang w:val="cs-CZ"/>
        </w:rPr>
        <w:t xml:space="preserve">soudu </w:t>
      </w:r>
      <w:r w:rsidR="00FB4E28">
        <w:rPr>
          <w:lang w:val="cs-CZ"/>
        </w:rPr>
        <w:t xml:space="preserve">o zrušení Distriktu 2240 </w:t>
      </w:r>
      <w:r w:rsidRPr="00AA5A72">
        <w:rPr>
          <w:lang w:val="cs-CZ"/>
        </w:rPr>
        <w:t xml:space="preserve">a </w:t>
      </w:r>
      <w:r w:rsidR="00FB4E28">
        <w:rPr>
          <w:lang w:val="cs-CZ"/>
        </w:rPr>
        <w:t xml:space="preserve">o </w:t>
      </w:r>
      <w:r w:rsidRPr="00AA5A72">
        <w:rPr>
          <w:lang w:val="cs-CZ"/>
        </w:rPr>
        <w:t>rozhodnutí soudu</w:t>
      </w:r>
      <w:r w:rsidR="00FB4E28">
        <w:rPr>
          <w:lang w:val="cs-CZ"/>
        </w:rPr>
        <w:t xml:space="preserve"> o zrušení Distriktu 2240</w:t>
      </w:r>
      <w:r w:rsidRPr="00AA5A72">
        <w:rPr>
          <w:lang w:val="cs-CZ"/>
        </w:rPr>
        <w:t xml:space="preserve"> je DG povinen neprodleně informovat Radu ředitelů RI a prezidenta RI prostřednictvím Generálního sekretáře RI.</w:t>
      </w:r>
    </w:p>
    <w:p w14:paraId="2B024CC1" w14:textId="31282BC5" w:rsidR="00AA5A72" w:rsidRPr="00AA5A72" w:rsidRDefault="00AA5A72" w:rsidP="00CA7F84">
      <w:pPr>
        <w:pStyle w:val="2Odstavec"/>
        <w:rPr>
          <w:lang w:val="cs-CZ"/>
        </w:rPr>
      </w:pPr>
      <w:r w:rsidRPr="00AA5A72">
        <w:rPr>
          <w:lang w:val="cs-CZ"/>
        </w:rPr>
        <w:t xml:space="preserve">O zrušení Distriktu 2240 jako samostatné složky Rotary International může rozhodnout v souladu s Ústavou RI a Stanovami RI Rada ředitelů RI. </w:t>
      </w:r>
      <w:r w:rsidR="00BA6456">
        <w:rPr>
          <w:lang w:val="cs-CZ"/>
        </w:rPr>
        <w:t>Na základě r</w:t>
      </w:r>
      <w:r w:rsidRPr="00AA5A72">
        <w:rPr>
          <w:lang w:val="cs-CZ"/>
        </w:rPr>
        <w:t xml:space="preserve">ozhodnutí o zrušení </w:t>
      </w:r>
      <w:r w:rsidR="00BA6456">
        <w:rPr>
          <w:lang w:val="cs-CZ"/>
        </w:rPr>
        <w:t xml:space="preserve">Distriktu 2240 Radou ředitelů RI podá </w:t>
      </w:r>
      <w:r w:rsidRPr="00AA5A72">
        <w:rPr>
          <w:lang w:val="cs-CZ"/>
        </w:rPr>
        <w:t xml:space="preserve">DG </w:t>
      </w:r>
      <w:r w:rsidR="00BA6456">
        <w:rPr>
          <w:lang w:val="cs-CZ"/>
        </w:rPr>
        <w:t>návrh na zápis zrušení Distriktu 2240 do spolkového rejstříku</w:t>
      </w:r>
      <w:r w:rsidR="00DB4106">
        <w:rPr>
          <w:lang w:val="cs-CZ"/>
        </w:rPr>
        <w:t xml:space="preserve">. </w:t>
      </w:r>
    </w:p>
    <w:p w14:paraId="12475F55" w14:textId="1329EF7F" w:rsidR="00AA5A72" w:rsidRPr="00A5794C" w:rsidRDefault="00AA5A72" w:rsidP="00A5794C">
      <w:pPr>
        <w:pStyle w:val="2Odstavec"/>
        <w:rPr>
          <w:lang w:val="cs-CZ"/>
        </w:rPr>
      </w:pPr>
      <w:r w:rsidRPr="00AA5A72">
        <w:rPr>
          <w:lang w:val="cs-CZ"/>
        </w:rPr>
        <w:t>Stanovení geografických hranic Distriktu 2240 a zařazení klubů do Distriktu 2240 je ve výhradní pravomoci Rady ředitelů RI. Pokud Rada ředitelů RI rozhodne o vyčlenění klubu z</w:t>
      </w:r>
      <w:r w:rsidR="00382629">
        <w:rPr>
          <w:lang w:val="cs-CZ"/>
        </w:rPr>
        <w:t> </w:t>
      </w:r>
      <w:r w:rsidRPr="00AA5A72">
        <w:rPr>
          <w:lang w:val="cs-CZ"/>
        </w:rPr>
        <w:t>Distriktu 2240 nebo zařazení klubu do Distriktu 2240, rozhodne současně i o tom, do kterého nebo z kterého jiného distriktu Rotary International přecházejí takové Rotary kluby nebo zda zůstanou nebo byly nezařazeny</w:t>
      </w:r>
      <w:r w:rsidR="00A5794C">
        <w:rPr>
          <w:lang w:val="cs-CZ"/>
        </w:rPr>
        <w:t>; t</w:t>
      </w:r>
      <w:r w:rsidR="00A5794C" w:rsidRPr="00A5794C">
        <w:rPr>
          <w:lang w:val="cs-CZ"/>
        </w:rPr>
        <w:t>otéž platí i pro Rotaract kluby.</w:t>
      </w:r>
    </w:p>
    <w:p w14:paraId="572103D6" w14:textId="4AD58432" w:rsidR="00AA5A72" w:rsidRPr="00AA5A72" w:rsidRDefault="00AA5A72" w:rsidP="00CA7F84">
      <w:pPr>
        <w:pStyle w:val="2Odstavec"/>
        <w:rPr>
          <w:lang w:val="cs-CZ"/>
        </w:rPr>
      </w:pPr>
      <w:r w:rsidRPr="00AA5A72">
        <w:rPr>
          <w:lang w:val="cs-CZ"/>
        </w:rPr>
        <w:t xml:space="preserve">Po zrušení </w:t>
      </w:r>
      <w:r w:rsidR="007365DA" w:rsidRPr="00AA5A72">
        <w:rPr>
          <w:lang w:val="cs-CZ"/>
        </w:rPr>
        <w:t>Distriktu 2240</w:t>
      </w:r>
      <w:r w:rsidR="007365DA">
        <w:rPr>
          <w:lang w:val="cs-CZ"/>
        </w:rPr>
        <w:t xml:space="preserve"> </w:t>
      </w:r>
      <w:r w:rsidRPr="00AA5A72">
        <w:rPr>
          <w:lang w:val="cs-CZ"/>
        </w:rPr>
        <w:t xml:space="preserve">se provede </w:t>
      </w:r>
      <w:r w:rsidR="007365DA">
        <w:rPr>
          <w:lang w:val="cs-CZ"/>
        </w:rPr>
        <w:t xml:space="preserve">jeho </w:t>
      </w:r>
      <w:r w:rsidRPr="00AA5A72">
        <w:rPr>
          <w:lang w:val="cs-CZ"/>
        </w:rPr>
        <w:t>likvidace. Likvidátor je jmenován v rozhodnutí o zrušení Distriktu 2240, nestanoví-li rozhodnutí Rady ředitelů RI nebo soudu jinak.</w:t>
      </w:r>
    </w:p>
    <w:p w14:paraId="289D1F48" w14:textId="7C3D60AE" w:rsidR="00AA5A72" w:rsidRPr="00AA5A72" w:rsidRDefault="00AA5A72" w:rsidP="00CA7F84">
      <w:pPr>
        <w:pStyle w:val="2Odstavec"/>
        <w:rPr>
          <w:lang w:val="cs-CZ"/>
        </w:rPr>
      </w:pPr>
      <w:r w:rsidRPr="00AA5A72">
        <w:rPr>
          <w:lang w:val="cs-CZ"/>
        </w:rPr>
        <w:t>V případě zrušení Distriktu 2240 je</w:t>
      </w:r>
      <w:r w:rsidR="00DB4106">
        <w:rPr>
          <w:lang w:val="cs-CZ"/>
        </w:rPr>
        <w:t xml:space="preserve"> </w:t>
      </w:r>
      <w:r w:rsidRPr="00AA5A72">
        <w:rPr>
          <w:lang w:val="cs-CZ"/>
        </w:rPr>
        <w:t>současně s návrhem na zápis zrušení Distriktu 2240 do spolkového rejstříku podán soudu návrh na zrušení všech právnických osob založených Distriktem 2240 a na jmenování jejich likvidátora.</w:t>
      </w:r>
    </w:p>
    <w:p w14:paraId="2EC5CE45" w14:textId="1889BA27" w:rsidR="00AA5A72" w:rsidRPr="00AA5A72" w:rsidRDefault="00AA5A72" w:rsidP="00CA7F84">
      <w:pPr>
        <w:pStyle w:val="2Odstavec"/>
        <w:rPr>
          <w:lang w:val="cs-CZ"/>
        </w:rPr>
      </w:pPr>
      <w:r w:rsidRPr="00AA5A72">
        <w:rPr>
          <w:lang w:val="cs-CZ"/>
        </w:rPr>
        <w:t>Likvidační zůstatek se převede na subjekty, které na základě rozhodnutí Rady ředitelů RI přejímají koordinaci další činnosti určených Rotary klubů na území České republiky a/nebo Slovenské republiky.</w:t>
      </w:r>
    </w:p>
    <w:p w14:paraId="758700FC" w14:textId="5288C823" w:rsidR="00AA5A72" w:rsidRPr="00AA5A72" w:rsidRDefault="00FB67DA" w:rsidP="00CA7F84">
      <w:pPr>
        <w:pStyle w:val="2Odstavec"/>
        <w:rPr>
          <w:lang w:val="cs-CZ"/>
        </w:rPr>
      </w:pPr>
      <w:r>
        <w:rPr>
          <w:lang w:val="cs-CZ"/>
        </w:rPr>
        <w:t xml:space="preserve">Jakmile likvidátor dokončí vše, co předchází naložení s likvidačním zůstatkem, </w:t>
      </w:r>
      <w:r w:rsidR="00287CFC">
        <w:rPr>
          <w:lang w:val="cs-CZ"/>
        </w:rPr>
        <w:t>vypracuje konečnou</w:t>
      </w:r>
      <w:r>
        <w:rPr>
          <w:lang w:val="cs-CZ"/>
        </w:rPr>
        <w:t xml:space="preserve"> zprávu o průběhu likvidace, v níž uvede, jak bylo naloženo s likvidačním zůstatkem; k témuž dni sestaví účetní závěrku. </w:t>
      </w:r>
      <w:r w:rsidR="00AA5A72" w:rsidRPr="00AA5A72">
        <w:rPr>
          <w:lang w:val="cs-CZ"/>
        </w:rPr>
        <w:t xml:space="preserve"> Tato zpráva musí být neodkladně poskytnuta Radě ředitelů RI v originále a v anglickém překladu.</w:t>
      </w:r>
    </w:p>
    <w:p w14:paraId="573DAE2B" w14:textId="6472D083" w:rsidR="00AA5A72" w:rsidRPr="00AA5A72" w:rsidRDefault="007A6D0C" w:rsidP="00CA7F84">
      <w:pPr>
        <w:pStyle w:val="2Odstavec"/>
        <w:rPr>
          <w:lang w:val="cs-CZ"/>
        </w:rPr>
      </w:pPr>
      <w:r>
        <w:rPr>
          <w:lang w:val="cs-CZ"/>
        </w:rPr>
        <w:t xml:space="preserve">Do 30 dnů po skončení likvidace podá likvidátor návrh </w:t>
      </w:r>
      <w:proofErr w:type="gramStart"/>
      <w:r>
        <w:rPr>
          <w:lang w:val="cs-CZ"/>
        </w:rPr>
        <w:t xml:space="preserve">na  </w:t>
      </w:r>
      <w:r w:rsidR="00AA5A72" w:rsidRPr="00AA5A72">
        <w:rPr>
          <w:lang w:val="cs-CZ"/>
        </w:rPr>
        <w:t>výmaz</w:t>
      </w:r>
      <w:proofErr w:type="gramEnd"/>
      <w:r w:rsidR="00AA5A72" w:rsidRPr="00AA5A72">
        <w:rPr>
          <w:lang w:val="cs-CZ"/>
        </w:rPr>
        <w:t xml:space="preserve"> Distriktu 2240 ze spolkového rejstříku.</w:t>
      </w:r>
    </w:p>
    <w:p w14:paraId="744F93BD" w14:textId="23B61DB7" w:rsidR="00AA5A72" w:rsidRPr="00AA5A72" w:rsidRDefault="00AA5A72" w:rsidP="00CA7F84">
      <w:pPr>
        <w:pStyle w:val="2Odstavec"/>
        <w:rPr>
          <w:lang w:val="cs-CZ"/>
        </w:rPr>
      </w:pPr>
      <w:r w:rsidRPr="00AA5A72">
        <w:rPr>
          <w:lang w:val="cs-CZ"/>
        </w:rPr>
        <w:t>Distrikt 2240 zaniká výmazem ze spolkového rejstříku</w:t>
      </w:r>
      <w:r w:rsidR="007A6D0C">
        <w:rPr>
          <w:lang w:val="cs-CZ"/>
        </w:rPr>
        <w:t xml:space="preserve">. </w:t>
      </w:r>
    </w:p>
    <w:p w14:paraId="2BE3BDFC" w14:textId="4DFCEE75" w:rsidR="00AA5A72" w:rsidRPr="00AA5A72" w:rsidRDefault="00AA5A72" w:rsidP="00AA5A72">
      <w:pPr>
        <w:pStyle w:val="1lnek"/>
        <w:rPr>
          <w:lang w:val="cs-CZ"/>
        </w:rPr>
      </w:pPr>
      <w:r w:rsidRPr="00AA5A72">
        <w:rPr>
          <w:lang w:val="cs-CZ"/>
        </w:rPr>
        <w:t>Závěrečná ustanovení</w:t>
      </w:r>
    </w:p>
    <w:p w14:paraId="5AFC3DFE" w14:textId="77777777" w:rsidR="00AA5A72" w:rsidRPr="00AA5A72" w:rsidRDefault="00AA5A72" w:rsidP="00CA7F84">
      <w:pPr>
        <w:pStyle w:val="2Odstavec"/>
        <w:rPr>
          <w:b/>
          <w:color w:val="000009"/>
          <w:lang w:val="cs-CZ"/>
        </w:rPr>
      </w:pPr>
      <w:r w:rsidRPr="00AA5A72">
        <w:rPr>
          <w:lang w:val="cs-CZ"/>
        </w:rPr>
        <w:t>Distrikt 2240 se ve své činnosti řídí zákony České republiky, dbá zákonů Slovenské republiky a ustanovení Ústavy RI, Stanov RI a rozhodnutí Rady ředitelů RI.</w:t>
      </w:r>
    </w:p>
    <w:p w14:paraId="19E32420" w14:textId="2CCD1297" w:rsidR="00AA5A72" w:rsidRPr="00AA5A72" w:rsidRDefault="00AA5A72" w:rsidP="00CA7F84">
      <w:pPr>
        <w:pStyle w:val="2Odstavec"/>
        <w:rPr>
          <w:b/>
          <w:color w:val="000009"/>
          <w:lang w:val="cs-CZ"/>
        </w:rPr>
      </w:pPr>
      <w:r w:rsidRPr="00AA5A72">
        <w:rPr>
          <w:lang w:val="cs-CZ"/>
        </w:rPr>
        <w:t>Vnitřní předpisy Distriktu 2240 projednává výkonná rada. Nabývají platnosti podpisem guvernéra a účinnosti stanoveným dnem, nejdříve dnem uveřejnění na webových stránkách Distriktu 2240.</w:t>
      </w:r>
    </w:p>
    <w:p w14:paraId="39ED93DA" w14:textId="2E87915D" w:rsidR="00AA5A72" w:rsidRPr="00AA5A72" w:rsidRDefault="00AA5A72" w:rsidP="00CA7F84">
      <w:pPr>
        <w:pStyle w:val="2Odstavec"/>
        <w:rPr>
          <w:b/>
          <w:color w:val="000009"/>
          <w:lang w:val="cs-CZ"/>
        </w:rPr>
      </w:pPr>
      <w:r w:rsidRPr="00AA5A72">
        <w:rPr>
          <w:lang w:val="cs-CZ"/>
        </w:rPr>
        <w:t>Distrikt 2240 může zřídit stálý sekretariát vedený distriktním sekretářem.</w:t>
      </w:r>
    </w:p>
    <w:p w14:paraId="6A4DDCD2" w14:textId="6AF815AB" w:rsidR="00AA5A72" w:rsidRPr="00AA5A72" w:rsidRDefault="00AA5A72" w:rsidP="00CA7F84">
      <w:pPr>
        <w:pStyle w:val="2Odstavec"/>
        <w:rPr>
          <w:b/>
          <w:color w:val="000009"/>
          <w:lang w:val="cs-CZ"/>
        </w:rPr>
      </w:pPr>
      <w:r w:rsidRPr="00AA5A72">
        <w:rPr>
          <w:lang w:val="cs-CZ"/>
        </w:rPr>
        <w:t xml:space="preserve">Distrikt 2240 registruje každou změnu sídla a statutárního orgánu bezodkladně v rejstříku spolků a zakládá změny </w:t>
      </w:r>
      <w:r w:rsidR="00070347">
        <w:rPr>
          <w:lang w:val="cs-CZ"/>
        </w:rPr>
        <w:t>S</w:t>
      </w:r>
      <w:r w:rsidRPr="00AA5A72">
        <w:rPr>
          <w:lang w:val="cs-CZ"/>
        </w:rPr>
        <w:t>tanov do sbírky listin. Usnesení distriktní konference nebo distriktního legislativního shromáždění uveřejňuje Distrikt 2240 na svých webových stránkách.</w:t>
      </w:r>
    </w:p>
    <w:p w14:paraId="481D6132" w14:textId="79D38B8B" w:rsidR="00AA5A72" w:rsidRPr="00AA5A72" w:rsidRDefault="00AA5A72" w:rsidP="00CA7F84">
      <w:pPr>
        <w:pStyle w:val="2Odstavec"/>
        <w:rPr>
          <w:b/>
          <w:color w:val="000009"/>
          <w:lang w:val="cs-CZ"/>
        </w:rPr>
      </w:pPr>
      <w:r w:rsidRPr="00AA5A72">
        <w:rPr>
          <w:lang w:val="cs-CZ"/>
        </w:rPr>
        <w:t xml:space="preserve">Tyto </w:t>
      </w:r>
      <w:r w:rsidR="007365DA">
        <w:rPr>
          <w:lang w:val="cs-CZ"/>
        </w:rPr>
        <w:t>s</w:t>
      </w:r>
      <w:r w:rsidRPr="00AA5A72">
        <w:rPr>
          <w:lang w:val="cs-CZ"/>
        </w:rPr>
        <w:t xml:space="preserve">tanovy jsou úplným zněním </w:t>
      </w:r>
      <w:r w:rsidR="007365DA">
        <w:rPr>
          <w:lang w:val="cs-CZ"/>
        </w:rPr>
        <w:t>s</w:t>
      </w:r>
      <w:r w:rsidRPr="00AA5A72">
        <w:rPr>
          <w:lang w:val="cs-CZ"/>
        </w:rPr>
        <w:t>tanov Distriktu 2240, schváleným distriktní</w:t>
      </w:r>
      <w:r w:rsidR="00000835">
        <w:rPr>
          <w:lang w:val="cs-CZ"/>
        </w:rPr>
        <w:t>m</w:t>
      </w:r>
      <w:r w:rsidRPr="00AA5A72">
        <w:rPr>
          <w:lang w:val="cs-CZ"/>
        </w:rPr>
        <w:t xml:space="preserve"> legislativním shromážděním dne</w:t>
      </w:r>
      <w:r w:rsidRPr="00AA5A72">
        <w:rPr>
          <w:rFonts w:eastAsia="Times New Roman" w:cs="Times New Roman"/>
          <w:lang w:val="cs-CZ"/>
        </w:rPr>
        <w:t xml:space="preserve"> ________. </w:t>
      </w:r>
      <w:r w:rsidRPr="00AA5A72">
        <w:rPr>
          <w:lang w:val="cs-CZ"/>
        </w:rPr>
        <w:t xml:space="preserve">Tyto stanovy nabývají účinnosti dne _______. Tímto se ruší a plně nahrazuje dosavadní znění </w:t>
      </w:r>
      <w:r w:rsidR="007365DA">
        <w:rPr>
          <w:lang w:val="cs-CZ"/>
        </w:rPr>
        <w:t>s</w:t>
      </w:r>
      <w:r w:rsidRPr="00AA5A72">
        <w:rPr>
          <w:lang w:val="cs-CZ"/>
        </w:rPr>
        <w:t xml:space="preserve">tanov </w:t>
      </w:r>
      <w:r w:rsidR="007365DA">
        <w:rPr>
          <w:lang w:val="cs-CZ"/>
        </w:rPr>
        <w:t xml:space="preserve">Distriktu 2240 </w:t>
      </w:r>
      <w:r w:rsidRPr="00AA5A72">
        <w:rPr>
          <w:lang w:val="cs-CZ"/>
        </w:rPr>
        <w:t>z 18. 5. 2019.</w:t>
      </w:r>
    </w:p>
    <w:p w14:paraId="2A268D23" w14:textId="77777777" w:rsidR="00AA5A72" w:rsidRPr="00AA5A72" w:rsidRDefault="00AA5A72" w:rsidP="00AA5A72">
      <w:pPr>
        <w:pBdr>
          <w:top w:val="nil"/>
          <w:left w:val="nil"/>
          <w:bottom w:val="nil"/>
          <w:right w:val="nil"/>
          <w:between w:val="nil"/>
        </w:pBdr>
        <w:spacing w:before="7"/>
        <w:ind w:right="284"/>
        <w:rPr>
          <w:rFonts w:ascii="Georgia" w:hAnsi="Georgia"/>
          <w:color w:val="000000"/>
          <w:sz w:val="26"/>
          <w:szCs w:val="26"/>
          <w:lang w:val="cs-CZ"/>
        </w:rPr>
      </w:pPr>
    </w:p>
    <w:p w14:paraId="2401469E" w14:textId="3ECA2738" w:rsidR="00AA5A72" w:rsidRPr="00AA5A72" w:rsidRDefault="00AA5A72" w:rsidP="00CA7F84">
      <w:pPr>
        <w:pBdr>
          <w:top w:val="nil"/>
          <w:left w:val="nil"/>
          <w:bottom w:val="nil"/>
          <w:right w:val="nil"/>
          <w:between w:val="nil"/>
        </w:pBdr>
        <w:spacing w:before="1"/>
        <w:rPr>
          <w:rFonts w:ascii="Georgia" w:hAnsi="Georgia"/>
          <w:color w:val="000000"/>
          <w:lang w:val="cs-CZ"/>
        </w:rPr>
      </w:pPr>
      <w:r w:rsidRPr="00AA5A72">
        <w:rPr>
          <w:rFonts w:ascii="Georgia" w:hAnsi="Georgia"/>
          <w:color w:val="000000"/>
          <w:lang w:val="cs-CZ"/>
        </w:rPr>
        <w:t xml:space="preserve">V      </w:t>
      </w:r>
      <w:proofErr w:type="gramStart"/>
      <w:r w:rsidRPr="00AA5A72">
        <w:rPr>
          <w:rFonts w:ascii="Georgia" w:hAnsi="Georgia"/>
          <w:color w:val="000000"/>
          <w:lang w:val="cs-CZ"/>
        </w:rPr>
        <w:t xml:space="preserve">  ,</w:t>
      </w:r>
      <w:proofErr w:type="gramEnd"/>
      <w:r w:rsidRPr="00AA5A72">
        <w:rPr>
          <w:rFonts w:ascii="Georgia" w:hAnsi="Georgia"/>
          <w:color w:val="000000"/>
          <w:lang w:val="cs-CZ"/>
        </w:rPr>
        <w:t xml:space="preserve"> dne _____________</w:t>
      </w:r>
    </w:p>
    <w:p w14:paraId="5FFED923" w14:textId="3E5CBA62" w:rsidR="00AA5A72" w:rsidRPr="00AA5A72" w:rsidRDefault="00CA7F84" w:rsidP="00CA7F84">
      <w:pPr>
        <w:tabs>
          <w:tab w:val="center" w:pos="7920"/>
        </w:tabs>
        <w:spacing w:before="206" w:line="250" w:lineRule="auto"/>
        <w:rPr>
          <w:rFonts w:ascii="Georgia" w:hAnsi="Georgia"/>
          <w:lang w:val="cs-CZ"/>
        </w:rPr>
      </w:pPr>
      <w:r>
        <w:rPr>
          <w:rFonts w:ascii="Georgia" w:hAnsi="Georgia"/>
          <w:lang w:val="cs-CZ"/>
        </w:rPr>
        <w:tab/>
      </w:r>
      <w:r w:rsidR="00AA5A72" w:rsidRPr="00AA5A72">
        <w:rPr>
          <w:rFonts w:ascii="Georgia" w:hAnsi="Georgia"/>
          <w:lang w:val="cs-CZ"/>
        </w:rPr>
        <w:t>________________________</w:t>
      </w:r>
    </w:p>
    <w:p w14:paraId="0724CCB3" w14:textId="0E50F3DB" w:rsidR="00820615" w:rsidRPr="00DA38C2" w:rsidRDefault="00CA7F84" w:rsidP="00820615">
      <w:pPr>
        <w:pBdr>
          <w:top w:val="nil"/>
          <w:left w:val="nil"/>
          <w:bottom w:val="nil"/>
          <w:right w:val="nil"/>
          <w:between w:val="nil"/>
        </w:pBdr>
        <w:tabs>
          <w:tab w:val="center" w:pos="7920"/>
        </w:tabs>
        <w:spacing w:after="0"/>
        <w:rPr>
          <w:rFonts w:ascii="Georgia" w:hAnsi="Georgia"/>
          <w:i/>
          <w:iCs/>
          <w:color w:val="000000"/>
          <w:lang w:val="cs-CZ"/>
        </w:rPr>
      </w:pPr>
      <w:r>
        <w:rPr>
          <w:rFonts w:ascii="Georgia" w:hAnsi="Georgia"/>
          <w:color w:val="000000"/>
          <w:lang w:val="cs-CZ"/>
        </w:rPr>
        <w:tab/>
      </w:r>
      <w:r w:rsidR="00820615" w:rsidRPr="00DA38C2">
        <w:rPr>
          <w:rFonts w:ascii="Georgia" w:hAnsi="Georgia"/>
          <w:i/>
          <w:iCs/>
          <w:color w:val="000000"/>
          <w:lang w:val="cs-CZ"/>
        </w:rPr>
        <w:t>jméno a příjmení</w:t>
      </w:r>
    </w:p>
    <w:p w14:paraId="3EEFC416" w14:textId="69A4C69A" w:rsidR="00E42374" w:rsidRPr="00CA7F84" w:rsidRDefault="00820615" w:rsidP="00820615">
      <w:pPr>
        <w:pBdr>
          <w:top w:val="nil"/>
          <w:left w:val="nil"/>
          <w:bottom w:val="nil"/>
          <w:right w:val="nil"/>
          <w:between w:val="nil"/>
        </w:pBdr>
        <w:tabs>
          <w:tab w:val="center" w:pos="7920"/>
        </w:tabs>
        <w:spacing w:after="0"/>
        <w:rPr>
          <w:rFonts w:ascii="Georgia" w:hAnsi="Georgia"/>
          <w:color w:val="000000"/>
          <w:lang w:val="cs-CZ"/>
        </w:rPr>
      </w:pPr>
      <w:r>
        <w:rPr>
          <w:rFonts w:ascii="Georgia" w:hAnsi="Georgia"/>
          <w:color w:val="000000"/>
          <w:lang w:val="cs-CZ"/>
        </w:rPr>
        <w:tab/>
      </w:r>
      <w:r w:rsidR="00AA5A72" w:rsidRPr="00AA5A72">
        <w:rPr>
          <w:rFonts w:ascii="Georgia" w:hAnsi="Georgia"/>
          <w:color w:val="000000"/>
          <w:lang w:val="cs-CZ"/>
        </w:rPr>
        <w:t>guvernér Distriktu 2240</w:t>
      </w:r>
    </w:p>
    <w:sectPr w:rsidR="00E42374" w:rsidRPr="00CA7F84" w:rsidSect="00F45205">
      <w:footerReference w:type="default" r:id="rId8"/>
      <w:headerReference w:type="first" r:id="rId9"/>
      <w:pgSz w:w="11906" w:h="16838" w:code="9"/>
      <w:pgMar w:top="1411" w:right="1106" w:bottom="810" w:left="1080" w:header="270" w:footer="6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87A2" w14:textId="77777777" w:rsidR="005A4EFE" w:rsidRDefault="005A4EFE" w:rsidP="00E91FCA">
      <w:pPr>
        <w:spacing w:after="0" w:line="240" w:lineRule="auto"/>
      </w:pPr>
      <w:r>
        <w:separator/>
      </w:r>
    </w:p>
  </w:endnote>
  <w:endnote w:type="continuationSeparator" w:id="0">
    <w:p w14:paraId="348F3853" w14:textId="77777777" w:rsidR="005A4EFE" w:rsidRDefault="005A4EFE" w:rsidP="00E91FCA">
      <w:pPr>
        <w:spacing w:after="0" w:line="240" w:lineRule="auto"/>
      </w:pPr>
      <w:r>
        <w:continuationSeparator/>
      </w:r>
    </w:p>
  </w:endnote>
  <w:endnote w:type="continuationNotice" w:id="1">
    <w:p w14:paraId="7A4E9E1C" w14:textId="77777777" w:rsidR="005A4EFE" w:rsidRDefault="005A4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ntinel 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EAE1" w14:textId="0ED37799" w:rsidR="001D1F9F" w:rsidRPr="001D1F9F" w:rsidRDefault="001D1F9F" w:rsidP="001D1F9F">
    <w:pPr>
      <w:pStyle w:val="Pta"/>
      <w:jc w:val="right"/>
      <w:rPr>
        <w:rFonts w:ascii="Georgia" w:hAnsi="Georgia"/>
        <w:sz w:val="18"/>
        <w:szCs w:val="18"/>
      </w:rPr>
    </w:pPr>
    <w:r>
      <w:rPr>
        <w:rFonts w:ascii="Georgia" w:hAnsi="Georgia"/>
        <w:sz w:val="18"/>
        <w:szCs w:val="18"/>
      </w:rPr>
      <w:fldChar w:fldCharType="begin"/>
    </w:r>
    <w:r>
      <w:rPr>
        <w:rFonts w:ascii="Georgia" w:hAnsi="Georgia"/>
        <w:sz w:val="18"/>
        <w:szCs w:val="18"/>
      </w:rPr>
      <w:instrText xml:space="preserve"> PAGE   \* MERGEFORMAT </w:instrText>
    </w:r>
    <w:r>
      <w:rPr>
        <w:rFonts w:ascii="Georgia" w:hAnsi="Georgia"/>
        <w:sz w:val="18"/>
        <w:szCs w:val="18"/>
      </w:rPr>
      <w:fldChar w:fldCharType="separate"/>
    </w:r>
    <w:r w:rsidR="00F65E56">
      <w:rPr>
        <w:rFonts w:ascii="Georgia" w:hAnsi="Georgia"/>
        <w:noProof/>
        <w:sz w:val="18"/>
        <w:szCs w:val="18"/>
      </w:rPr>
      <w:t>6</w:t>
    </w:r>
    <w:r>
      <w:rPr>
        <w:rFonts w:ascii="Georgia" w:hAnsi="Georg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072C" w14:textId="77777777" w:rsidR="005A4EFE" w:rsidRDefault="005A4EFE" w:rsidP="00E91FCA">
      <w:pPr>
        <w:spacing w:after="0" w:line="240" w:lineRule="auto"/>
      </w:pPr>
      <w:r>
        <w:separator/>
      </w:r>
    </w:p>
  </w:footnote>
  <w:footnote w:type="continuationSeparator" w:id="0">
    <w:p w14:paraId="1B1240AB" w14:textId="77777777" w:rsidR="005A4EFE" w:rsidRDefault="005A4EFE" w:rsidP="00E91FCA">
      <w:pPr>
        <w:spacing w:after="0" w:line="240" w:lineRule="auto"/>
      </w:pPr>
      <w:r>
        <w:continuationSeparator/>
      </w:r>
    </w:p>
  </w:footnote>
  <w:footnote w:type="continuationNotice" w:id="1">
    <w:p w14:paraId="23F5FABF" w14:textId="77777777" w:rsidR="005A4EFE" w:rsidRDefault="005A4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0715" w14:textId="77777777" w:rsidR="001D1F9F" w:rsidRDefault="001D1F9F" w:rsidP="001D1F9F">
    <w:pPr>
      <w:pStyle w:val="Hlavika"/>
      <w:jc w:val="center"/>
    </w:pPr>
    <w:r>
      <w:rPr>
        <w:noProof/>
        <w:lang w:val="cs-CZ" w:eastAsia="cs-CZ"/>
      </w:rPr>
      <w:drawing>
        <wp:inline distT="0" distB="0" distL="0" distR="0" wp14:anchorId="7CC26B70" wp14:editId="49A0B095">
          <wp:extent cx="3078866" cy="848343"/>
          <wp:effectExtent l="0" t="0" r="762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3220518" cy="887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EC"/>
    <w:multiLevelType w:val="hybridMultilevel"/>
    <w:tmpl w:val="64905724"/>
    <w:lvl w:ilvl="0" w:tplc="943661EC">
      <w:start w:val="1"/>
      <w:numFmt w:val="decimal"/>
      <w:lvlText w:val="%1."/>
      <w:lvlJc w:val="left"/>
      <w:pPr>
        <w:ind w:left="543" w:hanging="425"/>
      </w:pPr>
      <w:rPr>
        <w:rFonts w:ascii="Georgia" w:eastAsia="Georgia" w:hAnsi="Georgia" w:cs="Georgia" w:hint="default"/>
        <w:b w:val="0"/>
        <w:bCs w:val="0"/>
        <w:i w:val="0"/>
        <w:iCs w:val="0"/>
        <w:spacing w:val="0"/>
        <w:w w:val="100"/>
        <w:sz w:val="22"/>
        <w:szCs w:val="22"/>
        <w:lang w:val="sk-SK" w:eastAsia="en-US" w:bidi="ar-SA"/>
      </w:rPr>
    </w:lvl>
    <w:lvl w:ilvl="1" w:tplc="38B4D102">
      <w:numFmt w:val="bullet"/>
      <w:lvlText w:val="•"/>
      <w:lvlJc w:val="left"/>
      <w:pPr>
        <w:ind w:left="1416" w:hanging="425"/>
      </w:pPr>
      <w:rPr>
        <w:rFonts w:hint="default"/>
        <w:lang w:val="sk-SK" w:eastAsia="en-US" w:bidi="ar-SA"/>
      </w:rPr>
    </w:lvl>
    <w:lvl w:ilvl="2" w:tplc="CDE69094">
      <w:numFmt w:val="bullet"/>
      <w:lvlText w:val="•"/>
      <w:lvlJc w:val="left"/>
      <w:pPr>
        <w:ind w:left="2293" w:hanging="425"/>
      </w:pPr>
      <w:rPr>
        <w:rFonts w:hint="default"/>
        <w:lang w:val="sk-SK" w:eastAsia="en-US" w:bidi="ar-SA"/>
      </w:rPr>
    </w:lvl>
    <w:lvl w:ilvl="3" w:tplc="E5604CBE">
      <w:numFmt w:val="bullet"/>
      <w:lvlText w:val="•"/>
      <w:lvlJc w:val="left"/>
      <w:pPr>
        <w:ind w:left="3169" w:hanging="425"/>
      </w:pPr>
      <w:rPr>
        <w:rFonts w:hint="default"/>
        <w:lang w:val="sk-SK" w:eastAsia="en-US" w:bidi="ar-SA"/>
      </w:rPr>
    </w:lvl>
    <w:lvl w:ilvl="4" w:tplc="913AF9EE">
      <w:numFmt w:val="bullet"/>
      <w:lvlText w:val="•"/>
      <w:lvlJc w:val="left"/>
      <w:pPr>
        <w:ind w:left="4046" w:hanging="425"/>
      </w:pPr>
      <w:rPr>
        <w:rFonts w:hint="default"/>
        <w:lang w:val="sk-SK" w:eastAsia="en-US" w:bidi="ar-SA"/>
      </w:rPr>
    </w:lvl>
    <w:lvl w:ilvl="5" w:tplc="C628783E">
      <w:numFmt w:val="bullet"/>
      <w:lvlText w:val="•"/>
      <w:lvlJc w:val="left"/>
      <w:pPr>
        <w:ind w:left="4923" w:hanging="425"/>
      </w:pPr>
      <w:rPr>
        <w:rFonts w:hint="default"/>
        <w:lang w:val="sk-SK" w:eastAsia="en-US" w:bidi="ar-SA"/>
      </w:rPr>
    </w:lvl>
    <w:lvl w:ilvl="6" w:tplc="5D1E9A06">
      <w:numFmt w:val="bullet"/>
      <w:lvlText w:val="•"/>
      <w:lvlJc w:val="left"/>
      <w:pPr>
        <w:ind w:left="5799" w:hanging="425"/>
      </w:pPr>
      <w:rPr>
        <w:rFonts w:hint="default"/>
        <w:lang w:val="sk-SK" w:eastAsia="en-US" w:bidi="ar-SA"/>
      </w:rPr>
    </w:lvl>
    <w:lvl w:ilvl="7" w:tplc="85AEFCA2">
      <w:numFmt w:val="bullet"/>
      <w:lvlText w:val="•"/>
      <w:lvlJc w:val="left"/>
      <w:pPr>
        <w:ind w:left="6676" w:hanging="425"/>
      </w:pPr>
      <w:rPr>
        <w:rFonts w:hint="default"/>
        <w:lang w:val="sk-SK" w:eastAsia="en-US" w:bidi="ar-SA"/>
      </w:rPr>
    </w:lvl>
    <w:lvl w:ilvl="8" w:tplc="6060D87E">
      <w:numFmt w:val="bullet"/>
      <w:lvlText w:val="•"/>
      <w:lvlJc w:val="left"/>
      <w:pPr>
        <w:ind w:left="7553" w:hanging="425"/>
      </w:pPr>
      <w:rPr>
        <w:rFonts w:hint="default"/>
        <w:lang w:val="sk-SK" w:eastAsia="en-US" w:bidi="ar-SA"/>
      </w:rPr>
    </w:lvl>
  </w:abstractNum>
  <w:abstractNum w:abstractNumId="1" w15:restartNumberingAfterBreak="0">
    <w:nsid w:val="042D6A61"/>
    <w:multiLevelType w:val="hybridMultilevel"/>
    <w:tmpl w:val="D60AF8EE"/>
    <w:lvl w:ilvl="0" w:tplc="56D6DC08">
      <w:start w:val="1"/>
      <w:numFmt w:val="decimal"/>
      <w:lvlText w:val="%1."/>
      <w:lvlJc w:val="left"/>
      <w:pPr>
        <w:ind w:left="543" w:hanging="425"/>
      </w:pPr>
      <w:rPr>
        <w:rFonts w:ascii="Georgia" w:eastAsia="Georgia" w:hAnsi="Georgia" w:cs="Georgia" w:hint="default"/>
        <w:b w:val="0"/>
        <w:bCs w:val="0"/>
        <w:i w:val="0"/>
        <w:iCs w:val="0"/>
        <w:spacing w:val="0"/>
        <w:w w:val="100"/>
        <w:sz w:val="22"/>
        <w:szCs w:val="22"/>
        <w:lang w:val="sk-SK" w:eastAsia="en-US" w:bidi="ar-SA"/>
      </w:rPr>
    </w:lvl>
    <w:lvl w:ilvl="1" w:tplc="A888F054">
      <w:start w:val="1"/>
      <w:numFmt w:val="lowerLetter"/>
      <w:lvlText w:val="%2)"/>
      <w:lvlJc w:val="left"/>
      <w:pPr>
        <w:ind w:left="970" w:hanging="425"/>
      </w:pPr>
      <w:rPr>
        <w:rFonts w:ascii="Georgia" w:eastAsia="Georgia" w:hAnsi="Georgia" w:cs="Georgia" w:hint="default"/>
        <w:b w:val="0"/>
        <w:bCs w:val="0"/>
        <w:i w:val="0"/>
        <w:iCs w:val="0"/>
        <w:spacing w:val="-1"/>
        <w:w w:val="100"/>
        <w:sz w:val="22"/>
        <w:szCs w:val="22"/>
        <w:lang w:val="sk-SK" w:eastAsia="en-US" w:bidi="ar-SA"/>
      </w:rPr>
    </w:lvl>
    <w:lvl w:ilvl="2" w:tplc="60AE7172">
      <w:numFmt w:val="bullet"/>
      <w:lvlText w:val="•"/>
      <w:lvlJc w:val="left"/>
      <w:pPr>
        <w:ind w:left="1905" w:hanging="425"/>
      </w:pPr>
      <w:rPr>
        <w:rFonts w:hint="default"/>
        <w:lang w:val="sk-SK" w:eastAsia="en-US" w:bidi="ar-SA"/>
      </w:rPr>
    </w:lvl>
    <w:lvl w:ilvl="3" w:tplc="AA6C7FFA">
      <w:numFmt w:val="bullet"/>
      <w:lvlText w:val="•"/>
      <w:lvlJc w:val="left"/>
      <w:pPr>
        <w:ind w:left="2830" w:hanging="425"/>
      </w:pPr>
      <w:rPr>
        <w:rFonts w:hint="default"/>
        <w:lang w:val="sk-SK" w:eastAsia="en-US" w:bidi="ar-SA"/>
      </w:rPr>
    </w:lvl>
    <w:lvl w:ilvl="4" w:tplc="3C0264F6">
      <w:numFmt w:val="bullet"/>
      <w:lvlText w:val="•"/>
      <w:lvlJc w:val="left"/>
      <w:pPr>
        <w:ind w:left="3755" w:hanging="425"/>
      </w:pPr>
      <w:rPr>
        <w:rFonts w:hint="default"/>
        <w:lang w:val="sk-SK" w:eastAsia="en-US" w:bidi="ar-SA"/>
      </w:rPr>
    </w:lvl>
    <w:lvl w:ilvl="5" w:tplc="A844DB00">
      <w:numFmt w:val="bullet"/>
      <w:lvlText w:val="•"/>
      <w:lvlJc w:val="left"/>
      <w:pPr>
        <w:ind w:left="4680" w:hanging="425"/>
      </w:pPr>
      <w:rPr>
        <w:rFonts w:hint="default"/>
        <w:lang w:val="sk-SK" w:eastAsia="en-US" w:bidi="ar-SA"/>
      </w:rPr>
    </w:lvl>
    <w:lvl w:ilvl="6" w:tplc="30686CF6">
      <w:numFmt w:val="bullet"/>
      <w:lvlText w:val="•"/>
      <w:lvlJc w:val="left"/>
      <w:pPr>
        <w:ind w:left="5605" w:hanging="425"/>
      </w:pPr>
      <w:rPr>
        <w:rFonts w:hint="default"/>
        <w:lang w:val="sk-SK" w:eastAsia="en-US" w:bidi="ar-SA"/>
      </w:rPr>
    </w:lvl>
    <w:lvl w:ilvl="7" w:tplc="B61E2778">
      <w:numFmt w:val="bullet"/>
      <w:lvlText w:val="•"/>
      <w:lvlJc w:val="left"/>
      <w:pPr>
        <w:ind w:left="6530" w:hanging="425"/>
      </w:pPr>
      <w:rPr>
        <w:rFonts w:hint="default"/>
        <w:lang w:val="sk-SK" w:eastAsia="en-US" w:bidi="ar-SA"/>
      </w:rPr>
    </w:lvl>
    <w:lvl w:ilvl="8" w:tplc="A846F154">
      <w:numFmt w:val="bullet"/>
      <w:lvlText w:val="•"/>
      <w:lvlJc w:val="left"/>
      <w:pPr>
        <w:ind w:left="7456" w:hanging="425"/>
      </w:pPr>
      <w:rPr>
        <w:rFonts w:hint="default"/>
        <w:lang w:val="sk-SK" w:eastAsia="en-US" w:bidi="ar-SA"/>
      </w:rPr>
    </w:lvl>
  </w:abstractNum>
  <w:abstractNum w:abstractNumId="2" w15:restartNumberingAfterBreak="0">
    <w:nsid w:val="0B5F7853"/>
    <w:multiLevelType w:val="multilevel"/>
    <w:tmpl w:val="ED709592"/>
    <w:name w:val="Směrnice2"/>
    <w:styleLink w:val="111111"/>
    <w:lvl w:ilvl="0">
      <w:start w:val="1"/>
      <w:numFmt w:val="decimal"/>
      <w:lvlText w:val="Článek %1"/>
      <w:lvlJc w:val="left"/>
      <w:pPr>
        <w:ind w:left="1800" w:hanging="1800"/>
      </w:pPr>
      <w:rPr>
        <w:rFonts w:ascii="Georgia" w:hAnsi="Georgia" w:hint="default"/>
        <w:b/>
        <w:i w:val="0"/>
        <w:sz w:val="28"/>
      </w:rPr>
    </w:lvl>
    <w:lvl w:ilvl="1">
      <w:start w:val="1"/>
      <w:numFmt w:val="decimal"/>
      <w:lvlText w:val="%1.%2"/>
      <w:lvlJc w:val="left"/>
      <w:pPr>
        <w:ind w:left="648" w:hanging="648"/>
      </w:pPr>
      <w:rPr>
        <w:rFonts w:ascii="Georgia" w:hAnsi="Georgia" w:hint="default"/>
        <w:b w:val="0"/>
        <w:i w:val="0"/>
        <w:sz w:val="22"/>
      </w:rPr>
    </w:lvl>
    <w:lvl w:ilvl="2">
      <w:start w:val="1"/>
      <w:numFmt w:val="decimal"/>
      <w:lvlText w:val="%1.%2.%3"/>
      <w:lvlJc w:val="left"/>
      <w:pPr>
        <w:ind w:left="1656" w:hanging="936"/>
      </w:pPr>
      <w:rPr>
        <w:rFonts w:ascii="Georgia" w:hAnsi="Georgia" w:hint="default"/>
        <w:b w:val="0"/>
        <w:i w:val="0"/>
        <w:sz w:val="22"/>
      </w:rPr>
    </w:lvl>
    <w:lvl w:ilvl="3">
      <w:start w:val="1"/>
      <w:numFmt w:val="lowerLetter"/>
      <w:lvlText w:val="%4)"/>
      <w:lvlJc w:val="left"/>
      <w:pPr>
        <w:ind w:left="2232" w:hanging="576"/>
      </w:pPr>
      <w:rPr>
        <w:rFonts w:ascii="Georgia" w:hAnsi="Georgia" w:hint="default"/>
        <w:b w:val="0"/>
        <w:i w:val="0"/>
        <w:sz w:val="22"/>
      </w:rPr>
    </w:lvl>
    <w:lvl w:ilvl="4">
      <w:start w:val="1"/>
      <w:numFmt w:val="decimal"/>
      <w:lvlText w:val="(%5)"/>
      <w:lvlJc w:val="left"/>
      <w:pPr>
        <w:ind w:left="3096" w:hanging="864"/>
      </w:pPr>
      <w:rPr>
        <w:rFonts w:hint="default"/>
      </w:rPr>
    </w:lvl>
    <w:lvl w:ilvl="5">
      <w:start w:val="1"/>
      <w:numFmt w:val="none"/>
      <w:lvlText w:val=""/>
      <w:lvlJc w:val="left"/>
      <w:pPr>
        <w:ind w:left="0" w:firstLine="0"/>
      </w:pPr>
      <w:rPr>
        <w:rFonts w:ascii="Georgia" w:hAnsi="Georgia" w:hint="default"/>
        <w:b w:val="0"/>
        <w:i w:val="0"/>
        <w:sz w:val="22"/>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1B413D34"/>
    <w:multiLevelType w:val="multilevel"/>
    <w:tmpl w:val="D526BE3A"/>
    <w:lvl w:ilvl="0">
      <w:start w:val="1"/>
      <w:numFmt w:val="decimal"/>
      <w:lvlText w:val="Článek %1"/>
      <w:lvlJc w:val="left"/>
      <w:pPr>
        <w:ind w:left="360" w:hanging="360"/>
      </w:pPr>
      <w:rPr>
        <w:rFonts w:hint="default"/>
        <w:b/>
        <w:i w:val="0"/>
        <w:sz w:val="28"/>
      </w:rPr>
    </w:lvl>
    <w:lvl w:ilvl="1">
      <w:start w:val="1"/>
      <w:numFmt w:val="decimal"/>
      <w:lvlText w:val="%2."/>
      <w:lvlJc w:val="left"/>
      <w:pPr>
        <w:tabs>
          <w:tab w:val="num" w:pos="425"/>
        </w:tabs>
        <w:ind w:left="425" w:hanging="425"/>
      </w:pPr>
      <w:rPr>
        <w:rFonts w:ascii="Georgia" w:hAnsi="Georgia" w:hint="default"/>
        <w:b w:val="0"/>
        <w:i w:val="0"/>
        <w:color w:val="auto"/>
        <w:sz w:val="22"/>
      </w:rPr>
    </w:lvl>
    <w:lvl w:ilvl="2">
      <w:start w:val="1"/>
      <w:numFmt w:val="decimal"/>
      <w:lvlText w:val="%3)"/>
      <w:lvlJc w:val="left"/>
      <w:pPr>
        <w:ind w:left="1080" w:hanging="360"/>
      </w:pPr>
      <w:rPr>
        <w:rFonts w:ascii="Georgia" w:hAnsi="Georgia" w:hint="default"/>
        <w:sz w:val="22"/>
      </w:rPr>
    </w:lvl>
    <w:lvl w:ilvl="3">
      <w:start w:val="1"/>
      <w:numFmt w:val="lowerLetter"/>
      <w:lvlText w:val="%4)"/>
      <w:lvlJc w:val="left"/>
      <w:pPr>
        <w:ind w:left="1440" w:hanging="360"/>
      </w:pPr>
      <w:rPr>
        <w:rFonts w:ascii="Georgia" w:hAnsi="Georgia" w:hint="default"/>
        <w:b w:val="0"/>
        <w:i w:val="0"/>
        <w:color w:val="auto"/>
        <w:sz w:val="22"/>
      </w:rPr>
    </w:lvl>
    <w:lvl w:ilvl="4">
      <w:start w:val="1"/>
      <w:numFmt w:val="bullet"/>
      <w:lvlText w:val=""/>
      <w:lvlJc w:val="left"/>
      <w:pPr>
        <w:ind w:left="1800" w:hanging="360"/>
      </w:pPr>
      <w:rPr>
        <w:rFonts w:ascii="Symbol" w:hAnsi="Symbol" w:hint="default"/>
        <w:color w:val="auto"/>
        <w:sz w:val="22"/>
      </w:rPr>
    </w:lvl>
    <w:lvl w:ilvl="5">
      <w:start w:val="1"/>
      <w:numFmt w:val="decimal"/>
      <w:lvlText w:val="(%6)"/>
      <w:lvlJc w:val="left"/>
      <w:pPr>
        <w:ind w:left="2160" w:hanging="360"/>
      </w:pPr>
      <w:rPr>
        <w:rFonts w:ascii="Georgia" w:hAnsi="Georgia"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81016D"/>
    <w:multiLevelType w:val="multilevel"/>
    <w:tmpl w:val="CEECC024"/>
    <w:lvl w:ilvl="0">
      <w:start w:val="5"/>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bullet"/>
      <w:lvlText w:val=""/>
      <w:lvlJc w:val="left"/>
      <w:pPr>
        <w:ind w:left="1080" w:hanging="1080"/>
      </w:pPr>
      <w:rPr>
        <w:rFonts w:ascii="Symbol" w:hAnsi="Symbol"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 w15:restartNumberingAfterBreak="0">
    <w:nsid w:val="2B202D6B"/>
    <w:multiLevelType w:val="multilevel"/>
    <w:tmpl w:val="6CF805FC"/>
    <w:lvl w:ilvl="0">
      <w:start w:val="1"/>
      <w:numFmt w:val="decimal"/>
      <w:lvlText w:val="Článek %1"/>
      <w:lvlJc w:val="left"/>
      <w:pPr>
        <w:ind w:left="360" w:hanging="360"/>
      </w:pPr>
      <w:rPr>
        <w:rFonts w:hint="default"/>
        <w:b/>
        <w:i w:val="0"/>
        <w:sz w:val="28"/>
      </w:rPr>
    </w:lvl>
    <w:lvl w:ilvl="1">
      <w:start w:val="1"/>
      <w:numFmt w:val="decimal"/>
      <w:lvlText w:val="%2."/>
      <w:lvlJc w:val="left"/>
      <w:pPr>
        <w:tabs>
          <w:tab w:val="num" w:pos="425"/>
        </w:tabs>
        <w:ind w:left="425" w:hanging="425"/>
      </w:pPr>
      <w:rPr>
        <w:rFonts w:ascii="Georgia" w:hAnsi="Georgia" w:hint="default"/>
        <w:b w:val="0"/>
        <w:i w:val="0"/>
        <w:color w:val="auto"/>
        <w:sz w:val="22"/>
      </w:rPr>
    </w:lvl>
    <w:lvl w:ilvl="2">
      <w:start w:val="1"/>
      <w:numFmt w:val="decimal"/>
      <w:lvlText w:val="%3)"/>
      <w:lvlJc w:val="left"/>
      <w:pPr>
        <w:ind w:left="1080" w:hanging="360"/>
      </w:pPr>
      <w:rPr>
        <w:rFonts w:ascii="Georgia" w:hAnsi="Georgia" w:hint="default"/>
        <w:sz w:val="22"/>
      </w:rPr>
    </w:lvl>
    <w:lvl w:ilvl="3">
      <w:start w:val="1"/>
      <w:numFmt w:val="lowerLetter"/>
      <w:lvlText w:val="%4"/>
      <w:lvlJc w:val="left"/>
      <w:pPr>
        <w:ind w:left="1440" w:hanging="360"/>
      </w:pPr>
      <w:rPr>
        <w:rFonts w:ascii="Georgia" w:hAnsi="Georgia" w:hint="default"/>
        <w:color w:val="auto"/>
        <w:sz w:val="22"/>
      </w:rPr>
    </w:lvl>
    <w:lvl w:ilvl="4">
      <w:start w:val="1"/>
      <w:numFmt w:val="bullet"/>
      <w:lvlText w:val=""/>
      <w:lvlJc w:val="left"/>
      <w:pPr>
        <w:ind w:left="1800" w:hanging="360"/>
      </w:pPr>
      <w:rPr>
        <w:rFonts w:ascii="Symbol" w:hAnsi="Symbol" w:hint="default"/>
        <w:color w:val="auto"/>
        <w:sz w:val="22"/>
      </w:rPr>
    </w:lvl>
    <w:lvl w:ilvl="5">
      <w:start w:val="1"/>
      <w:numFmt w:val="decimal"/>
      <w:lvlText w:val="(%6)"/>
      <w:lvlJc w:val="left"/>
      <w:pPr>
        <w:ind w:left="2160" w:hanging="360"/>
      </w:pPr>
      <w:rPr>
        <w:rFonts w:ascii="Georgia" w:hAnsi="Georgia"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870CCC"/>
    <w:multiLevelType w:val="multilevel"/>
    <w:tmpl w:val="041B001D"/>
    <w:styleLink w:val="Smernica"/>
    <w:lvl w:ilvl="0">
      <w:start w:val="1"/>
      <w:numFmt w:val="decimal"/>
      <w:lvlText w:val="%1)"/>
      <w:lvlJc w:val="left"/>
      <w:pPr>
        <w:ind w:left="360" w:hanging="360"/>
      </w:pPr>
      <w:rPr>
        <w:rFonts w:ascii="Georgia" w:hAnsi="Georgia"/>
        <w:b w:val="0"/>
        <w:sz w:val="28"/>
      </w:rPr>
    </w:lvl>
    <w:lvl w:ilvl="1">
      <w:start w:val="1"/>
      <w:numFmt w:val="decimal"/>
      <w:lvlText w:val="%2)"/>
      <w:lvlJc w:val="left"/>
      <w:pPr>
        <w:ind w:left="720" w:hanging="360"/>
      </w:pPr>
      <w:rPr>
        <w:rFonts w:ascii="Georgia" w:hAnsi="Georgia"/>
        <w:sz w:val="22"/>
      </w:rPr>
    </w:lvl>
    <w:lvl w:ilvl="2">
      <w:start w:val="1"/>
      <w:numFmt w:val="decimal"/>
      <w:lvlText w:val="%3)"/>
      <w:lvlJc w:val="left"/>
      <w:pPr>
        <w:ind w:left="1080" w:hanging="360"/>
      </w:pPr>
      <w:rPr>
        <w:rFonts w:ascii="Georgia" w:hAnsi="Georgia"/>
        <w:sz w:val="22"/>
      </w:rPr>
    </w:lvl>
    <w:lvl w:ilvl="3">
      <w:start w:val="1"/>
      <w:numFmt w:val="lowerLetter"/>
      <w:lvlText w:val="%4"/>
      <w:lvlJc w:val="left"/>
      <w:pPr>
        <w:ind w:left="1440" w:hanging="360"/>
      </w:pPr>
      <w:rPr>
        <w:rFonts w:ascii="Georgia" w:hAnsi="Georgia" w:hint="default"/>
        <w:color w:val="auto"/>
        <w:sz w:val="22"/>
      </w:rPr>
    </w:lvl>
    <w:lvl w:ilvl="4">
      <w:start w:val="1"/>
      <w:numFmt w:val="bullet"/>
      <w:lvlText w:val=""/>
      <w:lvlJc w:val="left"/>
      <w:pPr>
        <w:ind w:left="1800" w:hanging="360"/>
      </w:pPr>
      <w:rPr>
        <w:rFonts w:ascii="Symbol" w:hAnsi="Symbol" w:hint="default"/>
        <w:color w:val="auto"/>
        <w:sz w:val="22"/>
      </w:rPr>
    </w:lvl>
    <w:lvl w:ilvl="5">
      <w:start w:val="1"/>
      <w:numFmt w:val="decimal"/>
      <w:lvlText w:val="(%6)"/>
      <w:lvlJc w:val="left"/>
      <w:pPr>
        <w:ind w:left="2160" w:hanging="360"/>
      </w:pPr>
      <w:rPr>
        <w:rFonts w:ascii="Georgia" w:hAnsi="Georgia"/>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8B73A9"/>
    <w:multiLevelType w:val="hybridMultilevel"/>
    <w:tmpl w:val="B4C09CBE"/>
    <w:lvl w:ilvl="0" w:tplc="D2AA6E2C">
      <w:start w:val="1"/>
      <w:numFmt w:val="decimal"/>
      <w:lvlText w:val="%1."/>
      <w:lvlJc w:val="left"/>
      <w:pPr>
        <w:ind w:left="543" w:hanging="425"/>
      </w:pPr>
      <w:rPr>
        <w:rFonts w:ascii="Georgia" w:eastAsia="Georgia" w:hAnsi="Georgia" w:cs="Georgia" w:hint="default"/>
        <w:b w:val="0"/>
        <w:bCs w:val="0"/>
        <w:i w:val="0"/>
        <w:iCs w:val="0"/>
        <w:spacing w:val="0"/>
        <w:w w:val="100"/>
        <w:sz w:val="22"/>
        <w:szCs w:val="22"/>
        <w:lang w:val="sk-SK" w:eastAsia="en-US" w:bidi="ar-SA"/>
      </w:rPr>
    </w:lvl>
    <w:lvl w:ilvl="1" w:tplc="1D9C57D4">
      <w:numFmt w:val="bullet"/>
      <w:lvlText w:val="•"/>
      <w:lvlJc w:val="left"/>
      <w:pPr>
        <w:ind w:left="1416" w:hanging="425"/>
      </w:pPr>
      <w:rPr>
        <w:rFonts w:hint="default"/>
        <w:lang w:val="sk-SK" w:eastAsia="en-US" w:bidi="ar-SA"/>
      </w:rPr>
    </w:lvl>
    <w:lvl w:ilvl="2" w:tplc="C00ACE36">
      <w:numFmt w:val="bullet"/>
      <w:lvlText w:val="•"/>
      <w:lvlJc w:val="left"/>
      <w:pPr>
        <w:ind w:left="2293" w:hanging="425"/>
      </w:pPr>
      <w:rPr>
        <w:rFonts w:hint="default"/>
        <w:lang w:val="sk-SK" w:eastAsia="en-US" w:bidi="ar-SA"/>
      </w:rPr>
    </w:lvl>
    <w:lvl w:ilvl="3" w:tplc="74C65DAC">
      <w:numFmt w:val="bullet"/>
      <w:lvlText w:val="•"/>
      <w:lvlJc w:val="left"/>
      <w:pPr>
        <w:ind w:left="3169" w:hanging="425"/>
      </w:pPr>
      <w:rPr>
        <w:rFonts w:hint="default"/>
        <w:lang w:val="sk-SK" w:eastAsia="en-US" w:bidi="ar-SA"/>
      </w:rPr>
    </w:lvl>
    <w:lvl w:ilvl="4" w:tplc="2A7430CC">
      <w:numFmt w:val="bullet"/>
      <w:lvlText w:val="•"/>
      <w:lvlJc w:val="left"/>
      <w:pPr>
        <w:ind w:left="4046" w:hanging="425"/>
      </w:pPr>
      <w:rPr>
        <w:rFonts w:hint="default"/>
        <w:lang w:val="sk-SK" w:eastAsia="en-US" w:bidi="ar-SA"/>
      </w:rPr>
    </w:lvl>
    <w:lvl w:ilvl="5" w:tplc="82407260">
      <w:numFmt w:val="bullet"/>
      <w:lvlText w:val="•"/>
      <w:lvlJc w:val="left"/>
      <w:pPr>
        <w:ind w:left="4923" w:hanging="425"/>
      </w:pPr>
      <w:rPr>
        <w:rFonts w:hint="default"/>
        <w:lang w:val="sk-SK" w:eastAsia="en-US" w:bidi="ar-SA"/>
      </w:rPr>
    </w:lvl>
    <w:lvl w:ilvl="6" w:tplc="687233C4">
      <w:numFmt w:val="bullet"/>
      <w:lvlText w:val="•"/>
      <w:lvlJc w:val="left"/>
      <w:pPr>
        <w:ind w:left="5799" w:hanging="425"/>
      </w:pPr>
      <w:rPr>
        <w:rFonts w:hint="default"/>
        <w:lang w:val="sk-SK" w:eastAsia="en-US" w:bidi="ar-SA"/>
      </w:rPr>
    </w:lvl>
    <w:lvl w:ilvl="7" w:tplc="588A0A32">
      <w:numFmt w:val="bullet"/>
      <w:lvlText w:val="•"/>
      <w:lvlJc w:val="left"/>
      <w:pPr>
        <w:ind w:left="6676" w:hanging="425"/>
      </w:pPr>
      <w:rPr>
        <w:rFonts w:hint="default"/>
        <w:lang w:val="sk-SK" w:eastAsia="en-US" w:bidi="ar-SA"/>
      </w:rPr>
    </w:lvl>
    <w:lvl w:ilvl="8" w:tplc="A5482F00">
      <w:numFmt w:val="bullet"/>
      <w:lvlText w:val="•"/>
      <w:lvlJc w:val="left"/>
      <w:pPr>
        <w:ind w:left="7553" w:hanging="425"/>
      </w:pPr>
      <w:rPr>
        <w:rFonts w:hint="default"/>
        <w:lang w:val="sk-SK" w:eastAsia="en-US" w:bidi="ar-SA"/>
      </w:rPr>
    </w:lvl>
  </w:abstractNum>
  <w:abstractNum w:abstractNumId="8" w15:restartNumberingAfterBreak="0">
    <w:nsid w:val="3C02609E"/>
    <w:multiLevelType w:val="multilevel"/>
    <w:tmpl w:val="9D74E962"/>
    <w:lvl w:ilvl="0">
      <w:start w:val="5"/>
      <w:numFmt w:val="decimal"/>
      <w:lvlText w:val="%1."/>
      <w:lvlJc w:val="left"/>
      <w:pPr>
        <w:ind w:left="620" w:hanging="620"/>
      </w:pPr>
      <w:rPr>
        <w:rFonts w:eastAsiaTheme="minorHAnsi" w:cstheme="minorBidi" w:hint="default"/>
        <w:b/>
        <w:color w:val="auto"/>
      </w:rPr>
    </w:lvl>
    <w:lvl w:ilvl="1">
      <w:start w:val="10"/>
      <w:numFmt w:val="decimal"/>
      <w:lvlText w:val="%1.%2."/>
      <w:lvlJc w:val="left"/>
      <w:pPr>
        <w:ind w:left="980" w:hanging="620"/>
      </w:pPr>
      <w:rPr>
        <w:rFonts w:eastAsiaTheme="minorHAnsi" w:cstheme="minorBidi" w:hint="default"/>
        <w:b/>
        <w:color w:val="auto"/>
      </w:rPr>
    </w:lvl>
    <w:lvl w:ilvl="2">
      <w:start w:val="6"/>
      <w:numFmt w:val="decimal"/>
      <w:lvlText w:val="%1.%2.%3."/>
      <w:lvlJc w:val="left"/>
      <w:pPr>
        <w:ind w:left="1440" w:hanging="720"/>
      </w:pPr>
      <w:rPr>
        <w:rFonts w:eastAsiaTheme="minorHAnsi" w:cstheme="minorBidi" w:hint="default"/>
        <w:b/>
        <w:color w:val="auto"/>
      </w:rPr>
    </w:lvl>
    <w:lvl w:ilvl="3">
      <w:start w:val="1"/>
      <w:numFmt w:val="decimal"/>
      <w:lvlText w:val="%1.%2.%3.%4."/>
      <w:lvlJc w:val="left"/>
      <w:pPr>
        <w:ind w:left="1800" w:hanging="720"/>
      </w:pPr>
      <w:rPr>
        <w:rFonts w:eastAsiaTheme="minorHAnsi" w:cstheme="minorBidi" w:hint="default"/>
        <w:b/>
        <w:color w:val="auto"/>
      </w:rPr>
    </w:lvl>
    <w:lvl w:ilvl="4">
      <w:start w:val="1"/>
      <w:numFmt w:val="decimal"/>
      <w:lvlText w:val="%1.%2.%3.%4.%5."/>
      <w:lvlJc w:val="left"/>
      <w:pPr>
        <w:ind w:left="2520" w:hanging="1080"/>
      </w:pPr>
      <w:rPr>
        <w:rFonts w:eastAsiaTheme="minorHAnsi" w:cstheme="minorBidi" w:hint="default"/>
        <w:b/>
        <w:color w:val="auto"/>
      </w:rPr>
    </w:lvl>
    <w:lvl w:ilvl="5">
      <w:start w:val="1"/>
      <w:numFmt w:val="decimal"/>
      <w:lvlText w:val="%1.%2.%3.%4.%5.%6."/>
      <w:lvlJc w:val="left"/>
      <w:pPr>
        <w:ind w:left="2880" w:hanging="1080"/>
      </w:pPr>
      <w:rPr>
        <w:rFonts w:eastAsiaTheme="minorHAnsi" w:cstheme="minorBidi" w:hint="default"/>
        <w:b/>
        <w:color w:val="auto"/>
      </w:rPr>
    </w:lvl>
    <w:lvl w:ilvl="6">
      <w:start w:val="1"/>
      <w:numFmt w:val="decimal"/>
      <w:lvlText w:val="%1.%2.%3.%4.%5.%6.%7."/>
      <w:lvlJc w:val="left"/>
      <w:pPr>
        <w:ind w:left="3600" w:hanging="1440"/>
      </w:pPr>
      <w:rPr>
        <w:rFonts w:eastAsiaTheme="minorHAnsi" w:cstheme="minorBidi" w:hint="default"/>
        <w:b/>
        <w:color w:val="auto"/>
      </w:rPr>
    </w:lvl>
    <w:lvl w:ilvl="7">
      <w:start w:val="1"/>
      <w:numFmt w:val="decimal"/>
      <w:lvlText w:val="%1.%2.%3.%4.%5.%6.%7.%8."/>
      <w:lvlJc w:val="left"/>
      <w:pPr>
        <w:ind w:left="3960" w:hanging="1440"/>
      </w:pPr>
      <w:rPr>
        <w:rFonts w:eastAsiaTheme="minorHAnsi" w:cstheme="minorBidi" w:hint="default"/>
        <w:b/>
        <w:color w:val="auto"/>
      </w:rPr>
    </w:lvl>
    <w:lvl w:ilvl="8">
      <w:start w:val="1"/>
      <w:numFmt w:val="decimal"/>
      <w:lvlText w:val="%1.%2.%3.%4.%5.%6.%7.%8.%9."/>
      <w:lvlJc w:val="left"/>
      <w:pPr>
        <w:ind w:left="4680" w:hanging="1800"/>
      </w:pPr>
      <w:rPr>
        <w:rFonts w:eastAsiaTheme="minorHAnsi" w:cstheme="minorBidi" w:hint="default"/>
        <w:b/>
        <w:color w:val="auto"/>
      </w:rPr>
    </w:lvl>
  </w:abstractNum>
  <w:abstractNum w:abstractNumId="9" w15:restartNumberingAfterBreak="0">
    <w:nsid w:val="3E200404"/>
    <w:multiLevelType w:val="multilevel"/>
    <w:tmpl w:val="8498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507FF"/>
    <w:multiLevelType w:val="hybridMultilevel"/>
    <w:tmpl w:val="EAD0EE68"/>
    <w:lvl w:ilvl="0" w:tplc="B65C80A4">
      <w:start w:val="1"/>
      <w:numFmt w:val="decimal"/>
      <w:lvlText w:val="%1."/>
      <w:lvlJc w:val="left"/>
      <w:pPr>
        <w:ind w:left="543" w:hanging="247"/>
        <w:jc w:val="right"/>
      </w:pPr>
      <w:rPr>
        <w:rFonts w:ascii="Georgia" w:eastAsia="Georgia" w:hAnsi="Georgia" w:cs="Georgia" w:hint="default"/>
        <w:b w:val="0"/>
        <w:bCs w:val="0"/>
        <w:i w:val="0"/>
        <w:iCs w:val="0"/>
        <w:w w:val="100"/>
        <w:sz w:val="22"/>
        <w:szCs w:val="22"/>
        <w:lang w:val="sk-SK" w:eastAsia="en-US" w:bidi="ar-SA"/>
      </w:rPr>
    </w:lvl>
    <w:lvl w:ilvl="1" w:tplc="AB0C6BDE">
      <w:start w:val="1"/>
      <w:numFmt w:val="lowerLetter"/>
      <w:lvlText w:val="%2)"/>
      <w:lvlJc w:val="left"/>
      <w:pPr>
        <w:ind w:left="970" w:hanging="425"/>
      </w:pPr>
      <w:rPr>
        <w:rFonts w:ascii="Georgia" w:eastAsia="Georgia" w:hAnsi="Georgia" w:cs="Georgia" w:hint="default"/>
        <w:b w:val="0"/>
        <w:bCs w:val="0"/>
        <w:i w:val="0"/>
        <w:iCs w:val="0"/>
        <w:spacing w:val="-1"/>
        <w:w w:val="100"/>
        <w:sz w:val="22"/>
        <w:szCs w:val="22"/>
        <w:lang w:val="sk-SK" w:eastAsia="en-US" w:bidi="ar-SA"/>
      </w:rPr>
    </w:lvl>
    <w:lvl w:ilvl="2" w:tplc="9216D634">
      <w:numFmt w:val="bullet"/>
      <w:lvlText w:val="•"/>
      <w:lvlJc w:val="left"/>
      <w:pPr>
        <w:ind w:left="1905" w:hanging="425"/>
      </w:pPr>
      <w:rPr>
        <w:rFonts w:hint="default"/>
        <w:lang w:val="sk-SK" w:eastAsia="en-US" w:bidi="ar-SA"/>
      </w:rPr>
    </w:lvl>
    <w:lvl w:ilvl="3" w:tplc="2BCE0A20">
      <w:numFmt w:val="bullet"/>
      <w:lvlText w:val="•"/>
      <w:lvlJc w:val="left"/>
      <w:pPr>
        <w:ind w:left="2830" w:hanging="425"/>
      </w:pPr>
      <w:rPr>
        <w:rFonts w:hint="default"/>
        <w:lang w:val="sk-SK" w:eastAsia="en-US" w:bidi="ar-SA"/>
      </w:rPr>
    </w:lvl>
    <w:lvl w:ilvl="4" w:tplc="C15A30EC">
      <w:numFmt w:val="bullet"/>
      <w:lvlText w:val="•"/>
      <w:lvlJc w:val="left"/>
      <w:pPr>
        <w:ind w:left="3755" w:hanging="425"/>
      </w:pPr>
      <w:rPr>
        <w:rFonts w:hint="default"/>
        <w:lang w:val="sk-SK" w:eastAsia="en-US" w:bidi="ar-SA"/>
      </w:rPr>
    </w:lvl>
    <w:lvl w:ilvl="5" w:tplc="303CBA2A">
      <w:numFmt w:val="bullet"/>
      <w:lvlText w:val="•"/>
      <w:lvlJc w:val="left"/>
      <w:pPr>
        <w:ind w:left="4680" w:hanging="425"/>
      </w:pPr>
      <w:rPr>
        <w:rFonts w:hint="default"/>
        <w:lang w:val="sk-SK" w:eastAsia="en-US" w:bidi="ar-SA"/>
      </w:rPr>
    </w:lvl>
    <w:lvl w:ilvl="6" w:tplc="6C02E7A2">
      <w:numFmt w:val="bullet"/>
      <w:lvlText w:val="•"/>
      <w:lvlJc w:val="left"/>
      <w:pPr>
        <w:ind w:left="5605" w:hanging="425"/>
      </w:pPr>
      <w:rPr>
        <w:rFonts w:hint="default"/>
        <w:lang w:val="sk-SK" w:eastAsia="en-US" w:bidi="ar-SA"/>
      </w:rPr>
    </w:lvl>
    <w:lvl w:ilvl="7" w:tplc="D744CD62">
      <w:numFmt w:val="bullet"/>
      <w:lvlText w:val="•"/>
      <w:lvlJc w:val="left"/>
      <w:pPr>
        <w:ind w:left="6530" w:hanging="425"/>
      </w:pPr>
      <w:rPr>
        <w:rFonts w:hint="default"/>
        <w:lang w:val="sk-SK" w:eastAsia="en-US" w:bidi="ar-SA"/>
      </w:rPr>
    </w:lvl>
    <w:lvl w:ilvl="8" w:tplc="C2EA3A54">
      <w:numFmt w:val="bullet"/>
      <w:lvlText w:val="•"/>
      <w:lvlJc w:val="left"/>
      <w:pPr>
        <w:ind w:left="7456" w:hanging="425"/>
      </w:pPr>
      <w:rPr>
        <w:rFonts w:hint="default"/>
        <w:lang w:val="sk-SK" w:eastAsia="en-US" w:bidi="ar-SA"/>
      </w:rPr>
    </w:lvl>
  </w:abstractNum>
  <w:abstractNum w:abstractNumId="11" w15:restartNumberingAfterBreak="0">
    <w:nsid w:val="4FFB0C86"/>
    <w:multiLevelType w:val="hybridMultilevel"/>
    <w:tmpl w:val="5A863058"/>
    <w:lvl w:ilvl="0" w:tplc="06B8063E">
      <w:start w:val="1"/>
      <w:numFmt w:val="decimal"/>
      <w:lvlText w:val="%1."/>
      <w:lvlJc w:val="left"/>
      <w:pPr>
        <w:ind w:left="543" w:hanging="425"/>
      </w:pPr>
      <w:rPr>
        <w:rFonts w:ascii="Georgia" w:eastAsia="Georgia" w:hAnsi="Georgia" w:cs="Georgia" w:hint="default"/>
        <w:b w:val="0"/>
        <w:bCs w:val="0"/>
        <w:i w:val="0"/>
        <w:iCs w:val="0"/>
        <w:spacing w:val="0"/>
        <w:w w:val="100"/>
        <w:sz w:val="22"/>
        <w:szCs w:val="22"/>
        <w:lang w:val="sk-SK" w:eastAsia="en-US" w:bidi="ar-SA"/>
      </w:rPr>
    </w:lvl>
    <w:lvl w:ilvl="1" w:tplc="CB1218BA">
      <w:numFmt w:val="bullet"/>
      <w:lvlText w:val="•"/>
      <w:lvlJc w:val="left"/>
      <w:pPr>
        <w:ind w:left="1416" w:hanging="425"/>
      </w:pPr>
      <w:rPr>
        <w:rFonts w:hint="default"/>
        <w:lang w:val="sk-SK" w:eastAsia="en-US" w:bidi="ar-SA"/>
      </w:rPr>
    </w:lvl>
    <w:lvl w:ilvl="2" w:tplc="E822E8EE">
      <w:numFmt w:val="bullet"/>
      <w:lvlText w:val="•"/>
      <w:lvlJc w:val="left"/>
      <w:pPr>
        <w:ind w:left="2293" w:hanging="425"/>
      </w:pPr>
      <w:rPr>
        <w:rFonts w:hint="default"/>
        <w:lang w:val="sk-SK" w:eastAsia="en-US" w:bidi="ar-SA"/>
      </w:rPr>
    </w:lvl>
    <w:lvl w:ilvl="3" w:tplc="B38440E4">
      <w:numFmt w:val="bullet"/>
      <w:lvlText w:val="•"/>
      <w:lvlJc w:val="left"/>
      <w:pPr>
        <w:ind w:left="3169" w:hanging="425"/>
      </w:pPr>
      <w:rPr>
        <w:rFonts w:hint="default"/>
        <w:lang w:val="sk-SK" w:eastAsia="en-US" w:bidi="ar-SA"/>
      </w:rPr>
    </w:lvl>
    <w:lvl w:ilvl="4" w:tplc="FE161DF2">
      <w:numFmt w:val="bullet"/>
      <w:lvlText w:val="•"/>
      <w:lvlJc w:val="left"/>
      <w:pPr>
        <w:ind w:left="4046" w:hanging="425"/>
      </w:pPr>
      <w:rPr>
        <w:rFonts w:hint="default"/>
        <w:lang w:val="sk-SK" w:eastAsia="en-US" w:bidi="ar-SA"/>
      </w:rPr>
    </w:lvl>
    <w:lvl w:ilvl="5" w:tplc="2C52A00E">
      <w:numFmt w:val="bullet"/>
      <w:lvlText w:val="•"/>
      <w:lvlJc w:val="left"/>
      <w:pPr>
        <w:ind w:left="4923" w:hanging="425"/>
      </w:pPr>
      <w:rPr>
        <w:rFonts w:hint="default"/>
        <w:lang w:val="sk-SK" w:eastAsia="en-US" w:bidi="ar-SA"/>
      </w:rPr>
    </w:lvl>
    <w:lvl w:ilvl="6" w:tplc="A5CE82BC">
      <w:numFmt w:val="bullet"/>
      <w:lvlText w:val="•"/>
      <w:lvlJc w:val="left"/>
      <w:pPr>
        <w:ind w:left="5799" w:hanging="425"/>
      </w:pPr>
      <w:rPr>
        <w:rFonts w:hint="default"/>
        <w:lang w:val="sk-SK" w:eastAsia="en-US" w:bidi="ar-SA"/>
      </w:rPr>
    </w:lvl>
    <w:lvl w:ilvl="7" w:tplc="05AABFD0">
      <w:numFmt w:val="bullet"/>
      <w:lvlText w:val="•"/>
      <w:lvlJc w:val="left"/>
      <w:pPr>
        <w:ind w:left="6676" w:hanging="425"/>
      </w:pPr>
      <w:rPr>
        <w:rFonts w:hint="default"/>
        <w:lang w:val="sk-SK" w:eastAsia="en-US" w:bidi="ar-SA"/>
      </w:rPr>
    </w:lvl>
    <w:lvl w:ilvl="8" w:tplc="089EE954">
      <w:numFmt w:val="bullet"/>
      <w:lvlText w:val="•"/>
      <w:lvlJc w:val="left"/>
      <w:pPr>
        <w:ind w:left="7553" w:hanging="425"/>
      </w:pPr>
      <w:rPr>
        <w:rFonts w:hint="default"/>
        <w:lang w:val="sk-SK" w:eastAsia="en-US" w:bidi="ar-SA"/>
      </w:rPr>
    </w:lvl>
  </w:abstractNum>
  <w:abstractNum w:abstractNumId="12" w15:restartNumberingAfterBreak="0">
    <w:nsid w:val="507C6F6C"/>
    <w:multiLevelType w:val="multilevel"/>
    <w:tmpl w:val="D89A086A"/>
    <w:lvl w:ilvl="0">
      <w:start w:val="1"/>
      <w:numFmt w:val="decimal"/>
      <w:pStyle w:val="1lnek"/>
      <w:lvlText w:val="Článek %1"/>
      <w:lvlJc w:val="center"/>
      <w:pPr>
        <w:ind w:left="0" w:firstLine="360"/>
      </w:pPr>
      <w:rPr>
        <w:rFonts w:ascii="Georgia" w:hAnsi="Georgia" w:hint="default"/>
        <w:b/>
        <w:i w:val="0"/>
        <w:sz w:val="28"/>
      </w:rPr>
    </w:lvl>
    <w:lvl w:ilvl="1">
      <w:start w:val="1"/>
      <w:numFmt w:val="decimal"/>
      <w:pStyle w:val="2Odstavec"/>
      <w:lvlText w:val="%1.%2"/>
      <w:lvlJc w:val="left"/>
      <w:pPr>
        <w:ind w:left="648" w:hanging="648"/>
      </w:pPr>
      <w:rPr>
        <w:rFonts w:ascii="Georgia" w:hAnsi="Georgia" w:hint="default"/>
        <w:b w:val="0"/>
        <w:i w:val="0"/>
        <w:color w:val="auto"/>
        <w:sz w:val="22"/>
      </w:rPr>
    </w:lvl>
    <w:lvl w:ilvl="2">
      <w:start w:val="1"/>
      <w:numFmt w:val="decimal"/>
      <w:lvlRestart w:val="0"/>
      <w:pStyle w:val="3Pododstavec"/>
      <w:lvlText w:val="%1.%2.%3"/>
      <w:lvlJc w:val="left"/>
      <w:pPr>
        <w:ind w:left="1512" w:hanging="792"/>
      </w:pPr>
      <w:rPr>
        <w:rFonts w:ascii="Georgia" w:hAnsi="Georgia" w:hint="default"/>
        <w:sz w:val="22"/>
      </w:rPr>
    </w:lvl>
    <w:lvl w:ilvl="3">
      <w:start w:val="1"/>
      <w:numFmt w:val="lowerLetter"/>
      <w:pStyle w:val="4Psmeno"/>
      <w:lvlText w:val="%4)"/>
      <w:lvlJc w:val="left"/>
      <w:pPr>
        <w:ind w:left="2088" w:hanging="576"/>
      </w:pPr>
      <w:rPr>
        <w:rFonts w:ascii="Georgia" w:hAnsi="Georgia" w:hint="default"/>
        <w:color w:val="auto"/>
        <w:sz w:val="22"/>
      </w:rPr>
    </w:lvl>
    <w:lvl w:ilvl="4">
      <w:start w:val="1"/>
      <w:numFmt w:val="decimal"/>
      <w:pStyle w:val="5slo"/>
      <w:lvlText w:val="(%5)"/>
      <w:lvlJc w:val="left"/>
      <w:pPr>
        <w:ind w:left="2880" w:hanging="720"/>
      </w:pPr>
      <w:rPr>
        <w:rFonts w:ascii="Georgia" w:hAnsi="Georgia" w:hint="default"/>
        <w:b w:val="0"/>
        <w:i w:val="0"/>
        <w:sz w:val="22"/>
      </w:rPr>
    </w:lvl>
    <w:lvl w:ilvl="5">
      <w:start w:val="1"/>
      <w:numFmt w:val="none"/>
      <w:lvlRestart w:val="0"/>
      <w:pStyle w:val="6Obyajntext"/>
      <w:lvlText w:val=""/>
      <w:lvlJc w:val="left"/>
      <w:pPr>
        <w:ind w:left="0" w:firstLine="0"/>
      </w:pPr>
      <w:rPr>
        <w:rFonts w:ascii="Georgia" w:hAnsi="Georgia" w:hint="default"/>
        <w:sz w:val="22"/>
      </w:rPr>
    </w:lvl>
    <w:lvl w:ilvl="6">
      <w:start w:val="1"/>
      <w:numFmt w:val="none"/>
      <w:lvlRestart w:val="0"/>
      <w:lvlText w:val="%7"/>
      <w:lvlJc w:val="left"/>
      <w:pPr>
        <w:ind w:left="0" w:firstLine="1440"/>
      </w:pPr>
      <w:rPr>
        <w:rFonts w:hint="default"/>
      </w:rPr>
    </w:lvl>
    <w:lvl w:ilvl="7">
      <w:start w:val="1"/>
      <w:numFmt w:val="none"/>
      <w:lvlRestart w:val="0"/>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532027F5"/>
    <w:multiLevelType w:val="hybridMultilevel"/>
    <w:tmpl w:val="3506739C"/>
    <w:lvl w:ilvl="0" w:tplc="8480ACC2">
      <w:start w:val="1"/>
      <w:numFmt w:val="decimal"/>
      <w:lvlText w:val="%1."/>
      <w:lvlJc w:val="left"/>
      <w:pPr>
        <w:ind w:left="543" w:hanging="425"/>
      </w:pPr>
      <w:rPr>
        <w:rFonts w:ascii="Georgia" w:eastAsia="Georgia" w:hAnsi="Georgia" w:cs="Georgia" w:hint="default"/>
        <w:b w:val="0"/>
        <w:bCs w:val="0"/>
        <w:i w:val="0"/>
        <w:iCs w:val="0"/>
        <w:spacing w:val="0"/>
        <w:w w:val="100"/>
        <w:sz w:val="22"/>
        <w:szCs w:val="22"/>
        <w:lang w:val="sk-SK" w:eastAsia="en-US" w:bidi="ar-SA"/>
      </w:rPr>
    </w:lvl>
    <w:lvl w:ilvl="1" w:tplc="04B4DCEE">
      <w:start w:val="1"/>
      <w:numFmt w:val="lowerLetter"/>
      <w:lvlText w:val="%2)"/>
      <w:lvlJc w:val="left"/>
      <w:pPr>
        <w:ind w:left="970" w:hanging="425"/>
      </w:pPr>
      <w:rPr>
        <w:rFonts w:ascii="Georgia" w:eastAsia="Georgia" w:hAnsi="Georgia" w:cs="Georgia" w:hint="default"/>
        <w:b w:val="0"/>
        <w:bCs w:val="0"/>
        <w:i w:val="0"/>
        <w:iCs w:val="0"/>
        <w:spacing w:val="-1"/>
        <w:w w:val="100"/>
        <w:sz w:val="22"/>
        <w:szCs w:val="22"/>
        <w:lang w:val="sk-SK" w:eastAsia="en-US" w:bidi="ar-SA"/>
      </w:rPr>
    </w:lvl>
    <w:lvl w:ilvl="2" w:tplc="1774FF8E">
      <w:numFmt w:val="bullet"/>
      <w:lvlText w:val="•"/>
      <w:lvlJc w:val="left"/>
      <w:pPr>
        <w:ind w:left="1905" w:hanging="425"/>
      </w:pPr>
      <w:rPr>
        <w:rFonts w:hint="default"/>
        <w:lang w:val="sk-SK" w:eastAsia="en-US" w:bidi="ar-SA"/>
      </w:rPr>
    </w:lvl>
    <w:lvl w:ilvl="3" w:tplc="8CD8BE24">
      <w:numFmt w:val="bullet"/>
      <w:lvlText w:val="•"/>
      <w:lvlJc w:val="left"/>
      <w:pPr>
        <w:ind w:left="2830" w:hanging="425"/>
      </w:pPr>
      <w:rPr>
        <w:rFonts w:hint="default"/>
        <w:lang w:val="sk-SK" w:eastAsia="en-US" w:bidi="ar-SA"/>
      </w:rPr>
    </w:lvl>
    <w:lvl w:ilvl="4" w:tplc="DFA4306C">
      <w:numFmt w:val="bullet"/>
      <w:lvlText w:val="•"/>
      <w:lvlJc w:val="left"/>
      <w:pPr>
        <w:ind w:left="3755" w:hanging="425"/>
      </w:pPr>
      <w:rPr>
        <w:rFonts w:hint="default"/>
        <w:lang w:val="sk-SK" w:eastAsia="en-US" w:bidi="ar-SA"/>
      </w:rPr>
    </w:lvl>
    <w:lvl w:ilvl="5" w:tplc="2E700760">
      <w:numFmt w:val="bullet"/>
      <w:lvlText w:val="•"/>
      <w:lvlJc w:val="left"/>
      <w:pPr>
        <w:ind w:left="4680" w:hanging="425"/>
      </w:pPr>
      <w:rPr>
        <w:rFonts w:hint="default"/>
        <w:lang w:val="sk-SK" w:eastAsia="en-US" w:bidi="ar-SA"/>
      </w:rPr>
    </w:lvl>
    <w:lvl w:ilvl="6" w:tplc="4C84C680">
      <w:numFmt w:val="bullet"/>
      <w:lvlText w:val="•"/>
      <w:lvlJc w:val="left"/>
      <w:pPr>
        <w:ind w:left="5605" w:hanging="425"/>
      </w:pPr>
      <w:rPr>
        <w:rFonts w:hint="default"/>
        <w:lang w:val="sk-SK" w:eastAsia="en-US" w:bidi="ar-SA"/>
      </w:rPr>
    </w:lvl>
    <w:lvl w:ilvl="7" w:tplc="996E907C">
      <w:numFmt w:val="bullet"/>
      <w:lvlText w:val="•"/>
      <w:lvlJc w:val="left"/>
      <w:pPr>
        <w:ind w:left="6530" w:hanging="425"/>
      </w:pPr>
      <w:rPr>
        <w:rFonts w:hint="default"/>
        <w:lang w:val="sk-SK" w:eastAsia="en-US" w:bidi="ar-SA"/>
      </w:rPr>
    </w:lvl>
    <w:lvl w:ilvl="8" w:tplc="81C2876E">
      <w:numFmt w:val="bullet"/>
      <w:lvlText w:val="•"/>
      <w:lvlJc w:val="left"/>
      <w:pPr>
        <w:ind w:left="7456" w:hanging="425"/>
      </w:pPr>
      <w:rPr>
        <w:rFonts w:hint="default"/>
        <w:lang w:val="sk-SK" w:eastAsia="en-US" w:bidi="ar-SA"/>
      </w:rPr>
    </w:lvl>
  </w:abstractNum>
  <w:abstractNum w:abstractNumId="14" w15:restartNumberingAfterBreak="0">
    <w:nsid w:val="63A57186"/>
    <w:multiLevelType w:val="hybridMultilevel"/>
    <w:tmpl w:val="BE7AC380"/>
    <w:lvl w:ilvl="0" w:tplc="886E62D0">
      <w:start w:val="1"/>
      <w:numFmt w:val="decimal"/>
      <w:lvlText w:val="%1."/>
      <w:lvlJc w:val="left"/>
      <w:pPr>
        <w:ind w:left="543" w:hanging="425"/>
      </w:pPr>
      <w:rPr>
        <w:rFonts w:ascii="Georgia" w:eastAsia="Georgia" w:hAnsi="Georgia" w:cs="Georgia" w:hint="default"/>
        <w:b w:val="0"/>
        <w:bCs w:val="0"/>
        <w:i w:val="0"/>
        <w:iCs w:val="0"/>
        <w:spacing w:val="0"/>
        <w:w w:val="100"/>
        <w:sz w:val="22"/>
        <w:szCs w:val="22"/>
        <w:lang w:val="sk-SK" w:eastAsia="en-US" w:bidi="ar-SA"/>
      </w:rPr>
    </w:lvl>
    <w:lvl w:ilvl="1" w:tplc="41BA04A2">
      <w:start w:val="1"/>
      <w:numFmt w:val="lowerLetter"/>
      <w:lvlText w:val="%2)"/>
      <w:lvlJc w:val="left"/>
      <w:pPr>
        <w:ind w:left="970" w:hanging="425"/>
      </w:pPr>
      <w:rPr>
        <w:rFonts w:ascii="Georgia" w:eastAsia="Georgia" w:hAnsi="Georgia" w:cs="Georgia" w:hint="default"/>
        <w:b w:val="0"/>
        <w:bCs w:val="0"/>
        <w:i w:val="0"/>
        <w:iCs w:val="0"/>
        <w:spacing w:val="-1"/>
        <w:w w:val="100"/>
        <w:sz w:val="22"/>
        <w:szCs w:val="22"/>
        <w:lang w:val="sk-SK" w:eastAsia="en-US" w:bidi="ar-SA"/>
      </w:rPr>
    </w:lvl>
    <w:lvl w:ilvl="2" w:tplc="FDD8D63E">
      <w:numFmt w:val="bullet"/>
      <w:lvlText w:val="•"/>
      <w:lvlJc w:val="left"/>
      <w:pPr>
        <w:ind w:left="1905" w:hanging="425"/>
      </w:pPr>
      <w:rPr>
        <w:rFonts w:hint="default"/>
        <w:lang w:val="sk-SK" w:eastAsia="en-US" w:bidi="ar-SA"/>
      </w:rPr>
    </w:lvl>
    <w:lvl w:ilvl="3" w:tplc="B96E2B98">
      <w:numFmt w:val="bullet"/>
      <w:lvlText w:val="•"/>
      <w:lvlJc w:val="left"/>
      <w:pPr>
        <w:ind w:left="2830" w:hanging="425"/>
      </w:pPr>
      <w:rPr>
        <w:rFonts w:hint="default"/>
        <w:lang w:val="sk-SK" w:eastAsia="en-US" w:bidi="ar-SA"/>
      </w:rPr>
    </w:lvl>
    <w:lvl w:ilvl="4" w:tplc="BB16D034">
      <w:numFmt w:val="bullet"/>
      <w:lvlText w:val="•"/>
      <w:lvlJc w:val="left"/>
      <w:pPr>
        <w:ind w:left="3755" w:hanging="425"/>
      </w:pPr>
      <w:rPr>
        <w:rFonts w:hint="default"/>
        <w:lang w:val="sk-SK" w:eastAsia="en-US" w:bidi="ar-SA"/>
      </w:rPr>
    </w:lvl>
    <w:lvl w:ilvl="5" w:tplc="D466E924">
      <w:numFmt w:val="bullet"/>
      <w:lvlText w:val="•"/>
      <w:lvlJc w:val="left"/>
      <w:pPr>
        <w:ind w:left="4680" w:hanging="425"/>
      </w:pPr>
      <w:rPr>
        <w:rFonts w:hint="default"/>
        <w:lang w:val="sk-SK" w:eastAsia="en-US" w:bidi="ar-SA"/>
      </w:rPr>
    </w:lvl>
    <w:lvl w:ilvl="6" w:tplc="B78CFB56">
      <w:numFmt w:val="bullet"/>
      <w:lvlText w:val="•"/>
      <w:lvlJc w:val="left"/>
      <w:pPr>
        <w:ind w:left="5605" w:hanging="425"/>
      </w:pPr>
      <w:rPr>
        <w:rFonts w:hint="default"/>
        <w:lang w:val="sk-SK" w:eastAsia="en-US" w:bidi="ar-SA"/>
      </w:rPr>
    </w:lvl>
    <w:lvl w:ilvl="7" w:tplc="A5EAA328">
      <w:numFmt w:val="bullet"/>
      <w:lvlText w:val="•"/>
      <w:lvlJc w:val="left"/>
      <w:pPr>
        <w:ind w:left="6530" w:hanging="425"/>
      </w:pPr>
      <w:rPr>
        <w:rFonts w:hint="default"/>
        <w:lang w:val="sk-SK" w:eastAsia="en-US" w:bidi="ar-SA"/>
      </w:rPr>
    </w:lvl>
    <w:lvl w:ilvl="8" w:tplc="E52C8878">
      <w:numFmt w:val="bullet"/>
      <w:lvlText w:val="•"/>
      <w:lvlJc w:val="left"/>
      <w:pPr>
        <w:ind w:left="7456" w:hanging="425"/>
      </w:pPr>
      <w:rPr>
        <w:rFonts w:hint="default"/>
        <w:lang w:val="sk-SK" w:eastAsia="en-US" w:bidi="ar-SA"/>
      </w:rPr>
    </w:lvl>
  </w:abstractNum>
  <w:abstractNum w:abstractNumId="15" w15:restartNumberingAfterBreak="0">
    <w:nsid w:val="74245231"/>
    <w:multiLevelType w:val="hybridMultilevel"/>
    <w:tmpl w:val="6D5CF482"/>
    <w:lvl w:ilvl="0" w:tplc="4A448D5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12"/>
  </w:num>
  <w:num w:numId="23">
    <w:abstractNumId w:val="7"/>
  </w:num>
  <w:num w:numId="24">
    <w:abstractNumId w:val="13"/>
  </w:num>
  <w:num w:numId="25">
    <w:abstractNumId w:val="1"/>
  </w:num>
  <w:num w:numId="26">
    <w:abstractNumId w:val="10"/>
  </w:num>
  <w:num w:numId="27">
    <w:abstractNumId w:val="0"/>
  </w:num>
  <w:num w:numId="28">
    <w:abstractNumId w:val="14"/>
  </w:num>
  <w:num w:numId="29">
    <w:abstractNumId w:val="11"/>
  </w:num>
  <w:num w:numId="30">
    <w:abstractNumId w:val="6"/>
  </w:num>
  <w:num w:numId="31">
    <w:abstractNumId w:val="5"/>
  </w:num>
  <w:num w:numId="32">
    <w:abstractNumId w:val="5"/>
    <w:lvlOverride w:ilvl="0">
      <w:lvl w:ilvl="0">
        <w:start w:val="1"/>
        <w:numFmt w:val="decimal"/>
        <w:lvlText w:val="Článok %1"/>
        <w:lvlJc w:val="center"/>
        <w:pPr>
          <w:ind w:left="567" w:hanging="283"/>
        </w:pPr>
        <w:rPr>
          <w:rFonts w:ascii="Georgia" w:hAnsi="Georgia" w:hint="default"/>
          <w:b/>
          <w:i w:val="0"/>
          <w:sz w:val="28"/>
        </w:rPr>
      </w:lvl>
    </w:lvlOverride>
    <w:lvlOverride w:ilvl="1">
      <w:lvl w:ilvl="1">
        <w:start w:val="1"/>
        <w:numFmt w:val="decimal"/>
        <w:lvlText w:val="%2."/>
        <w:lvlJc w:val="left"/>
        <w:pPr>
          <w:tabs>
            <w:tab w:val="num" w:pos="425"/>
          </w:tabs>
          <w:ind w:left="425" w:hanging="425"/>
        </w:pPr>
        <w:rPr>
          <w:rFonts w:ascii="Georgia" w:hAnsi="Georgia" w:hint="default"/>
          <w:b w:val="0"/>
          <w:i w:val="0"/>
          <w:color w:val="auto"/>
          <w:sz w:val="22"/>
        </w:rPr>
      </w:lvl>
    </w:lvlOverride>
    <w:lvlOverride w:ilvl="2">
      <w:lvl w:ilvl="2">
        <w:start w:val="1"/>
        <w:numFmt w:val="decimal"/>
        <w:lvlText w:val="%2.%3."/>
        <w:lvlJc w:val="left"/>
        <w:pPr>
          <w:tabs>
            <w:tab w:val="num" w:pos="851"/>
          </w:tabs>
          <w:ind w:left="851" w:hanging="426"/>
        </w:pPr>
        <w:rPr>
          <w:rFonts w:ascii="Georgia" w:hAnsi="Georgia" w:hint="default"/>
          <w:sz w:val="22"/>
        </w:rPr>
      </w:lvl>
    </w:lvlOverride>
    <w:lvlOverride w:ilvl="3">
      <w:lvl w:ilvl="3">
        <w:start w:val="1"/>
        <w:numFmt w:val="lowerLetter"/>
        <w:lvlText w:val="%4"/>
        <w:lvlJc w:val="left"/>
        <w:pPr>
          <w:ind w:left="1440" w:hanging="360"/>
        </w:pPr>
        <w:rPr>
          <w:rFonts w:ascii="Georgia" w:hAnsi="Georgia" w:hint="default"/>
          <w:color w:val="auto"/>
          <w:sz w:val="22"/>
        </w:rPr>
      </w:lvl>
    </w:lvlOverride>
    <w:lvlOverride w:ilvl="4">
      <w:lvl w:ilvl="4">
        <w:start w:val="1"/>
        <w:numFmt w:val="bullet"/>
        <w:lvlText w:val=""/>
        <w:lvlJc w:val="left"/>
        <w:pPr>
          <w:ind w:left="1800" w:hanging="360"/>
        </w:pPr>
        <w:rPr>
          <w:rFonts w:ascii="Symbol" w:hAnsi="Symbol" w:hint="default"/>
          <w:color w:val="auto"/>
          <w:sz w:val="22"/>
        </w:rPr>
      </w:lvl>
    </w:lvlOverride>
    <w:lvlOverride w:ilvl="5">
      <w:lvl w:ilvl="5">
        <w:start w:val="1"/>
        <w:numFmt w:val="decimal"/>
        <w:lvlText w:val="(%6)"/>
        <w:lvlJc w:val="left"/>
        <w:pPr>
          <w:ind w:left="2160" w:hanging="360"/>
        </w:pPr>
        <w:rPr>
          <w:rFonts w:ascii="Georgia" w:hAnsi="Georgia"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5"/>
    <w:lvlOverride w:ilvl="0">
      <w:lvl w:ilvl="0">
        <w:start w:val="1"/>
        <w:numFmt w:val="decimal"/>
        <w:lvlText w:val="Článok %1"/>
        <w:lvlJc w:val="center"/>
        <w:pPr>
          <w:ind w:left="567" w:hanging="283"/>
        </w:pPr>
        <w:rPr>
          <w:rFonts w:ascii="Georgia" w:hAnsi="Georgia" w:hint="default"/>
          <w:b/>
          <w:i w:val="0"/>
          <w:sz w:val="28"/>
        </w:rPr>
      </w:lvl>
    </w:lvlOverride>
    <w:lvlOverride w:ilvl="1">
      <w:lvl w:ilvl="1">
        <w:start w:val="1"/>
        <w:numFmt w:val="decimal"/>
        <w:lvlText w:val="%2."/>
        <w:lvlJc w:val="left"/>
        <w:pPr>
          <w:tabs>
            <w:tab w:val="num" w:pos="425"/>
          </w:tabs>
          <w:ind w:left="425" w:hanging="425"/>
        </w:pPr>
        <w:rPr>
          <w:rFonts w:ascii="Georgia" w:hAnsi="Georgia" w:hint="default"/>
          <w:b w:val="0"/>
          <w:i w:val="0"/>
          <w:color w:val="auto"/>
          <w:sz w:val="22"/>
        </w:rPr>
      </w:lvl>
    </w:lvlOverride>
    <w:lvlOverride w:ilvl="2">
      <w:lvl w:ilvl="2">
        <w:start w:val="1"/>
        <w:numFmt w:val="decimal"/>
        <w:lvlText w:val="%2.%3."/>
        <w:lvlJc w:val="left"/>
        <w:pPr>
          <w:tabs>
            <w:tab w:val="num" w:pos="851"/>
          </w:tabs>
          <w:ind w:left="851" w:hanging="426"/>
        </w:pPr>
        <w:rPr>
          <w:rFonts w:ascii="Georgia" w:hAnsi="Georgia" w:hint="default"/>
          <w:sz w:val="22"/>
        </w:rPr>
      </w:lvl>
    </w:lvlOverride>
    <w:lvlOverride w:ilvl="3">
      <w:lvl w:ilvl="3">
        <w:start w:val="1"/>
        <w:numFmt w:val="lowerLetter"/>
        <w:lvlText w:val="%4)"/>
        <w:lvlJc w:val="left"/>
        <w:pPr>
          <w:tabs>
            <w:tab w:val="num" w:pos="1440"/>
          </w:tabs>
          <w:ind w:left="1276" w:hanging="425"/>
        </w:pPr>
        <w:rPr>
          <w:rFonts w:ascii="Georgia" w:hAnsi="Georgia" w:hint="default"/>
          <w:b w:val="0"/>
          <w:i w:val="0"/>
          <w:color w:val="auto"/>
          <w:sz w:val="22"/>
        </w:rPr>
      </w:lvl>
    </w:lvlOverride>
    <w:lvlOverride w:ilvl="4">
      <w:lvl w:ilvl="4">
        <w:start w:val="1"/>
        <w:numFmt w:val="bullet"/>
        <w:lvlText w:val=""/>
        <w:lvlJc w:val="left"/>
        <w:pPr>
          <w:ind w:left="1800" w:hanging="360"/>
        </w:pPr>
        <w:rPr>
          <w:rFonts w:ascii="Symbol" w:hAnsi="Symbol" w:hint="default"/>
          <w:color w:val="auto"/>
          <w:sz w:val="22"/>
        </w:rPr>
      </w:lvl>
    </w:lvlOverride>
    <w:lvlOverride w:ilvl="5">
      <w:lvl w:ilvl="5">
        <w:start w:val="1"/>
        <w:numFmt w:val="decimal"/>
        <w:lvlText w:val="(%6)"/>
        <w:lvlJc w:val="left"/>
        <w:pPr>
          <w:ind w:left="2160" w:hanging="360"/>
        </w:pPr>
        <w:rPr>
          <w:rFonts w:ascii="Georgia" w:hAnsi="Georgia"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2"/>
  </w:num>
  <w:num w:numId="35">
    <w:abstractNumId w:val="12"/>
  </w:num>
  <w:num w:numId="36">
    <w:abstractNumId w:val="12"/>
  </w:num>
  <w:num w:numId="37">
    <w:abstractNumId w:val="12"/>
  </w:num>
  <w:num w:numId="3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4D2"/>
    <w:rsid w:val="00000835"/>
    <w:rsid w:val="00006D2D"/>
    <w:rsid w:val="000377F9"/>
    <w:rsid w:val="00070347"/>
    <w:rsid w:val="00076E4B"/>
    <w:rsid w:val="000830A3"/>
    <w:rsid w:val="00085B97"/>
    <w:rsid w:val="000B3EA6"/>
    <w:rsid w:val="000E19B9"/>
    <w:rsid w:val="000E2A58"/>
    <w:rsid w:val="000F0E24"/>
    <w:rsid w:val="000F150F"/>
    <w:rsid w:val="00112520"/>
    <w:rsid w:val="00124504"/>
    <w:rsid w:val="0018701B"/>
    <w:rsid w:val="00195C9C"/>
    <w:rsid w:val="001C5200"/>
    <w:rsid w:val="001D1F9F"/>
    <w:rsid w:val="001E7990"/>
    <w:rsid w:val="002123C3"/>
    <w:rsid w:val="00213F74"/>
    <w:rsid w:val="00220CC0"/>
    <w:rsid w:val="002251D5"/>
    <w:rsid w:val="00231B24"/>
    <w:rsid w:val="00256742"/>
    <w:rsid w:val="00262373"/>
    <w:rsid w:val="00263D9A"/>
    <w:rsid w:val="00284242"/>
    <w:rsid w:val="00287CFC"/>
    <w:rsid w:val="0029079C"/>
    <w:rsid w:val="002A60C3"/>
    <w:rsid w:val="002B4CD8"/>
    <w:rsid w:val="002D0528"/>
    <w:rsid w:val="002D21AF"/>
    <w:rsid w:val="002E1470"/>
    <w:rsid w:val="00306F6A"/>
    <w:rsid w:val="0031073F"/>
    <w:rsid w:val="00311981"/>
    <w:rsid w:val="00313FB8"/>
    <w:rsid w:val="00323B0D"/>
    <w:rsid w:val="00326806"/>
    <w:rsid w:val="003312C1"/>
    <w:rsid w:val="003373B7"/>
    <w:rsid w:val="00347460"/>
    <w:rsid w:val="00347981"/>
    <w:rsid w:val="0036566D"/>
    <w:rsid w:val="00382629"/>
    <w:rsid w:val="00383AD5"/>
    <w:rsid w:val="0039438B"/>
    <w:rsid w:val="00396C4C"/>
    <w:rsid w:val="003A022A"/>
    <w:rsid w:val="003B230B"/>
    <w:rsid w:val="003B4BD2"/>
    <w:rsid w:val="003B7931"/>
    <w:rsid w:val="004172C7"/>
    <w:rsid w:val="00421511"/>
    <w:rsid w:val="00455FA1"/>
    <w:rsid w:val="004613C4"/>
    <w:rsid w:val="0047077F"/>
    <w:rsid w:val="00473F4F"/>
    <w:rsid w:val="004B3805"/>
    <w:rsid w:val="004C35E4"/>
    <w:rsid w:val="004C7398"/>
    <w:rsid w:val="004D763B"/>
    <w:rsid w:val="00520E54"/>
    <w:rsid w:val="0052184D"/>
    <w:rsid w:val="005259C5"/>
    <w:rsid w:val="005402BB"/>
    <w:rsid w:val="005432A1"/>
    <w:rsid w:val="0055732F"/>
    <w:rsid w:val="00564A03"/>
    <w:rsid w:val="00567914"/>
    <w:rsid w:val="005715B7"/>
    <w:rsid w:val="00571657"/>
    <w:rsid w:val="0057184D"/>
    <w:rsid w:val="00572FB3"/>
    <w:rsid w:val="00573161"/>
    <w:rsid w:val="00577078"/>
    <w:rsid w:val="00592945"/>
    <w:rsid w:val="005941A8"/>
    <w:rsid w:val="005A3C17"/>
    <w:rsid w:val="005A4EFE"/>
    <w:rsid w:val="005B4E52"/>
    <w:rsid w:val="005B6B19"/>
    <w:rsid w:val="005B73DA"/>
    <w:rsid w:val="005C7BB9"/>
    <w:rsid w:val="005E3E5B"/>
    <w:rsid w:val="005E3F90"/>
    <w:rsid w:val="005E59C5"/>
    <w:rsid w:val="00632508"/>
    <w:rsid w:val="0063370D"/>
    <w:rsid w:val="00637440"/>
    <w:rsid w:val="006460D3"/>
    <w:rsid w:val="00657E12"/>
    <w:rsid w:val="00676DC0"/>
    <w:rsid w:val="0068793D"/>
    <w:rsid w:val="00693074"/>
    <w:rsid w:val="006956B3"/>
    <w:rsid w:val="00695C7E"/>
    <w:rsid w:val="006A1EC4"/>
    <w:rsid w:val="006B4026"/>
    <w:rsid w:val="006C79E7"/>
    <w:rsid w:val="006D106E"/>
    <w:rsid w:val="006D5EF8"/>
    <w:rsid w:val="006D6D41"/>
    <w:rsid w:val="006E046C"/>
    <w:rsid w:val="006F05D8"/>
    <w:rsid w:val="00700EE4"/>
    <w:rsid w:val="00705596"/>
    <w:rsid w:val="00711EA6"/>
    <w:rsid w:val="00725350"/>
    <w:rsid w:val="007365DA"/>
    <w:rsid w:val="00737F53"/>
    <w:rsid w:val="00755D9F"/>
    <w:rsid w:val="00763E1C"/>
    <w:rsid w:val="00797C30"/>
    <w:rsid w:val="007A6D0C"/>
    <w:rsid w:val="007B1B27"/>
    <w:rsid w:val="007D3C27"/>
    <w:rsid w:val="007E41C1"/>
    <w:rsid w:val="007E4E23"/>
    <w:rsid w:val="007E5946"/>
    <w:rsid w:val="007F1305"/>
    <w:rsid w:val="007F1893"/>
    <w:rsid w:val="008050F6"/>
    <w:rsid w:val="00815F2B"/>
    <w:rsid w:val="00820615"/>
    <w:rsid w:val="00822A8B"/>
    <w:rsid w:val="00826BC7"/>
    <w:rsid w:val="0083083F"/>
    <w:rsid w:val="00831C6E"/>
    <w:rsid w:val="008802AE"/>
    <w:rsid w:val="00882B5C"/>
    <w:rsid w:val="008C67C7"/>
    <w:rsid w:val="008D1FFB"/>
    <w:rsid w:val="008D3CF8"/>
    <w:rsid w:val="008F2C6A"/>
    <w:rsid w:val="008F48E5"/>
    <w:rsid w:val="008F63C7"/>
    <w:rsid w:val="00911ED6"/>
    <w:rsid w:val="00922891"/>
    <w:rsid w:val="00930059"/>
    <w:rsid w:val="00930EF3"/>
    <w:rsid w:val="00932420"/>
    <w:rsid w:val="009424D2"/>
    <w:rsid w:val="00955A3C"/>
    <w:rsid w:val="009566ED"/>
    <w:rsid w:val="00962A5F"/>
    <w:rsid w:val="00983EB7"/>
    <w:rsid w:val="00990FBF"/>
    <w:rsid w:val="009A0D22"/>
    <w:rsid w:val="009A5ED0"/>
    <w:rsid w:val="009B3184"/>
    <w:rsid w:val="009B7235"/>
    <w:rsid w:val="009B7D80"/>
    <w:rsid w:val="009C2FD5"/>
    <w:rsid w:val="009D6C22"/>
    <w:rsid w:val="009E19AE"/>
    <w:rsid w:val="009E1B66"/>
    <w:rsid w:val="009F6388"/>
    <w:rsid w:val="00A06209"/>
    <w:rsid w:val="00A20D49"/>
    <w:rsid w:val="00A30446"/>
    <w:rsid w:val="00A5794C"/>
    <w:rsid w:val="00A6704A"/>
    <w:rsid w:val="00A8172F"/>
    <w:rsid w:val="00A944AC"/>
    <w:rsid w:val="00AA5A72"/>
    <w:rsid w:val="00AB201A"/>
    <w:rsid w:val="00AE3244"/>
    <w:rsid w:val="00B030EF"/>
    <w:rsid w:val="00B04E5B"/>
    <w:rsid w:val="00B05DAA"/>
    <w:rsid w:val="00B06CF5"/>
    <w:rsid w:val="00B1167F"/>
    <w:rsid w:val="00B31FBF"/>
    <w:rsid w:val="00B36253"/>
    <w:rsid w:val="00B62A37"/>
    <w:rsid w:val="00B72086"/>
    <w:rsid w:val="00B87DB5"/>
    <w:rsid w:val="00BA6456"/>
    <w:rsid w:val="00BE3B08"/>
    <w:rsid w:val="00BE7731"/>
    <w:rsid w:val="00BF1FD3"/>
    <w:rsid w:val="00BF425D"/>
    <w:rsid w:val="00C05AA2"/>
    <w:rsid w:val="00C13344"/>
    <w:rsid w:val="00C235F2"/>
    <w:rsid w:val="00C32499"/>
    <w:rsid w:val="00C434AC"/>
    <w:rsid w:val="00C857EA"/>
    <w:rsid w:val="00CA7F84"/>
    <w:rsid w:val="00CB0CF9"/>
    <w:rsid w:val="00CB1105"/>
    <w:rsid w:val="00CC1A1D"/>
    <w:rsid w:val="00CD23A1"/>
    <w:rsid w:val="00CD6B90"/>
    <w:rsid w:val="00CF60DA"/>
    <w:rsid w:val="00D24B88"/>
    <w:rsid w:val="00D26DAC"/>
    <w:rsid w:val="00D30559"/>
    <w:rsid w:val="00D343E3"/>
    <w:rsid w:val="00D34F8F"/>
    <w:rsid w:val="00D4577F"/>
    <w:rsid w:val="00D45AFB"/>
    <w:rsid w:val="00D53120"/>
    <w:rsid w:val="00D642F4"/>
    <w:rsid w:val="00D91456"/>
    <w:rsid w:val="00DA1B2F"/>
    <w:rsid w:val="00DA3732"/>
    <w:rsid w:val="00DA38C2"/>
    <w:rsid w:val="00DA4CB7"/>
    <w:rsid w:val="00DA6665"/>
    <w:rsid w:val="00DB4106"/>
    <w:rsid w:val="00DB4CD5"/>
    <w:rsid w:val="00DB5B90"/>
    <w:rsid w:val="00DC5DDE"/>
    <w:rsid w:val="00DC5F90"/>
    <w:rsid w:val="00DC6D7C"/>
    <w:rsid w:val="00E07DE2"/>
    <w:rsid w:val="00E20BBF"/>
    <w:rsid w:val="00E40CCE"/>
    <w:rsid w:val="00E42374"/>
    <w:rsid w:val="00E7199A"/>
    <w:rsid w:val="00E7666A"/>
    <w:rsid w:val="00E77E69"/>
    <w:rsid w:val="00E91FCA"/>
    <w:rsid w:val="00EC0F75"/>
    <w:rsid w:val="00EC131D"/>
    <w:rsid w:val="00EC4B4B"/>
    <w:rsid w:val="00EE3535"/>
    <w:rsid w:val="00F07505"/>
    <w:rsid w:val="00F26B15"/>
    <w:rsid w:val="00F2770A"/>
    <w:rsid w:val="00F42AFE"/>
    <w:rsid w:val="00F45205"/>
    <w:rsid w:val="00F65E56"/>
    <w:rsid w:val="00F960E7"/>
    <w:rsid w:val="00FB4E28"/>
    <w:rsid w:val="00FB67DA"/>
    <w:rsid w:val="00FD22EB"/>
    <w:rsid w:val="00FD5D14"/>
    <w:rsid w:val="00FE21E2"/>
    <w:rsid w:val="00FF56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28E13"/>
  <w15:chartTrackingRefBased/>
  <w15:docId w15:val="{F2417FEB-CDE3-4444-ACF2-7F6FF500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0E24"/>
  </w:style>
  <w:style w:type="paragraph" w:styleId="Nadpis1">
    <w:name w:val="heading 1"/>
    <w:basedOn w:val="Normlny"/>
    <w:next w:val="Normlny"/>
    <w:link w:val="Nadpis1Char"/>
    <w:uiPriority w:val="9"/>
    <w:qFormat/>
    <w:rsid w:val="000F0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91F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91FCA"/>
  </w:style>
  <w:style w:type="paragraph" w:styleId="Pta">
    <w:name w:val="footer"/>
    <w:basedOn w:val="Normlny"/>
    <w:link w:val="PtaChar"/>
    <w:uiPriority w:val="99"/>
    <w:unhideWhenUsed/>
    <w:rsid w:val="00E91FCA"/>
    <w:pPr>
      <w:tabs>
        <w:tab w:val="center" w:pos="4536"/>
        <w:tab w:val="right" w:pos="9072"/>
      </w:tabs>
      <w:spacing w:after="0" w:line="240" w:lineRule="auto"/>
    </w:pPr>
  </w:style>
  <w:style w:type="character" w:customStyle="1" w:styleId="PtaChar">
    <w:name w:val="Päta Char"/>
    <w:basedOn w:val="Predvolenpsmoodseku"/>
    <w:link w:val="Pta"/>
    <w:uiPriority w:val="99"/>
    <w:rsid w:val="00E91FCA"/>
  </w:style>
  <w:style w:type="paragraph" w:styleId="Odsekzoznamu">
    <w:name w:val="List Paragraph"/>
    <w:basedOn w:val="Normlny"/>
    <w:link w:val="OdsekzoznamuChar"/>
    <w:uiPriority w:val="1"/>
    <w:qFormat/>
    <w:rsid w:val="00E91FCA"/>
    <w:pPr>
      <w:ind w:left="720"/>
      <w:contextualSpacing/>
    </w:pPr>
  </w:style>
  <w:style w:type="paragraph" w:customStyle="1" w:styleId="0Nzevsmrnice">
    <w:name w:val="0 Název směrnice"/>
    <w:basedOn w:val="Nadpis1"/>
    <w:next w:val="Normlny"/>
    <w:link w:val="0NzevsmrniceChar"/>
    <w:qFormat/>
    <w:rsid w:val="005402BB"/>
    <w:pPr>
      <w:spacing w:before="600" w:after="600"/>
      <w:jc w:val="center"/>
    </w:pPr>
    <w:rPr>
      <w:rFonts w:ascii="Arial Narrow" w:hAnsi="Arial Narrow"/>
      <w:b/>
      <w:caps/>
      <w:color w:val="auto"/>
      <w:sz w:val="40"/>
      <w:lang w:val="cs-CZ"/>
    </w:rPr>
  </w:style>
  <w:style w:type="paragraph" w:customStyle="1" w:styleId="0lnek">
    <w:name w:val="0 Článek"/>
    <w:basedOn w:val="0Nzevsmrnice"/>
    <w:link w:val="0lnekChar"/>
    <w:rsid w:val="005402BB"/>
  </w:style>
  <w:style w:type="character" w:customStyle="1" w:styleId="Nadpis1Char">
    <w:name w:val="Nadpis 1 Char"/>
    <w:basedOn w:val="Predvolenpsmoodseku"/>
    <w:link w:val="Nadpis1"/>
    <w:uiPriority w:val="9"/>
    <w:rsid w:val="000F0E24"/>
    <w:rPr>
      <w:rFonts w:asciiTheme="majorHAnsi" w:eastAsiaTheme="majorEastAsia" w:hAnsiTheme="majorHAnsi" w:cstheme="majorBidi"/>
      <w:color w:val="2F5496" w:themeColor="accent1" w:themeShade="BF"/>
      <w:sz w:val="32"/>
      <w:szCs w:val="32"/>
    </w:rPr>
  </w:style>
  <w:style w:type="character" w:customStyle="1" w:styleId="0NzevsmrniceChar">
    <w:name w:val="0 Název směrnice Char"/>
    <w:basedOn w:val="Nadpis1Char"/>
    <w:link w:val="0Nzevsmrnice"/>
    <w:rsid w:val="005402BB"/>
    <w:rPr>
      <w:rFonts w:ascii="Arial Narrow" w:eastAsiaTheme="majorEastAsia" w:hAnsi="Arial Narrow" w:cstheme="majorBidi"/>
      <w:b/>
      <w:caps/>
      <w:color w:val="2F5496" w:themeColor="accent1" w:themeShade="BF"/>
      <w:sz w:val="40"/>
      <w:szCs w:val="32"/>
      <w:lang w:val="cs-CZ"/>
    </w:rPr>
  </w:style>
  <w:style w:type="numbering" w:styleId="111111">
    <w:name w:val="Outline List 2"/>
    <w:basedOn w:val="Bezzoznamu"/>
    <w:uiPriority w:val="99"/>
    <w:semiHidden/>
    <w:unhideWhenUsed/>
    <w:rsid w:val="005402BB"/>
    <w:pPr>
      <w:numPr>
        <w:numId w:val="2"/>
      </w:numPr>
    </w:pPr>
  </w:style>
  <w:style w:type="character" w:customStyle="1" w:styleId="0lnekChar">
    <w:name w:val="0 Článek Char"/>
    <w:basedOn w:val="0NzevsmrniceChar"/>
    <w:link w:val="0lnek"/>
    <w:rsid w:val="005402BB"/>
    <w:rPr>
      <w:rFonts w:ascii="Arial Narrow" w:eastAsiaTheme="majorEastAsia" w:hAnsi="Arial Narrow" w:cstheme="majorBidi"/>
      <w:b/>
      <w:caps/>
      <w:color w:val="2F5496" w:themeColor="accent1" w:themeShade="BF"/>
      <w:sz w:val="40"/>
      <w:szCs w:val="32"/>
      <w:lang w:val="cs-CZ"/>
    </w:rPr>
  </w:style>
  <w:style w:type="paragraph" w:customStyle="1" w:styleId="1lnek">
    <w:name w:val="1 Článek"/>
    <w:basedOn w:val="Odsekzoznamu"/>
    <w:link w:val="1lnekChar"/>
    <w:qFormat/>
    <w:rsid w:val="00E7199A"/>
    <w:pPr>
      <w:numPr>
        <w:numId w:val="1"/>
      </w:numPr>
      <w:spacing w:before="360" w:after="240"/>
      <w:contextualSpacing w:val="0"/>
      <w:jc w:val="center"/>
    </w:pPr>
    <w:rPr>
      <w:rFonts w:ascii="Georgia" w:hAnsi="Georgia"/>
      <w:b/>
      <w:bCs/>
      <w:sz w:val="28"/>
      <w:szCs w:val="28"/>
    </w:rPr>
  </w:style>
  <w:style w:type="paragraph" w:customStyle="1" w:styleId="2Odstavec">
    <w:name w:val="2 Odstavec"/>
    <w:basedOn w:val="1lnek"/>
    <w:link w:val="2OdstavecChar"/>
    <w:qFormat/>
    <w:rsid w:val="00E7199A"/>
    <w:pPr>
      <w:numPr>
        <w:ilvl w:val="1"/>
      </w:numPr>
      <w:spacing w:before="120" w:after="0" w:line="240" w:lineRule="auto"/>
      <w:jc w:val="both"/>
    </w:pPr>
    <w:rPr>
      <w:b w:val="0"/>
      <w:bCs w:val="0"/>
      <w:sz w:val="22"/>
      <w:szCs w:val="22"/>
    </w:rPr>
  </w:style>
  <w:style w:type="character" w:customStyle="1" w:styleId="OdsekzoznamuChar">
    <w:name w:val="Odsek zoznamu Char"/>
    <w:basedOn w:val="Predvolenpsmoodseku"/>
    <w:link w:val="Odsekzoznamu"/>
    <w:uiPriority w:val="34"/>
    <w:rsid w:val="00E7199A"/>
  </w:style>
  <w:style w:type="character" w:customStyle="1" w:styleId="1lnekChar">
    <w:name w:val="1 Článek Char"/>
    <w:basedOn w:val="OdsekzoznamuChar"/>
    <w:link w:val="1lnek"/>
    <w:rsid w:val="00E7199A"/>
    <w:rPr>
      <w:rFonts w:ascii="Georgia" w:hAnsi="Georgia"/>
      <w:b/>
      <w:bCs/>
      <w:sz w:val="28"/>
      <w:szCs w:val="28"/>
    </w:rPr>
  </w:style>
  <w:style w:type="paragraph" w:customStyle="1" w:styleId="3Pododstavec">
    <w:name w:val="3 Pododstavec"/>
    <w:basedOn w:val="1lnek"/>
    <w:link w:val="3PododstavecChar"/>
    <w:qFormat/>
    <w:rsid w:val="00E7199A"/>
    <w:pPr>
      <w:numPr>
        <w:ilvl w:val="2"/>
      </w:numPr>
      <w:spacing w:before="120" w:after="0" w:line="240" w:lineRule="auto"/>
      <w:jc w:val="both"/>
    </w:pPr>
    <w:rPr>
      <w:b w:val="0"/>
      <w:bCs w:val="0"/>
      <w:sz w:val="22"/>
      <w:szCs w:val="22"/>
    </w:rPr>
  </w:style>
  <w:style w:type="character" w:customStyle="1" w:styleId="2OdstavecChar">
    <w:name w:val="2 Odstavec Char"/>
    <w:basedOn w:val="1lnekChar"/>
    <w:link w:val="2Odstavec"/>
    <w:rsid w:val="00E7199A"/>
    <w:rPr>
      <w:rFonts w:ascii="Georgia" w:hAnsi="Georgia"/>
      <w:b w:val="0"/>
      <w:bCs w:val="0"/>
      <w:sz w:val="28"/>
      <w:szCs w:val="28"/>
    </w:rPr>
  </w:style>
  <w:style w:type="paragraph" w:customStyle="1" w:styleId="4Psmeno">
    <w:name w:val="4 Písmeno"/>
    <w:basedOn w:val="3Pododstavec"/>
    <w:link w:val="4PsmenoChar"/>
    <w:autoRedefine/>
    <w:qFormat/>
    <w:rsid w:val="00695C7E"/>
    <w:pPr>
      <w:numPr>
        <w:ilvl w:val="3"/>
      </w:numPr>
      <w:spacing w:before="0"/>
    </w:pPr>
    <w:rPr>
      <w:lang w:val="cs-CZ"/>
    </w:rPr>
  </w:style>
  <w:style w:type="character" w:customStyle="1" w:styleId="3PododstavecChar">
    <w:name w:val="3 Pododstavec Char"/>
    <w:basedOn w:val="1lnekChar"/>
    <w:link w:val="3Pododstavec"/>
    <w:rsid w:val="00E7199A"/>
    <w:rPr>
      <w:rFonts w:ascii="Georgia" w:hAnsi="Georgia"/>
      <w:b w:val="0"/>
      <w:bCs w:val="0"/>
      <w:sz w:val="28"/>
      <w:szCs w:val="28"/>
    </w:rPr>
  </w:style>
  <w:style w:type="paragraph" w:customStyle="1" w:styleId="5slo">
    <w:name w:val="5 Číslo"/>
    <w:basedOn w:val="3Pododstavec"/>
    <w:link w:val="5sloChar"/>
    <w:qFormat/>
    <w:rsid w:val="001D1F9F"/>
    <w:pPr>
      <w:numPr>
        <w:ilvl w:val="4"/>
      </w:numPr>
      <w:spacing w:before="0"/>
      <w:ind w:left="2070" w:hanging="450"/>
    </w:pPr>
  </w:style>
  <w:style w:type="character" w:customStyle="1" w:styleId="4PsmenoChar">
    <w:name w:val="4 Písmeno Char"/>
    <w:basedOn w:val="3PododstavecChar"/>
    <w:link w:val="4Psmeno"/>
    <w:rsid w:val="00695C7E"/>
    <w:rPr>
      <w:rFonts w:ascii="Georgia" w:hAnsi="Georgia"/>
      <w:b w:val="0"/>
      <w:bCs w:val="0"/>
      <w:sz w:val="28"/>
      <w:szCs w:val="28"/>
      <w:lang w:val="cs-CZ"/>
    </w:rPr>
  </w:style>
  <w:style w:type="paragraph" w:customStyle="1" w:styleId="6Obyajntext">
    <w:name w:val="6 Obyčajný text"/>
    <w:basedOn w:val="5slo"/>
    <w:link w:val="6ObyajntextChar"/>
    <w:qFormat/>
    <w:rsid w:val="001D1F9F"/>
    <w:pPr>
      <w:numPr>
        <w:ilvl w:val="5"/>
      </w:numPr>
      <w:spacing w:before="120"/>
    </w:pPr>
  </w:style>
  <w:style w:type="character" w:customStyle="1" w:styleId="5sloChar">
    <w:name w:val="5 Číslo Char"/>
    <w:basedOn w:val="3PododstavecChar"/>
    <w:link w:val="5slo"/>
    <w:rsid w:val="001D1F9F"/>
    <w:rPr>
      <w:rFonts w:ascii="Georgia" w:hAnsi="Georgia"/>
      <w:b w:val="0"/>
      <w:bCs w:val="0"/>
      <w:sz w:val="28"/>
      <w:szCs w:val="28"/>
    </w:rPr>
  </w:style>
  <w:style w:type="character" w:customStyle="1" w:styleId="6ObyajntextChar">
    <w:name w:val="6 Obyčajný text Char"/>
    <w:basedOn w:val="5sloChar"/>
    <w:link w:val="6Obyajntext"/>
    <w:rsid w:val="001D1F9F"/>
    <w:rPr>
      <w:rFonts w:ascii="Georgia" w:hAnsi="Georgia"/>
      <w:b w:val="0"/>
      <w:bCs w:val="0"/>
      <w:sz w:val="28"/>
      <w:szCs w:val="28"/>
    </w:rPr>
  </w:style>
  <w:style w:type="paragraph" w:styleId="Textbubliny">
    <w:name w:val="Balloon Text"/>
    <w:basedOn w:val="Normlny"/>
    <w:link w:val="TextbublinyChar"/>
    <w:uiPriority w:val="99"/>
    <w:semiHidden/>
    <w:unhideWhenUsed/>
    <w:rsid w:val="001E799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7990"/>
    <w:rPr>
      <w:rFonts w:ascii="Segoe UI" w:hAnsi="Segoe UI" w:cs="Segoe UI"/>
      <w:sz w:val="18"/>
      <w:szCs w:val="18"/>
    </w:rPr>
  </w:style>
  <w:style w:type="character" w:styleId="Odkaznakomentr">
    <w:name w:val="annotation reference"/>
    <w:basedOn w:val="Predvolenpsmoodseku"/>
    <w:uiPriority w:val="99"/>
    <w:semiHidden/>
    <w:unhideWhenUsed/>
    <w:rsid w:val="001E7990"/>
    <w:rPr>
      <w:sz w:val="16"/>
      <w:szCs w:val="16"/>
    </w:rPr>
  </w:style>
  <w:style w:type="paragraph" w:styleId="Textkomentra">
    <w:name w:val="annotation text"/>
    <w:basedOn w:val="Normlny"/>
    <w:link w:val="TextkomentraChar"/>
    <w:uiPriority w:val="99"/>
    <w:unhideWhenUsed/>
    <w:rsid w:val="001E7990"/>
    <w:pPr>
      <w:spacing w:line="240" w:lineRule="auto"/>
    </w:pPr>
    <w:rPr>
      <w:sz w:val="20"/>
      <w:szCs w:val="20"/>
    </w:rPr>
  </w:style>
  <w:style w:type="character" w:customStyle="1" w:styleId="TextkomentraChar">
    <w:name w:val="Text komentára Char"/>
    <w:basedOn w:val="Predvolenpsmoodseku"/>
    <w:link w:val="Textkomentra"/>
    <w:uiPriority w:val="99"/>
    <w:rsid w:val="001E7990"/>
    <w:rPr>
      <w:sz w:val="20"/>
      <w:szCs w:val="20"/>
    </w:rPr>
  </w:style>
  <w:style w:type="paragraph" w:styleId="Predmetkomentra">
    <w:name w:val="annotation subject"/>
    <w:basedOn w:val="Textkomentra"/>
    <w:next w:val="Textkomentra"/>
    <w:link w:val="PredmetkomentraChar"/>
    <w:uiPriority w:val="99"/>
    <w:semiHidden/>
    <w:unhideWhenUsed/>
    <w:rsid w:val="001E7990"/>
    <w:rPr>
      <w:b/>
      <w:bCs/>
    </w:rPr>
  </w:style>
  <w:style w:type="character" w:customStyle="1" w:styleId="PredmetkomentraChar">
    <w:name w:val="Predmet komentára Char"/>
    <w:basedOn w:val="TextkomentraChar"/>
    <w:link w:val="Predmetkomentra"/>
    <w:uiPriority w:val="99"/>
    <w:semiHidden/>
    <w:rsid w:val="001E7990"/>
    <w:rPr>
      <w:b/>
      <w:bCs/>
      <w:sz w:val="20"/>
      <w:szCs w:val="20"/>
    </w:rPr>
  </w:style>
  <w:style w:type="paragraph" w:customStyle="1" w:styleId="6slo">
    <w:name w:val="6 Číslo"/>
    <w:basedOn w:val="4Psmeno"/>
    <w:qFormat/>
    <w:rsid w:val="00962A5F"/>
    <w:pPr>
      <w:ind w:left="2160"/>
    </w:pPr>
  </w:style>
  <w:style w:type="paragraph" w:customStyle="1" w:styleId="5Alinea">
    <w:name w:val="5 Alinea"/>
    <w:basedOn w:val="4Psmeno"/>
    <w:qFormat/>
    <w:rsid w:val="00962A5F"/>
    <w:pPr>
      <w:ind w:left="1800"/>
    </w:pPr>
  </w:style>
  <w:style w:type="paragraph" w:styleId="Textpoznmkypodiarou">
    <w:name w:val="footnote text"/>
    <w:basedOn w:val="Normlny"/>
    <w:link w:val="TextpoznmkypodiarouChar"/>
    <w:uiPriority w:val="99"/>
    <w:semiHidden/>
    <w:unhideWhenUsed/>
    <w:rsid w:val="005E59C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E59C5"/>
    <w:rPr>
      <w:sz w:val="20"/>
      <w:szCs w:val="20"/>
    </w:rPr>
  </w:style>
  <w:style w:type="character" w:styleId="Odkaznapoznmkupodiarou">
    <w:name w:val="footnote reference"/>
    <w:basedOn w:val="Predvolenpsmoodseku"/>
    <w:uiPriority w:val="99"/>
    <w:semiHidden/>
    <w:unhideWhenUsed/>
    <w:rsid w:val="005E59C5"/>
    <w:rPr>
      <w:vertAlign w:val="superscript"/>
    </w:rPr>
  </w:style>
  <w:style w:type="paragraph" w:styleId="Nzov">
    <w:name w:val="Title"/>
    <w:basedOn w:val="Normlny"/>
    <w:next w:val="Normlny"/>
    <w:link w:val="NzovChar"/>
    <w:uiPriority w:val="10"/>
    <w:qFormat/>
    <w:rsid w:val="00AA5A72"/>
    <w:pPr>
      <w:widowControl w:val="0"/>
      <w:spacing w:after="0" w:line="240" w:lineRule="auto"/>
      <w:ind w:left="3" w:right="1"/>
      <w:jc w:val="center"/>
    </w:pPr>
    <w:rPr>
      <w:rFonts w:ascii="Arial" w:eastAsia="Arial" w:hAnsi="Arial" w:cs="Arial"/>
      <w:b/>
      <w:sz w:val="40"/>
      <w:szCs w:val="40"/>
      <w:lang w:val="cs-CZ" w:eastAsia="en-GB"/>
    </w:rPr>
  </w:style>
  <w:style w:type="character" w:customStyle="1" w:styleId="NzovChar">
    <w:name w:val="Názov Char"/>
    <w:basedOn w:val="Predvolenpsmoodseku"/>
    <w:link w:val="Nzov"/>
    <w:uiPriority w:val="10"/>
    <w:rsid w:val="00AA5A72"/>
    <w:rPr>
      <w:rFonts w:ascii="Arial" w:eastAsia="Arial" w:hAnsi="Arial" w:cs="Arial"/>
      <w:b/>
      <w:sz w:val="40"/>
      <w:szCs w:val="40"/>
      <w:lang w:val="cs-CZ" w:eastAsia="en-GB"/>
    </w:rPr>
  </w:style>
  <w:style w:type="paragraph" w:styleId="Revzia">
    <w:name w:val="Revision"/>
    <w:hidden/>
    <w:uiPriority w:val="99"/>
    <w:semiHidden/>
    <w:rsid w:val="00EC0F75"/>
    <w:pPr>
      <w:spacing w:after="0" w:line="240" w:lineRule="auto"/>
    </w:pPr>
  </w:style>
  <w:style w:type="paragraph" w:styleId="Zkladntext">
    <w:name w:val="Body Text"/>
    <w:basedOn w:val="Normlny"/>
    <w:link w:val="ZkladntextChar"/>
    <w:uiPriority w:val="1"/>
    <w:qFormat/>
    <w:pPr>
      <w:widowControl w:val="0"/>
      <w:autoSpaceDE w:val="0"/>
      <w:autoSpaceDN w:val="0"/>
      <w:spacing w:after="0" w:line="240" w:lineRule="auto"/>
      <w:ind w:left="543" w:hanging="425"/>
      <w:jc w:val="both"/>
    </w:pPr>
    <w:rPr>
      <w:rFonts w:ascii="Georgia" w:eastAsia="Georgia" w:hAnsi="Georgia" w:cs="Georgia"/>
    </w:rPr>
  </w:style>
  <w:style w:type="character" w:customStyle="1" w:styleId="ZkladntextChar">
    <w:name w:val="Základný text Char"/>
    <w:basedOn w:val="Predvolenpsmoodseku"/>
    <w:link w:val="Zkladntext"/>
    <w:uiPriority w:val="1"/>
    <w:rPr>
      <w:rFonts w:ascii="Georgia" w:eastAsia="Georgia" w:hAnsi="Georgia" w:cs="Georgia"/>
    </w:rPr>
  </w:style>
  <w:style w:type="numbering" w:customStyle="1" w:styleId="Smernica">
    <w:name w:val="Smernica"/>
    <w:uiPriority w:val="99"/>
    <w:rsid w:val="009B7D80"/>
    <w:pPr>
      <w:numPr>
        <w:numId w:val="30"/>
      </w:numPr>
    </w:pPr>
  </w:style>
  <w:style w:type="character" w:styleId="Hypertextovprepojenie">
    <w:name w:val="Hyperlink"/>
    <w:basedOn w:val="Predvolenpsmoodseku"/>
    <w:uiPriority w:val="99"/>
    <w:unhideWhenUsed/>
    <w:rsid w:val="00C05AA2"/>
    <w:rPr>
      <w:color w:val="0563C1" w:themeColor="hyperlink"/>
      <w:u w:val="single"/>
    </w:rPr>
  </w:style>
  <w:style w:type="character" w:styleId="Nevyrieenzmienka">
    <w:name w:val="Unresolved Mention"/>
    <w:basedOn w:val="Predvolenpsmoodseku"/>
    <w:uiPriority w:val="99"/>
    <w:semiHidden/>
    <w:unhideWhenUsed/>
    <w:rsid w:val="00C05AA2"/>
    <w:rPr>
      <w:color w:val="605E5C"/>
      <w:shd w:val="clear" w:color="auto" w:fill="E1DFDD"/>
    </w:rPr>
  </w:style>
  <w:style w:type="paragraph" w:customStyle="1" w:styleId="Default">
    <w:name w:val="Default"/>
    <w:rsid w:val="00822A8B"/>
    <w:pPr>
      <w:autoSpaceDE w:val="0"/>
      <w:autoSpaceDN w:val="0"/>
      <w:adjustRightInd w:val="0"/>
      <w:spacing w:after="0" w:line="240" w:lineRule="auto"/>
    </w:pPr>
    <w:rPr>
      <w:rFonts w:ascii="Arial" w:hAnsi="Arial" w:cs="Arial"/>
      <w:color w:val="000000"/>
      <w:sz w:val="24"/>
      <w:szCs w:val="24"/>
    </w:rPr>
  </w:style>
  <w:style w:type="paragraph" w:customStyle="1" w:styleId="Pa21">
    <w:name w:val="Pa21"/>
    <w:basedOn w:val="Default"/>
    <w:next w:val="Default"/>
    <w:uiPriority w:val="99"/>
    <w:rsid w:val="00306F6A"/>
    <w:pPr>
      <w:spacing w:line="201" w:lineRule="atLeast"/>
    </w:pPr>
    <w:rPr>
      <w:rFonts w:ascii="Sentinel Book" w:hAnsi="Sentinel Book" w:cstheme="minorBidi"/>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629973">
      <w:bodyDiv w:val="1"/>
      <w:marLeft w:val="0"/>
      <w:marRight w:val="0"/>
      <w:marTop w:val="0"/>
      <w:marBottom w:val="0"/>
      <w:divBdr>
        <w:top w:val="none" w:sz="0" w:space="0" w:color="auto"/>
        <w:left w:val="none" w:sz="0" w:space="0" w:color="auto"/>
        <w:bottom w:val="none" w:sz="0" w:space="0" w:color="auto"/>
        <w:right w:val="none" w:sz="0" w:space="0" w:color="auto"/>
      </w:divBdr>
      <w:divsChild>
        <w:div w:id="21217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211562">
              <w:marLeft w:val="0"/>
              <w:marRight w:val="0"/>
              <w:marTop w:val="0"/>
              <w:marBottom w:val="0"/>
              <w:divBdr>
                <w:top w:val="none" w:sz="0" w:space="0" w:color="auto"/>
                <w:left w:val="none" w:sz="0" w:space="0" w:color="auto"/>
                <w:bottom w:val="none" w:sz="0" w:space="0" w:color="auto"/>
                <w:right w:val="none" w:sz="0" w:space="0" w:color="auto"/>
              </w:divBdr>
              <w:divsChild>
                <w:div w:id="810370924">
                  <w:marLeft w:val="0"/>
                  <w:marRight w:val="0"/>
                  <w:marTop w:val="0"/>
                  <w:marBottom w:val="0"/>
                  <w:divBdr>
                    <w:top w:val="none" w:sz="0" w:space="0" w:color="auto"/>
                    <w:left w:val="none" w:sz="0" w:space="0" w:color="auto"/>
                    <w:bottom w:val="none" w:sz="0" w:space="0" w:color="auto"/>
                    <w:right w:val="none" w:sz="0" w:space="0" w:color="auto"/>
                  </w:divBdr>
                  <w:divsChild>
                    <w:div w:id="2088267158">
                      <w:marLeft w:val="0"/>
                      <w:marRight w:val="0"/>
                      <w:marTop w:val="0"/>
                      <w:marBottom w:val="0"/>
                      <w:divBdr>
                        <w:top w:val="none" w:sz="0" w:space="0" w:color="auto"/>
                        <w:left w:val="none" w:sz="0" w:space="0" w:color="auto"/>
                        <w:bottom w:val="none" w:sz="0" w:space="0" w:color="auto"/>
                        <w:right w:val="none" w:sz="0" w:space="0" w:color="auto"/>
                      </w:divBdr>
                      <w:divsChild>
                        <w:div w:id="1330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Vlastn&#233;%20&#353;abl&#243;ny%20bal&#237;ka%20Office\&#352;ablona%20intern&#237;%20sm&#283;rnice%20D2240%20(2021).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8A6CB-D507-4E28-85A2-10F71405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interní směrnice D2240 (2021)</Template>
  <TotalTime>1</TotalTime>
  <Pages>12</Pages>
  <Words>6187</Words>
  <Characters>35271</Characters>
  <Application>Microsoft Office Word</Application>
  <DocSecurity>0</DocSecurity>
  <Lines>293</Lines>
  <Paragraphs>82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Ladislav Gall</cp:lastModifiedBy>
  <cp:revision>2</cp:revision>
  <cp:lastPrinted>2021-09-02T14:39:00Z</cp:lastPrinted>
  <dcterms:created xsi:type="dcterms:W3CDTF">2021-09-06T09:57:00Z</dcterms:created>
  <dcterms:modified xsi:type="dcterms:W3CDTF">2021-09-06T09:57:00Z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2016</vt:lpwstr>
  </property>
  <property fmtid="{D5CDD505-2E9C-101B-9397-08002B2CF9AE}" pid="4" name="LastSaved">
    <vt:filetime>2021-07-08T00:00:00Z</vt:filetime>
  </property>
</Properties>
</file>