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B28" w14:textId="77777777" w:rsidR="00F2076C" w:rsidRDefault="005A6C90">
      <w:pPr>
        <w:rPr>
          <w:b/>
          <w:sz w:val="28"/>
          <w:szCs w:val="28"/>
        </w:rPr>
      </w:pPr>
      <w:r w:rsidRPr="005A6C90">
        <w:rPr>
          <w:b/>
          <w:sz w:val="28"/>
          <w:szCs w:val="28"/>
        </w:rPr>
        <w:t xml:space="preserve">Komentář k </w:t>
      </w:r>
      <w:r w:rsidR="00311ABA">
        <w:rPr>
          <w:b/>
          <w:sz w:val="28"/>
          <w:szCs w:val="28"/>
        </w:rPr>
        <w:t xml:space="preserve">návrhu </w:t>
      </w:r>
      <w:r w:rsidRPr="005A6C90">
        <w:rPr>
          <w:b/>
          <w:sz w:val="28"/>
          <w:szCs w:val="28"/>
        </w:rPr>
        <w:t>roz</w:t>
      </w:r>
      <w:r w:rsidR="00311ABA">
        <w:rPr>
          <w:b/>
          <w:sz w:val="28"/>
          <w:szCs w:val="28"/>
        </w:rPr>
        <w:t>počtu Distriktu 2240 na rok 2023</w:t>
      </w:r>
      <w:r w:rsidRPr="005A6C90">
        <w:rPr>
          <w:b/>
          <w:sz w:val="28"/>
          <w:szCs w:val="28"/>
        </w:rPr>
        <w:t>/202</w:t>
      </w:r>
      <w:r w:rsidR="00311A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br/>
      </w:r>
    </w:p>
    <w:p w14:paraId="10D2AF35" w14:textId="77777777" w:rsidR="005A6C90" w:rsidRPr="00E2664B" w:rsidRDefault="005A6C90" w:rsidP="00AE7647">
      <w:pPr>
        <w:spacing w:line="360" w:lineRule="auto"/>
        <w:rPr>
          <w:sz w:val="24"/>
          <w:szCs w:val="24"/>
        </w:rPr>
      </w:pPr>
      <w:r w:rsidRPr="00E2664B">
        <w:rPr>
          <w:sz w:val="24"/>
          <w:szCs w:val="24"/>
        </w:rPr>
        <w:t>Sestavení návrhu rozpočtu bylo založeno na těchto východiscích:</w:t>
      </w:r>
    </w:p>
    <w:p w14:paraId="0FEFFAB1" w14:textId="09678797" w:rsidR="00AE7647" w:rsidRPr="00AE7647" w:rsidRDefault="00A676EE" w:rsidP="00AE764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Celkové snížení členských příspěvk</w:t>
      </w:r>
      <w:r w:rsidRPr="00AE7647">
        <w:rPr>
          <w:b/>
          <w:bCs/>
          <w:sz w:val="24"/>
          <w:szCs w:val="24"/>
        </w:rPr>
        <w:t>ů</w:t>
      </w:r>
      <w:r>
        <w:rPr>
          <w:b/>
          <w:bCs/>
          <w:sz w:val="24"/>
          <w:szCs w:val="24"/>
        </w:rPr>
        <w:t xml:space="preserve">. </w:t>
      </w:r>
      <w:r w:rsidRPr="00AE7647">
        <w:rPr>
          <w:sz w:val="24"/>
          <w:szCs w:val="24"/>
        </w:rPr>
        <w:t>Z</w:t>
      </w:r>
      <w:r w:rsidRPr="00A676EE">
        <w:rPr>
          <w:sz w:val="24"/>
          <w:szCs w:val="24"/>
        </w:rPr>
        <w:t> </w:t>
      </w:r>
      <w:r>
        <w:rPr>
          <w:sz w:val="24"/>
          <w:szCs w:val="24"/>
        </w:rPr>
        <w:t>d</w:t>
      </w:r>
      <w:r w:rsidRPr="00E2664B">
        <w:rPr>
          <w:sz w:val="24"/>
          <w:szCs w:val="24"/>
        </w:rPr>
        <w:t>ů</w:t>
      </w:r>
      <w:r>
        <w:rPr>
          <w:sz w:val="24"/>
          <w:szCs w:val="24"/>
        </w:rPr>
        <w:t>vodu změny v placení příspěvk</w:t>
      </w:r>
      <w:r w:rsidRPr="00E2664B">
        <w:rPr>
          <w:sz w:val="24"/>
          <w:szCs w:val="24"/>
        </w:rPr>
        <w:t>ů</w:t>
      </w:r>
      <w:r>
        <w:rPr>
          <w:sz w:val="24"/>
          <w:szCs w:val="24"/>
        </w:rPr>
        <w:t xml:space="preserve"> do Nadace Rotary dochází celkově ke snížení výše členských příspěvk</w:t>
      </w:r>
      <w:r w:rsidRPr="00E2664B">
        <w:rPr>
          <w:sz w:val="24"/>
          <w:szCs w:val="24"/>
        </w:rPr>
        <w:t>ů</w:t>
      </w:r>
      <w:r>
        <w:rPr>
          <w:sz w:val="24"/>
          <w:szCs w:val="24"/>
        </w:rPr>
        <w:t>. I když v ostatních létech rostla</w:t>
      </w:r>
      <w:r w:rsidRPr="00A676EE">
        <w:rPr>
          <w:sz w:val="24"/>
          <w:szCs w:val="24"/>
        </w:rPr>
        <w:t xml:space="preserve"> inflace, </w:t>
      </w:r>
      <w:r>
        <w:rPr>
          <w:sz w:val="24"/>
          <w:szCs w:val="24"/>
        </w:rPr>
        <w:t>j</w:t>
      </w:r>
      <w:r w:rsidRPr="00A676EE">
        <w:rPr>
          <w:sz w:val="24"/>
          <w:szCs w:val="24"/>
        </w:rPr>
        <w:t>en za léta 2015 až 2022 Český statistický úřad vykazuje růst inflace o více než 33 %</w:t>
      </w:r>
      <w:r>
        <w:rPr>
          <w:sz w:val="24"/>
          <w:szCs w:val="24"/>
        </w:rPr>
        <w:t>, u z</w:t>
      </w:r>
      <w:r w:rsidRPr="00E2664B">
        <w:rPr>
          <w:sz w:val="24"/>
          <w:szCs w:val="24"/>
        </w:rPr>
        <w:t>ů</w:t>
      </w:r>
      <w:r>
        <w:rPr>
          <w:sz w:val="24"/>
          <w:szCs w:val="24"/>
        </w:rPr>
        <w:t>stávající složky členských příspěvk</w:t>
      </w:r>
      <w:r w:rsidRPr="00E2664B">
        <w:rPr>
          <w:sz w:val="24"/>
          <w:szCs w:val="24"/>
        </w:rPr>
        <w:t>ů</w:t>
      </w:r>
      <w:r>
        <w:rPr>
          <w:sz w:val="24"/>
          <w:szCs w:val="24"/>
        </w:rPr>
        <w:t xml:space="preserve"> (po odečtení příspěvku 35 </w:t>
      </w:r>
      <w:r w:rsidR="008D19EA">
        <w:rPr>
          <w:sz w:val="24"/>
          <w:szCs w:val="24"/>
        </w:rPr>
        <w:t>USD</w:t>
      </w:r>
      <w:r>
        <w:rPr>
          <w:sz w:val="24"/>
          <w:szCs w:val="24"/>
        </w:rPr>
        <w:t xml:space="preserve"> na </w:t>
      </w:r>
      <w:r w:rsidR="008D19EA">
        <w:rPr>
          <w:sz w:val="24"/>
          <w:szCs w:val="24"/>
        </w:rPr>
        <w:t xml:space="preserve">aktivního </w:t>
      </w:r>
      <w:r>
        <w:rPr>
          <w:sz w:val="24"/>
          <w:szCs w:val="24"/>
        </w:rPr>
        <w:t>člena</w:t>
      </w:r>
      <w:r w:rsidR="008D19EA">
        <w:rPr>
          <w:sz w:val="24"/>
          <w:szCs w:val="24"/>
        </w:rPr>
        <w:t>)</w:t>
      </w:r>
      <w:r>
        <w:rPr>
          <w:sz w:val="24"/>
          <w:szCs w:val="24"/>
        </w:rPr>
        <w:t xml:space="preserve"> dochází k mírnému zohlednění rostoucí inflace ve </w:t>
      </w:r>
      <w:r w:rsidRPr="00AE7647">
        <w:rPr>
          <w:sz w:val="24"/>
          <w:szCs w:val="24"/>
        </w:rPr>
        <w:t xml:space="preserve">výši </w:t>
      </w:r>
      <w:proofErr w:type="gramStart"/>
      <w:r w:rsidRPr="00AE7647">
        <w:rPr>
          <w:sz w:val="24"/>
          <w:szCs w:val="24"/>
        </w:rPr>
        <w:t>8,8%</w:t>
      </w:r>
      <w:proofErr w:type="gramEnd"/>
      <w:r w:rsidR="00AE7647">
        <w:rPr>
          <w:sz w:val="24"/>
          <w:szCs w:val="24"/>
        </w:rPr>
        <w:t>.</w:t>
      </w:r>
    </w:p>
    <w:p w14:paraId="795BE25A" w14:textId="63C9706A" w:rsidR="009C78C7" w:rsidRPr="00AE7647" w:rsidRDefault="00E2664B" w:rsidP="00AE7647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7647">
        <w:rPr>
          <w:b/>
          <w:bCs/>
          <w:sz w:val="24"/>
          <w:szCs w:val="24"/>
        </w:rPr>
        <w:t>Návrhy výborů a komisí</w:t>
      </w:r>
      <w:r w:rsidR="009B4769">
        <w:rPr>
          <w:sz w:val="24"/>
          <w:szCs w:val="24"/>
        </w:rPr>
        <w:t xml:space="preserve"> zůstaly </w:t>
      </w:r>
      <w:r w:rsidR="008A4B33">
        <w:rPr>
          <w:sz w:val="24"/>
          <w:szCs w:val="24"/>
        </w:rPr>
        <w:t xml:space="preserve">většinou </w:t>
      </w:r>
      <w:r w:rsidR="009B4769">
        <w:rPr>
          <w:sz w:val="24"/>
          <w:szCs w:val="24"/>
        </w:rPr>
        <w:t xml:space="preserve">na </w:t>
      </w:r>
      <w:r w:rsidRPr="00E2664B">
        <w:rPr>
          <w:sz w:val="24"/>
          <w:szCs w:val="24"/>
        </w:rPr>
        <w:t xml:space="preserve">úrovni </w:t>
      </w:r>
      <w:r w:rsidR="009B4769">
        <w:rPr>
          <w:sz w:val="24"/>
          <w:szCs w:val="24"/>
        </w:rPr>
        <w:t xml:space="preserve">redukovaného </w:t>
      </w:r>
      <w:r w:rsidRPr="00E2664B">
        <w:rPr>
          <w:sz w:val="24"/>
          <w:szCs w:val="24"/>
        </w:rPr>
        <w:t xml:space="preserve">rozpočtu </w:t>
      </w:r>
      <w:r w:rsidR="008A4B33">
        <w:rPr>
          <w:sz w:val="24"/>
          <w:szCs w:val="24"/>
        </w:rPr>
        <w:t>na rok 2022/2023</w:t>
      </w:r>
      <w:r w:rsidR="009B4769">
        <w:rPr>
          <w:sz w:val="24"/>
          <w:szCs w:val="24"/>
        </w:rPr>
        <w:t>, pouze</w:t>
      </w:r>
      <w:r w:rsidR="008A4B33">
        <w:rPr>
          <w:sz w:val="24"/>
          <w:szCs w:val="24"/>
        </w:rPr>
        <w:t xml:space="preserve"> v dílčích případech dochází k mírnému navýšení výdajů spojených s rozvojem aktivit výborů a komisí.</w:t>
      </w:r>
      <w:r w:rsidR="009B4769" w:rsidRPr="00AE7647">
        <w:rPr>
          <w:b/>
          <w:sz w:val="24"/>
          <w:szCs w:val="24"/>
        </w:rPr>
        <w:t xml:space="preserve"> </w:t>
      </w:r>
    </w:p>
    <w:p w14:paraId="55078909" w14:textId="41EA7411" w:rsidR="00082C6E" w:rsidRPr="00082C6E" w:rsidRDefault="008A4B33" w:rsidP="00AE7647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Základní d</w:t>
      </w:r>
      <w:r w:rsidR="00DF2A45">
        <w:rPr>
          <w:b/>
          <w:sz w:val="24"/>
          <w:szCs w:val="24"/>
        </w:rPr>
        <w:t>evizové</w:t>
      </w:r>
      <w:r w:rsidR="00082C6E" w:rsidRPr="00082C6E">
        <w:rPr>
          <w:b/>
          <w:sz w:val="24"/>
          <w:szCs w:val="24"/>
        </w:rPr>
        <w:t xml:space="preserve"> kurz</w:t>
      </w:r>
      <w:r w:rsidR="00DF2A45">
        <w:rPr>
          <w:b/>
          <w:sz w:val="24"/>
          <w:szCs w:val="24"/>
        </w:rPr>
        <w:t xml:space="preserve">y byly </w:t>
      </w:r>
      <w:r>
        <w:rPr>
          <w:b/>
          <w:sz w:val="24"/>
          <w:szCs w:val="24"/>
        </w:rPr>
        <w:t xml:space="preserve">pracovně </w:t>
      </w:r>
      <w:r w:rsidR="00DF2A45">
        <w:rPr>
          <w:b/>
          <w:sz w:val="24"/>
          <w:szCs w:val="24"/>
        </w:rPr>
        <w:t>nastaveny</w:t>
      </w:r>
      <w:r>
        <w:rPr>
          <w:sz w:val="24"/>
          <w:szCs w:val="24"/>
        </w:rPr>
        <w:t xml:space="preserve"> dle lednových prognostických materiálů, se kterými pracuje </w:t>
      </w:r>
      <w:proofErr w:type="gramStart"/>
      <w:r>
        <w:rPr>
          <w:sz w:val="24"/>
          <w:szCs w:val="24"/>
        </w:rPr>
        <w:t>ČNB - to</w:t>
      </w:r>
      <w:proofErr w:type="gramEnd"/>
      <w:r>
        <w:rPr>
          <w:sz w:val="24"/>
          <w:szCs w:val="24"/>
        </w:rPr>
        <w:t xml:space="preserve"> je 24</w:t>
      </w:r>
      <w:r w:rsidR="00DF2A45">
        <w:rPr>
          <w:sz w:val="24"/>
          <w:szCs w:val="24"/>
        </w:rPr>
        <w:t>,</w:t>
      </w:r>
      <w:r>
        <w:rPr>
          <w:sz w:val="24"/>
          <w:szCs w:val="24"/>
        </w:rPr>
        <w:t xml:space="preserve">400 </w:t>
      </w:r>
      <w:r w:rsidR="00DF2A45">
        <w:rPr>
          <w:sz w:val="24"/>
          <w:szCs w:val="24"/>
        </w:rPr>
        <w:t>Kč/1 EUR</w:t>
      </w:r>
      <w:r>
        <w:rPr>
          <w:sz w:val="24"/>
          <w:szCs w:val="24"/>
        </w:rPr>
        <w:t xml:space="preserve"> a 22,1818 Kč/1 USD.</w:t>
      </w:r>
    </w:p>
    <w:p w14:paraId="5F90766A" w14:textId="4F563CEC" w:rsidR="00AE7647" w:rsidRPr="00AE7647" w:rsidRDefault="00CC6330" w:rsidP="00AE7647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 ponechání</w:t>
      </w:r>
      <w:r w:rsidR="00082C6E" w:rsidRPr="00302A89">
        <w:rPr>
          <w:b/>
          <w:sz w:val="24"/>
          <w:szCs w:val="24"/>
        </w:rPr>
        <w:t xml:space="preserve"> příspěvků parametricky stanovených na člena dle stavu k 1.1</w:t>
      </w:r>
      <w:r w:rsidR="00082C6E">
        <w:rPr>
          <w:sz w:val="24"/>
          <w:szCs w:val="24"/>
        </w:rPr>
        <w:t xml:space="preserve">. daného roku </w:t>
      </w:r>
      <w:r w:rsidR="00082C6E" w:rsidRPr="00302A89">
        <w:rPr>
          <w:b/>
          <w:sz w:val="24"/>
          <w:szCs w:val="24"/>
        </w:rPr>
        <w:t>na stejné úrovni</w:t>
      </w:r>
      <w:r w:rsidR="00082C6E">
        <w:rPr>
          <w:sz w:val="24"/>
          <w:szCs w:val="24"/>
        </w:rPr>
        <w:t xml:space="preserve"> jako v předchozím rozpočtu, to je</w:t>
      </w:r>
      <w:r w:rsidR="00200056">
        <w:rPr>
          <w:sz w:val="24"/>
          <w:szCs w:val="24"/>
        </w:rPr>
        <w:t>st</w:t>
      </w:r>
      <w:r w:rsidR="00082C6E">
        <w:rPr>
          <w:sz w:val="24"/>
          <w:szCs w:val="24"/>
        </w:rPr>
        <w:t xml:space="preserve"> příspěvku </w:t>
      </w:r>
      <w:r w:rsidR="00082C6E" w:rsidRPr="00302A89">
        <w:rPr>
          <w:b/>
          <w:sz w:val="24"/>
          <w:szCs w:val="24"/>
        </w:rPr>
        <w:t xml:space="preserve">na </w:t>
      </w:r>
      <w:proofErr w:type="spellStart"/>
      <w:r w:rsidR="00082C6E" w:rsidRPr="00302A89">
        <w:rPr>
          <w:b/>
          <w:sz w:val="24"/>
          <w:szCs w:val="24"/>
        </w:rPr>
        <w:t>PolioPlus</w:t>
      </w:r>
      <w:proofErr w:type="spellEnd"/>
      <w:r w:rsidR="00082C6E">
        <w:rPr>
          <w:sz w:val="24"/>
          <w:szCs w:val="24"/>
        </w:rPr>
        <w:t xml:space="preserve"> na úrovni </w:t>
      </w:r>
      <w:r w:rsidR="00082C6E" w:rsidRPr="00302A89">
        <w:rPr>
          <w:b/>
          <w:sz w:val="24"/>
          <w:szCs w:val="24"/>
        </w:rPr>
        <w:t>10 USD</w:t>
      </w:r>
      <w:r w:rsidR="00082C6E">
        <w:rPr>
          <w:sz w:val="24"/>
          <w:szCs w:val="24"/>
        </w:rPr>
        <w:t xml:space="preserve"> a </w:t>
      </w:r>
      <w:r w:rsidR="00302A89">
        <w:rPr>
          <w:sz w:val="24"/>
          <w:szCs w:val="24"/>
        </w:rPr>
        <w:t xml:space="preserve">na </w:t>
      </w:r>
      <w:r w:rsidR="00302A89" w:rsidRPr="00302A89">
        <w:rPr>
          <w:b/>
          <w:sz w:val="24"/>
          <w:szCs w:val="24"/>
        </w:rPr>
        <w:t>Výměnu mládeže</w:t>
      </w:r>
      <w:r w:rsidR="00302A89">
        <w:rPr>
          <w:sz w:val="24"/>
          <w:szCs w:val="24"/>
        </w:rPr>
        <w:t xml:space="preserve"> ve výši </w:t>
      </w:r>
      <w:r w:rsidR="00302A89" w:rsidRPr="00302A89">
        <w:rPr>
          <w:b/>
          <w:sz w:val="24"/>
          <w:szCs w:val="24"/>
        </w:rPr>
        <w:t>8 EU</w:t>
      </w:r>
      <w:r w:rsidR="008A4B33">
        <w:rPr>
          <w:b/>
          <w:sz w:val="24"/>
          <w:szCs w:val="24"/>
        </w:rPr>
        <w:t xml:space="preserve">R </w:t>
      </w:r>
      <w:r w:rsidR="008A4B33">
        <w:rPr>
          <w:sz w:val="24"/>
          <w:szCs w:val="24"/>
        </w:rPr>
        <w:t>(převádí se na fond podpory VM vedený u Distriktu 2240).</w:t>
      </w:r>
      <w:r w:rsidR="00200056">
        <w:rPr>
          <w:sz w:val="24"/>
          <w:szCs w:val="24"/>
        </w:rPr>
        <w:t xml:space="preserve"> </w:t>
      </w:r>
    </w:p>
    <w:p w14:paraId="0F2FBC5D" w14:textId="4405554A" w:rsidR="00FF0BAA" w:rsidRPr="00AE7647" w:rsidRDefault="00226884" w:rsidP="00AE7647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Ponechání</w:t>
      </w:r>
      <w:r w:rsidR="00302A89" w:rsidRPr="00302A89">
        <w:rPr>
          <w:b/>
          <w:sz w:val="24"/>
          <w:szCs w:val="24"/>
        </w:rPr>
        <w:t xml:space="preserve"> rezervy na projekty</w:t>
      </w:r>
      <w:r w:rsidR="00CC63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 nízké úrovni předchozího roku.</w:t>
      </w:r>
    </w:p>
    <w:p w14:paraId="355A079D" w14:textId="77777777" w:rsidR="00226884" w:rsidRDefault="00226884" w:rsidP="00AE7647">
      <w:pPr>
        <w:pStyle w:val="Odsekzoznamu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Druhým rokem se převádí limit</w:t>
      </w:r>
      <w:r w:rsidR="00FF0BAA">
        <w:rPr>
          <w:b/>
          <w:sz w:val="24"/>
          <w:szCs w:val="24"/>
        </w:rPr>
        <w:t xml:space="preserve"> RI na výd</w:t>
      </w:r>
      <w:r>
        <w:rPr>
          <w:b/>
          <w:sz w:val="24"/>
          <w:szCs w:val="24"/>
        </w:rPr>
        <w:t>aje guvernéra na účet distriktu.</w:t>
      </w:r>
    </w:p>
    <w:p w14:paraId="59E2E4FB" w14:textId="6144E1D4" w:rsidR="00FF0BAA" w:rsidRPr="00F80350" w:rsidRDefault="00CC6330" w:rsidP="00AE7647">
      <w:pPr>
        <w:pStyle w:val="Odsekzoznamu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T</w:t>
      </w:r>
      <w:r w:rsidR="00FF0BAA">
        <w:rPr>
          <w:sz w:val="24"/>
          <w:szCs w:val="24"/>
        </w:rPr>
        <w:t>yto prostředky budou jednorázově převedeny na distriktní bank</w:t>
      </w:r>
      <w:r w:rsidR="00226884">
        <w:rPr>
          <w:sz w:val="24"/>
          <w:szCs w:val="24"/>
        </w:rPr>
        <w:t>ovní účet v měsíci červenci 2023</w:t>
      </w:r>
      <w:r w:rsidR="00FF0BAA">
        <w:rPr>
          <w:sz w:val="24"/>
          <w:szCs w:val="24"/>
        </w:rPr>
        <w:t xml:space="preserve">. Guvernér spolu s finančním výborem distriktu budou odpovědni za správné využití </w:t>
      </w:r>
      <w:r w:rsidR="00F80350">
        <w:rPr>
          <w:sz w:val="24"/>
          <w:szCs w:val="24"/>
        </w:rPr>
        <w:t xml:space="preserve">a vyúčtování </w:t>
      </w:r>
      <w:r w:rsidR="00FF0BAA">
        <w:rPr>
          <w:sz w:val="24"/>
          <w:szCs w:val="24"/>
        </w:rPr>
        <w:t>těchto zdrojů a podají</w:t>
      </w:r>
      <w:r w:rsidR="00226884">
        <w:rPr>
          <w:sz w:val="24"/>
          <w:szCs w:val="24"/>
        </w:rPr>
        <w:t xml:space="preserve"> o tom zprávu na RI do 31.7.2024</w:t>
      </w:r>
      <w:r w:rsidR="00FF0BAA">
        <w:rPr>
          <w:sz w:val="24"/>
          <w:szCs w:val="24"/>
        </w:rPr>
        <w:t>.</w:t>
      </w:r>
      <w:r w:rsidR="00F8035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Tyto </w:t>
      </w:r>
      <w:r w:rsidR="00FF0BAA" w:rsidRPr="00F80350">
        <w:rPr>
          <w:sz w:val="24"/>
          <w:szCs w:val="24"/>
        </w:rPr>
        <w:t>příjmy a výdaje jsou uvedeny v rozpočtu pod čarou.</w:t>
      </w:r>
      <w:r w:rsidR="00226884">
        <w:rPr>
          <w:sz w:val="24"/>
          <w:szCs w:val="24"/>
        </w:rPr>
        <w:t xml:space="preserve"> Guvernérský fond RI je využívám pro uznatelné výdaje guvernéra v daném roce i pro refundaci některých jeho výdajů, které měl v letech, kdy byl ve funkci DGE a DGN.</w:t>
      </w:r>
    </w:p>
    <w:p w14:paraId="70774DF1" w14:textId="47D8C371" w:rsidR="0015576A" w:rsidRDefault="0015576A" w:rsidP="00AE7647">
      <w:pPr>
        <w:pStyle w:val="Odsekzoznamu"/>
        <w:spacing w:line="360" w:lineRule="auto"/>
        <w:rPr>
          <w:sz w:val="24"/>
          <w:szCs w:val="24"/>
        </w:rPr>
      </w:pPr>
    </w:p>
    <w:p w14:paraId="229C92BD" w14:textId="77777777" w:rsidR="00F66AFF" w:rsidRPr="00AE7647" w:rsidRDefault="00F66AFF" w:rsidP="00AE7647">
      <w:pPr>
        <w:pStyle w:val="Odsekzoznamu"/>
        <w:spacing w:line="360" w:lineRule="auto"/>
        <w:rPr>
          <w:sz w:val="24"/>
          <w:szCs w:val="24"/>
          <w:u w:val="single"/>
        </w:rPr>
      </w:pPr>
    </w:p>
    <w:p w14:paraId="2BF611CF" w14:textId="2A9871BC" w:rsidR="00226884" w:rsidRPr="00F2076C" w:rsidRDefault="00226884" w:rsidP="00AE7647">
      <w:pPr>
        <w:pStyle w:val="Odsekzoznamu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15.</w:t>
      </w:r>
      <w:r w:rsidR="008D19EA">
        <w:rPr>
          <w:sz w:val="24"/>
          <w:szCs w:val="24"/>
        </w:rPr>
        <w:t>4</w:t>
      </w:r>
      <w:r>
        <w:rPr>
          <w:sz w:val="24"/>
          <w:szCs w:val="24"/>
        </w:rPr>
        <w:t>.2023</w:t>
      </w:r>
    </w:p>
    <w:p w14:paraId="1A160466" w14:textId="77777777" w:rsidR="0015576A" w:rsidRDefault="00226884" w:rsidP="00AE76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576A">
        <w:rPr>
          <w:sz w:val="24"/>
          <w:szCs w:val="24"/>
        </w:rPr>
        <w:t xml:space="preserve">zpracoval: Vladimír </w:t>
      </w:r>
      <w:proofErr w:type="gramStart"/>
      <w:r w:rsidR="0015576A">
        <w:rPr>
          <w:sz w:val="24"/>
          <w:szCs w:val="24"/>
        </w:rPr>
        <w:t>Jandík - předseda</w:t>
      </w:r>
      <w:proofErr w:type="gramEnd"/>
      <w:r w:rsidR="0015576A">
        <w:rPr>
          <w:sz w:val="24"/>
          <w:szCs w:val="24"/>
        </w:rPr>
        <w:t xml:space="preserve"> Finančního výboru D2240</w:t>
      </w:r>
    </w:p>
    <w:p w14:paraId="59B37A7F" w14:textId="77777777" w:rsidR="0015576A" w:rsidRPr="0015576A" w:rsidRDefault="0015576A" w:rsidP="00AE7647">
      <w:pPr>
        <w:spacing w:line="360" w:lineRule="auto"/>
        <w:rPr>
          <w:sz w:val="24"/>
          <w:szCs w:val="24"/>
        </w:rPr>
      </w:pPr>
    </w:p>
    <w:sectPr w:rsidR="0015576A" w:rsidRPr="0015576A" w:rsidSect="004B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0A3"/>
    <w:multiLevelType w:val="hybridMultilevel"/>
    <w:tmpl w:val="CD70E670"/>
    <w:lvl w:ilvl="0" w:tplc="E104FF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2043C"/>
    <w:multiLevelType w:val="hybridMultilevel"/>
    <w:tmpl w:val="89306A98"/>
    <w:lvl w:ilvl="0" w:tplc="90D0D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93219"/>
    <w:multiLevelType w:val="hybridMultilevel"/>
    <w:tmpl w:val="F6E2E72E"/>
    <w:lvl w:ilvl="0" w:tplc="0458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2159C"/>
    <w:multiLevelType w:val="hybridMultilevel"/>
    <w:tmpl w:val="A868308A"/>
    <w:lvl w:ilvl="0" w:tplc="8056ECD0">
      <w:start w:val="6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A4F13"/>
    <w:multiLevelType w:val="hybridMultilevel"/>
    <w:tmpl w:val="35E2A5F2"/>
    <w:lvl w:ilvl="0" w:tplc="B30C53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42C3A"/>
    <w:multiLevelType w:val="hybridMultilevel"/>
    <w:tmpl w:val="CA2C80CA"/>
    <w:lvl w:ilvl="0" w:tplc="CD58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87F5C"/>
    <w:multiLevelType w:val="hybridMultilevel"/>
    <w:tmpl w:val="7A989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A7C8F"/>
    <w:multiLevelType w:val="hybridMultilevel"/>
    <w:tmpl w:val="FEE8A2A8"/>
    <w:lvl w:ilvl="0" w:tplc="3AE6F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3485B"/>
    <w:multiLevelType w:val="hybridMultilevel"/>
    <w:tmpl w:val="050C1FE4"/>
    <w:lvl w:ilvl="0" w:tplc="69EC1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725793">
    <w:abstractNumId w:val="6"/>
  </w:num>
  <w:num w:numId="2" w16cid:durableId="2109499280">
    <w:abstractNumId w:val="1"/>
  </w:num>
  <w:num w:numId="3" w16cid:durableId="431165993">
    <w:abstractNumId w:val="4"/>
  </w:num>
  <w:num w:numId="4" w16cid:durableId="288055092">
    <w:abstractNumId w:val="7"/>
  </w:num>
  <w:num w:numId="5" w16cid:durableId="1936786347">
    <w:abstractNumId w:val="5"/>
  </w:num>
  <w:num w:numId="6" w16cid:durableId="1693919614">
    <w:abstractNumId w:val="2"/>
  </w:num>
  <w:num w:numId="7" w16cid:durableId="647439116">
    <w:abstractNumId w:val="3"/>
  </w:num>
  <w:num w:numId="8" w16cid:durableId="1935282841">
    <w:abstractNumId w:val="8"/>
  </w:num>
  <w:num w:numId="9" w16cid:durableId="20424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C90"/>
    <w:rsid w:val="00082C6E"/>
    <w:rsid w:val="00122CCF"/>
    <w:rsid w:val="0015576A"/>
    <w:rsid w:val="001A2692"/>
    <w:rsid w:val="001E1192"/>
    <w:rsid w:val="00200056"/>
    <w:rsid w:val="00226884"/>
    <w:rsid w:val="002806DC"/>
    <w:rsid w:val="002F6CD3"/>
    <w:rsid w:val="002F7C82"/>
    <w:rsid w:val="00302A89"/>
    <w:rsid w:val="00311ABA"/>
    <w:rsid w:val="003126C7"/>
    <w:rsid w:val="00315F8F"/>
    <w:rsid w:val="00336AA4"/>
    <w:rsid w:val="003D3193"/>
    <w:rsid w:val="00430455"/>
    <w:rsid w:val="0045412F"/>
    <w:rsid w:val="004B15AA"/>
    <w:rsid w:val="00505944"/>
    <w:rsid w:val="005071B3"/>
    <w:rsid w:val="005A6C90"/>
    <w:rsid w:val="005E2A95"/>
    <w:rsid w:val="007653B8"/>
    <w:rsid w:val="007C0531"/>
    <w:rsid w:val="008A4B33"/>
    <w:rsid w:val="008D19EA"/>
    <w:rsid w:val="00942AC4"/>
    <w:rsid w:val="009576BE"/>
    <w:rsid w:val="009A6F88"/>
    <w:rsid w:val="009B4769"/>
    <w:rsid w:val="009C78C7"/>
    <w:rsid w:val="009D6FF0"/>
    <w:rsid w:val="00A04842"/>
    <w:rsid w:val="00A676EE"/>
    <w:rsid w:val="00AE7647"/>
    <w:rsid w:val="00B2624A"/>
    <w:rsid w:val="00BA5DE3"/>
    <w:rsid w:val="00C67A13"/>
    <w:rsid w:val="00C96A1B"/>
    <w:rsid w:val="00CC6330"/>
    <w:rsid w:val="00CE7F74"/>
    <w:rsid w:val="00D01D73"/>
    <w:rsid w:val="00D613D6"/>
    <w:rsid w:val="00DF2A45"/>
    <w:rsid w:val="00E2664B"/>
    <w:rsid w:val="00F2076C"/>
    <w:rsid w:val="00F66AFF"/>
    <w:rsid w:val="00F80350"/>
    <w:rsid w:val="00FD37FF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531D"/>
  <w15:docId w15:val="{83C144DF-B34C-41A0-9FCC-E06D1D05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6C90"/>
    <w:pPr>
      <w:ind w:left="720"/>
      <w:contextualSpacing/>
    </w:pPr>
  </w:style>
  <w:style w:type="paragraph" w:styleId="Revzia">
    <w:name w:val="Revision"/>
    <w:hidden/>
    <w:uiPriority w:val="99"/>
    <w:semiHidden/>
    <w:rsid w:val="00122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9287-7F20-49FD-ADC2-BCED10F4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Jandík</dc:creator>
  <cp:keywords/>
  <dc:description/>
  <cp:lastModifiedBy>CPA</cp:lastModifiedBy>
  <cp:revision>2</cp:revision>
  <cp:lastPrinted>2023-02-14T15:28:00Z</cp:lastPrinted>
  <dcterms:created xsi:type="dcterms:W3CDTF">2023-04-16T21:43:00Z</dcterms:created>
  <dcterms:modified xsi:type="dcterms:W3CDTF">2023-04-16T21:43:00Z</dcterms:modified>
</cp:coreProperties>
</file>