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408"/>
        <w:gridCol w:w="667"/>
        <w:gridCol w:w="5211"/>
      </w:tblGrid>
      <w:tr w:rsidR="00375093">
        <w:trPr>
          <w:cantSplit/>
          <w:trHeight w:val="1079"/>
        </w:trPr>
        <w:tc>
          <w:tcPr>
            <w:tcW w:w="3539" w:type="dxa"/>
            <w:vMerge w:val="restart"/>
          </w:tcPr>
          <w:p w:rsidR="00375093" w:rsidRDefault="00EE39EF">
            <w:pPr>
              <w:rPr>
                <w:sz w:val="20"/>
                <w:szCs w:val="20"/>
              </w:rPr>
            </w:pPr>
            <w:r w:rsidRPr="00EE39EF">
              <w:rPr>
                <w:sz w:val="20"/>
                <w:szCs w:val="20"/>
              </w:rPr>
              <w:pict>
                <v:shape id="_x0000_i1025" type="#_x0000_t75" style="width:90pt;height:90pt">
                  <v:imagedata r:id="rId5" o:title="riemblem_c_large"/>
                </v:shape>
              </w:pict>
            </w:r>
          </w:p>
        </w:tc>
        <w:tc>
          <w:tcPr>
            <w:tcW w:w="709" w:type="dxa"/>
            <w:vMerge w:val="restart"/>
          </w:tcPr>
          <w:p w:rsidR="00375093" w:rsidRDefault="00375093">
            <w:pPr>
              <w:jc w:val="center"/>
              <w:rPr>
                <w:b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375093" w:rsidRDefault="0037509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ROTARY KLUB </w:t>
            </w:r>
            <w:r w:rsidR="009354B9">
              <w:rPr>
                <w:rFonts w:ascii="Arial Narrow" w:hAnsi="Arial Narrow"/>
                <w:b/>
              </w:rPr>
              <w:t>Uherský Brod</w:t>
            </w:r>
          </w:p>
          <w:p w:rsidR="00375093" w:rsidRDefault="009354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Adresa:</w:t>
            </w:r>
            <w:r w:rsidR="00A55B2B">
              <w:rPr>
                <w:sz w:val="20"/>
                <w:szCs w:val="20"/>
              </w:rPr>
              <w:t xml:space="preserve"> Nivnická 1763, Uherský Brod, 688 28</w:t>
            </w:r>
          </w:p>
        </w:tc>
      </w:tr>
      <w:tr w:rsidR="00375093">
        <w:trPr>
          <w:cantSplit/>
          <w:trHeight w:val="848"/>
        </w:trPr>
        <w:tc>
          <w:tcPr>
            <w:tcW w:w="3539" w:type="dxa"/>
            <w:vMerge/>
          </w:tcPr>
          <w:p w:rsidR="00375093" w:rsidRDefault="0037509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5093" w:rsidRDefault="00375093">
            <w:pPr>
              <w:jc w:val="center"/>
              <w:rPr>
                <w:b/>
              </w:rPr>
            </w:pP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375093" w:rsidRDefault="00375093" w:rsidP="0032492F">
            <w:pPr>
              <w:spacing w:before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Meeting:  </w:t>
            </w:r>
            <w:r w:rsidR="009354B9">
              <w:rPr>
                <w:rFonts w:ascii="Arial Narrow" w:hAnsi="Arial Narrow"/>
                <w:sz w:val="20"/>
                <w:szCs w:val="20"/>
              </w:rPr>
              <w:t xml:space="preserve">Pondělí </w:t>
            </w:r>
            <w:r w:rsidR="00C736EC">
              <w:rPr>
                <w:rFonts w:ascii="Arial Narrow" w:hAnsi="Arial Narrow"/>
                <w:sz w:val="20"/>
                <w:szCs w:val="20"/>
              </w:rPr>
              <w:t>17:</w:t>
            </w:r>
            <w:r w:rsidR="0032492F">
              <w:rPr>
                <w:rFonts w:ascii="Arial Narrow" w:hAnsi="Arial Narrow"/>
                <w:sz w:val="20"/>
                <w:szCs w:val="20"/>
              </w:rPr>
              <w:t>28</w:t>
            </w:r>
            <w:r w:rsidR="004D1856">
              <w:rPr>
                <w:rFonts w:ascii="Arial Narrow" w:hAnsi="Arial Narrow"/>
                <w:sz w:val="20"/>
                <w:szCs w:val="20"/>
              </w:rPr>
              <w:t xml:space="preserve"> Hotel Monde. Moravská 80, Uherský Brod</w:t>
            </w:r>
          </w:p>
        </w:tc>
      </w:tr>
    </w:tbl>
    <w:p w:rsidR="00455B3C" w:rsidRDefault="00455B3C">
      <w:pPr>
        <w:rPr>
          <w:sz w:val="20"/>
          <w:szCs w:val="20"/>
        </w:rPr>
      </w:pPr>
    </w:p>
    <w:p w:rsidR="00375093" w:rsidRPr="004D1856" w:rsidRDefault="009354B9" w:rsidP="00E67442">
      <w:pPr>
        <w:outlineLvl w:val="0"/>
      </w:pPr>
      <w:r w:rsidRPr="004D1856">
        <w:t>Uherský Brod, dne:</w:t>
      </w:r>
      <w:r w:rsidR="001A6A33" w:rsidRPr="004D1856">
        <w:t xml:space="preserve"> </w:t>
      </w:r>
      <w:r w:rsidR="004D1856" w:rsidRPr="004D1856">
        <w:t xml:space="preserve"> </w:t>
      </w:r>
      <w:r w:rsidR="002763C3">
        <w:t>2</w:t>
      </w:r>
      <w:r w:rsidR="0085062F">
        <w:t>1</w:t>
      </w:r>
      <w:r w:rsidR="002763C3">
        <w:t>.</w:t>
      </w:r>
      <w:r w:rsidR="0085062F">
        <w:t>02</w:t>
      </w:r>
      <w:r w:rsidR="004D1856" w:rsidRPr="004D1856">
        <w:t>.201</w:t>
      </w:r>
      <w:r w:rsidR="0085062F">
        <w:t>3</w:t>
      </w:r>
    </w:p>
    <w:p w:rsidR="00375093" w:rsidRDefault="00375093">
      <w:pPr>
        <w:rPr>
          <w:sz w:val="20"/>
          <w:szCs w:val="20"/>
        </w:rPr>
      </w:pPr>
    </w:p>
    <w:p w:rsidR="00455B3C" w:rsidRDefault="00455B3C">
      <w:pPr>
        <w:rPr>
          <w:sz w:val="20"/>
          <w:szCs w:val="20"/>
        </w:rPr>
      </w:pPr>
    </w:p>
    <w:p w:rsidR="0085062F" w:rsidRPr="001D4096" w:rsidRDefault="0085062F" w:rsidP="0085062F">
      <w:pPr>
        <w:jc w:val="center"/>
        <w:rPr>
          <w:b/>
          <w:sz w:val="28"/>
          <w:szCs w:val="28"/>
          <w:u w:val="single"/>
        </w:rPr>
      </w:pPr>
      <w:r w:rsidRPr="001D4096">
        <w:rPr>
          <w:b/>
          <w:sz w:val="28"/>
          <w:szCs w:val="28"/>
          <w:u w:val="single"/>
        </w:rPr>
        <w:t>NÁZEV PROJEKTU: POŘÍZENÍ VOZU PRO OSOBY SE ZDRAVOTNÍM POSTIŽENÍM</w:t>
      </w:r>
    </w:p>
    <w:p w:rsidR="0085062F" w:rsidRDefault="0085062F" w:rsidP="0085062F">
      <w:r w:rsidRPr="001D4096">
        <w:rPr>
          <w:b/>
        </w:rPr>
        <w:t xml:space="preserve">Zahájení projektu: </w:t>
      </w:r>
      <w:proofErr w:type="gramStart"/>
      <w:r>
        <w:t>7.11.2011</w:t>
      </w:r>
      <w:proofErr w:type="gramEnd"/>
    </w:p>
    <w:p w:rsidR="0085062F" w:rsidRDefault="0085062F" w:rsidP="0085062F">
      <w:r w:rsidRPr="001D4096">
        <w:rPr>
          <w:b/>
        </w:rPr>
        <w:t>Ukončení projektu:</w:t>
      </w:r>
      <w:r>
        <w:t xml:space="preserve"> </w:t>
      </w:r>
      <w:proofErr w:type="gramStart"/>
      <w:r>
        <w:t>24.4.2012</w:t>
      </w:r>
      <w:proofErr w:type="gramEnd"/>
    </w:p>
    <w:p w:rsidR="0085062F" w:rsidRPr="001D4096" w:rsidRDefault="0085062F" w:rsidP="0085062F">
      <w:pPr>
        <w:rPr>
          <w:b/>
        </w:rPr>
      </w:pPr>
      <w:r w:rsidRPr="001D4096">
        <w:rPr>
          <w:b/>
        </w:rPr>
        <w:t>Souhrn příspěvku:</w:t>
      </w:r>
      <w:r>
        <w:rPr>
          <w:b/>
        </w:rPr>
        <w:t xml:space="preserve">  255.000,- Kč</w:t>
      </w:r>
    </w:p>
    <w:p w:rsidR="0085062F" w:rsidRPr="001D4096" w:rsidRDefault="0085062F" w:rsidP="0085062F">
      <w:pPr>
        <w:rPr>
          <w:b/>
        </w:rPr>
      </w:pPr>
      <w:r w:rsidRPr="001D4096">
        <w:rPr>
          <w:b/>
        </w:rPr>
        <w:t>Popis projektu:</w:t>
      </w:r>
    </w:p>
    <w:p w:rsidR="0085062F" w:rsidRDefault="0085062F" w:rsidP="0085062F">
      <w:pPr>
        <w:jc w:val="both"/>
      </w:pPr>
      <w:r>
        <w:t xml:space="preserve">V dubnu 2012, při návštěvě guvernéra distriktu Tomáše Langa, předali členové </w:t>
      </w:r>
      <w:proofErr w:type="spellStart"/>
      <w:r>
        <w:t>Rotary</w:t>
      </w:r>
      <w:proofErr w:type="spellEnd"/>
      <w:r>
        <w:t xml:space="preserve"> klubu Uherský Brod speciálně upravený automobil červené barvy značky Renault v hodnotě čtvrt milionu korun Oblastní charitě v Uherském Brodě. </w:t>
      </w:r>
    </w:p>
    <w:p w:rsidR="0085062F" w:rsidRDefault="0085062F" w:rsidP="0085062F">
      <w:pPr>
        <w:jc w:val="both"/>
      </w:pPr>
      <w:r>
        <w:t>Oblastní charita v Uherském Brodě p</w:t>
      </w:r>
      <w:r w:rsidRPr="008479B1">
        <w:t>rostřednictvím svý</w:t>
      </w:r>
      <w:r>
        <w:t>ch zařízení a služeb poskytuje</w:t>
      </w:r>
      <w:r w:rsidRPr="008479B1">
        <w:t xml:space="preserve"> pomoc, podporu a poradenství v oblasti sociální a zdravotní péče.</w:t>
      </w:r>
      <w:r>
        <w:t xml:space="preserve"> </w:t>
      </w:r>
      <w:r w:rsidRPr="008479B1">
        <w:t>Cílovou skupinou jsou lidé</w:t>
      </w:r>
      <w:r>
        <w:t xml:space="preserve"> ze širokého území </w:t>
      </w:r>
      <w:proofErr w:type="spellStart"/>
      <w:r>
        <w:t>Uherskobrodska</w:t>
      </w:r>
      <w:proofErr w:type="spellEnd"/>
      <w:r w:rsidRPr="008479B1">
        <w:t xml:space="preserve"> v těžké životní situ</w:t>
      </w:r>
      <w:r>
        <w:t>aci, kteří</w:t>
      </w:r>
      <w:r w:rsidRPr="008479B1">
        <w:t xml:space="preserve"> </w:t>
      </w:r>
      <w:r>
        <w:t xml:space="preserve">ve svém životě </w:t>
      </w:r>
      <w:r w:rsidRPr="008479B1">
        <w:t>potřebují pomoc druhé osoby.</w:t>
      </w:r>
      <w:r>
        <w:t xml:space="preserve"> Jedná se tak i o osoby se zdravotním postižením, které jsou odkázány na invalidní vozík a potřebují se dopravit k lékaři, na úřad apod. Tato služba v regionu nebyla žádnou organizací zajišťována.  Členové </w:t>
      </w:r>
      <w:proofErr w:type="spellStart"/>
      <w:r>
        <w:t>Rotary</w:t>
      </w:r>
      <w:proofErr w:type="spellEnd"/>
      <w:r>
        <w:t xml:space="preserve"> klubu chtěli těmto lidem pomoct, a proto provedli mezi sebou privátní sbírku, přidali prostředky z předvánočního benefičního koncertu a zakoupili automobil, který následně Oblastní charitě v Uherském Brodě darovali. Automobil má nájezdovou rampu a vnitřní vybavení pro přepravu nepohyblivých lidí, a to i dvou najednou. V současné době využívá služby 20 zdravotně postižených spoluobčanů. </w:t>
      </w:r>
      <w:proofErr w:type="spellStart"/>
      <w:r>
        <w:t>Rotary</w:t>
      </w:r>
      <w:proofErr w:type="spellEnd"/>
      <w:r>
        <w:t xml:space="preserve"> klub Uherský Brod považuje tento způsob spolupráce s podobnými organizacemi za velmi efektivní, neboť tímto je možné pomoci velmi širokému spektru osob se zdravotním postižením. </w:t>
      </w:r>
      <w:proofErr w:type="spellStart"/>
      <w:r>
        <w:t>Rotary</w:t>
      </w:r>
      <w:proofErr w:type="spellEnd"/>
      <w:r>
        <w:t xml:space="preserve"> klub Uherský Brod realizuje i další projekty, kde se především formou partnerství snaží pomoct potřebným. Jedná se především o spolupráci s Domovem pro osoby se zdravotním postižením.</w:t>
      </w:r>
    </w:p>
    <w:p w:rsidR="0085062F" w:rsidRDefault="0085062F" w:rsidP="0085062F">
      <w:pPr>
        <w:spacing w:before="100" w:beforeAutospacing="1" w:after="100" w:afterAutospacing="1"/>
        <w:jc w:val="both"/>
        <w:rPr>
          <w:color w:val="000000"/>
        </w:rPr>
      </w:pPr>
      <w:r>
        <w:t xml:space="preserve">Automobil byl Oblastní charitě v Uherském Brodě předán veřejně na brodském náměstí </w:t>
      </w:r>
      <w:proofErr w:type="gramStart"/>
      <w:r>
        <w:t>24.4.2012</w:t>
      </w:r>
      <w:proofErr w:type="gramEnd"/>
      <w:r>
        <w:t xml:space="preserve">   za účasti guvernéra distriktu Tomáše Langa, starosty města Patrika </w:t>
      </w:r>
      <w:proofErr w:type="spellStart"/>
      <w:r>
        <w:t>Kunčara</w:t>
      </w:r>
      <w:proofErr w:type="spellEnd"/>
      <w:r>
        <w:t>, uherskobrodských rotariánů a vozidlu taktéž požehnal děkan uherskobrodské farnosti Josef Pelc. Celý projekt i předání vozu bylo prezentováno v médiích a je z této akce pořízen videozáznam přístupný i na internetu (</w:t>
      </w:r>
      <w:hyperlink r:id="rId6" w:history="1">
        <w:r w:rsidRPr="00173110">
          <w:rPr>
            <w:rStyle w:val="Hypertextovodkaz"/>
          </w:rPr>
          <w:t>http://www.slovackodnes.cz/?topic=dobra-zprava-z-uh-brodu-kterou-nebudete-cist-nemocni-lide-maji-od-clenu-rotary-klubu-nove-auto-podivejte-se-na-video-zaznam-predani</w:t>
        </w:r>
      </w:hyperlink>
      <w:r>
        <w:t>). Mezi další média, kde byla akce prezentována, patří Slovácký deník (</w:t>
      </w:r>
      <w:hyperlink r:id="rId7" w:tgtFrame="_blank" w:history="1">
        <w:r>
          <w:rPr>
            <w:rStyle w:val="Hypertextovodkaz"/>
          </w:rPr>
          <w:t>http://slovacky.denik.cz/zpravy_region/auto-od-rotarianu-bude-vozit-nepohyblive-20120417.html</w:t>
        </w:r>
      </w:hyperlink>
      <w:r>
        <w:rPr>
          <w:color w:val="000000"/>
        </w:rPr>
        <w:t>) a uherskobrodská Charita prezentuje projekt na svých webových stránkách (</w:t>
      </w:r>
      <w:hyperlink r:id="rId8" w:tgtFrame="_blank" w:history="1">
        <w:r>
          <w:rPr>
            <w:rStyle w:val="Hypertextovodkaz"/>
          </w:rPr>
          <w:t>http://uhbrod.caritas.cz/Aktuality-C550/Slavnostni-predani-vozu-od-Rotary-klubu-Uhersky-Brod-CL363/</w:t>
        </w:r>
      </w:hyperlink>
      <w:r>
        <w:rPr>
          <w:color w:val="000000"/>
        </w:rPr>
        <w:t>).</w:t>
      </w:r>
      <w:bookmarkStart w:id="0" w:name="_GoBack"/>
      <w:bookmarkEnd w:id="0"/>
    </w:p>
    <w:p w:rsidR="0085062F" w:rsidRDefault="0085062F" w:rsidP="0085062F">
      <w:pPr>
        <w:spacing w:before="100" w:beforeAutospacing="1" w:after="100" w:afterAutospacing="1"/>
        <w:rPr>
          <w:color w:val="000000"/>
        </w:rPr>
      </w:pPr>
    </w:p>
    <w:p w:rsidR="0085062F" w:rsidRDefault="0085062F" w:rsidP="0085062F">
      <w:pPr>
        <w:jc w:val="both"/>
      </w:pPr>
    </w:p>
    <w:p w:rsidR="0085062F" w:rsidRDefault="0085062F" w:rsidP="0085062F"/>
    <w:p w:rsidR="0085062F" w:rsidRDefault="0085062F" w:rsidP="0085062F"/>
    <w:p w:rsidR="0085062F" w:rsidRDefault="0085062F" w:rsidP="0085062F">
      <w:r w:rsidRPr="00CC0561">
        <w:rPr>
          <w:noProof/>
        </w:rPr>
        <w:pict>
          <v:shape id="Obrázek 5" o:spid="_x0000_i1031" type="#_x0000_t75" style="width:453.75pt;height:301.5pt;visibility:visible;mso-wrap-style:square">
            <v:imagedata r:id="rId9" o:title=""/>
          </v:shape>
        </w:pict>
      </w:r>
    </w:p>
    <w:p w:rsidR="0085062F" w:rsidRDefault="0085062F" w:rsidP="0085062F"/>
    <w:p w:rsidR="0085062F" w:rsidRDefault="0085062F" w:rsidP="0085062F">
      <w:r w:rsidRPr="00CC0561">
        <w:rPr>
          <w:noProof/>
        </w:rPr>
        <w:pict>
          <v:shape id="Obrázek 6" o:spid="_x0000_i1030" type="#_x0000_t75" style="width:453.75pt;height:301.5pt;visibility:visible;mso-wrap-style:square">
            <v:imagedata r:id="rId10" o:title=""/>
          </v:shape>
        </w:pict>
      </w:r>
    </w:p>
    <w:p w:rsidR="0085062F" w:rsidRDefault="0085062F" w:rsidP="0085062F"/>
    <w:p w:rsidR="0085062F" w:rsidRDefault="0085062F" w:rsidP="0085062F"/>
    <w:p w:rsidR="0085062F" w:rsidRDefault="0085062F" w:rsidP="0085062F">
      <w:r w:rsidRPr="00CC0561">
        <w:rPr>
          <w:noProof/>
        </w:rPr>
        <w:lastRenderedPageBreak/>
        <w:pict>
          <v:shape id="Obrázek 8" o:spid="_x0000_i1029" type="#_x0000_t75" style="width:453.75pt;height:339.75pt;visibility:visible;mso-wrap-style:square">
            <v:imagedata r:id="rId11" o:title=""/>
          </v:shape>
        </w:pict>
      </w:r>
    </w:p>
    <w:p w:rsidR="0085062F" w:rsidRDefault="0085062F" w:rsidP="0085062F">
      <w:r w:rsidRPr="00CC0561">
        <w:rPr>
          <w:noProof/>
        </w:rPr>
        <w:pict>
          <v:shape id="Obrázek 9" o:spid="_x0000_i1028" type="#_x0000_t75" style="width:453.75pt;height:339.75pt;visibility:visible;mso-wrap-style:square">
            <v:imagedata r:id="rId12" o:title=""/>
          </v:shape>
        </w:pict>
      </w:r>
    </w:p>
    <w:p w:rsidR="0085062F" w:rsidRDefault="0085062F" w:rsidP="0085062F">
      <w:r w:rsidRPr="00CC0561">
        <w:rPr>
          <w:noProof/>
        </w:rPr>
        <w:lastRenderedPageBreak/>
        <w:pict>
          <v:shape id="Obrázek 10" o:spid="_x0000_i1027" type="#_x0000_t75" style="width:453.75pt;height:339.75pt;visibility:visible;mso-wrap-style:square">
            <v:imagedata r:id="rId13" o:title=""/>
          </v:shape>
        </w:pict>
      </w:r>
    </w:p>
    <w:p w:rsidR="0085062F" w:rsidRDefault="0085062F" w:rsidP="0085062F">
      <w:r w:rsidRPr="00CC0561">
        <w:rPr>
          <w:noProof/>
        </w:rPr>
        <w:pict>
          <v:shape id="Obrázek 11" o:spid="_x0000_i1026" type="#_x0000_t75" style="width:453.75pt;height:339.75pt;visibility:visible;mso-wrap-style:square">
            <v:imagedata r:id="rId14" o:title=""/>
          </v:shape>
        </w:pict>
      </w:r>
    </w:p>
    <w:p w:rsidR="008E29AE" w:rsidRDefault="008E29AE" w:rsidP="008E29AE"/>
    <w:p w:rsidR="008E29AE" w:rsidRDefault="008E29AE" w:rsidP="008E29AE"/>
    <w:p w:rsidR="008E29AE" w:rsidRPr="00F931ED" w:rsidRDefault="008E29AE" w:rsidP="008E29AE">
      <w:pPr>
        <w:rPr>
          <w:b/>
          <w:i/>
        </w:rPr>
      </w:pPr>
      <w:r w:rsidRPr="00F931ED">
        <w:rPr>
          <w:b/>
          <w:i/>
        </w:rPr>
        <w:t>S rotariánským pozdravem</w:t>
      </w:r>
    </w:p>
    <w:p w:rsidR="008E29AE" w:rsidRPr="00F931ED" w:rsidRDefault="008E29AE" w:rsidP="008E29AE">
      <w:pPr>
        <w:rPr>
          <w:b/>
          <w:i/>
        </w:rPr>
      </w:pPr>
      <w:r w:rsidRPr="00F931ED">
        <w:rPr>
          <w:b/>
          <w:i/>
        </w:rPr>
        <w:lastRenderedPageBreak/>
        <w:t>Ivan Chrástek</w:t>
      </w:r>
    </w:p>
    <w:p w:rsidR="008E29AE" w:rsidRPr="00F931ED" w:rsidRDefault="008E29AE" w:rsidP="008E29AE">
      <w:pPr>
        <w:rPr>
          <w:b/>
          <w:i/>
        </w:rPr>
      </w:pPr>
      <w:proofErr w:type="spellStart"/>
      <w:r w:rsidRPr="00F931ED">
        <w:rPr>
          <w:b/>
          <w:i/>
        </w:rPr>
        <w:t>Rotary</w:t>
      </w:r>
      <w:proofErr w:type="spellEnd"/>
      <w:r w:rsidRPr="00F931ED">
        <w:rPr>
          <w:b/>
          <w:i/>
        </w:rPr>
        <w:t xml:space="preserve"> klub U</w:t>
      </w:r>
      <w:r w:rsidR="00F931ED">
        <w:rPr>
          <w:b/>
          <w:i/>
        </w:rPr>
        <w:t xml:space="preserve">herský Brod, prezident 2012-2013, </w:t>
      </w:r>
      <w:hyperlink r:id="rId15" w:history="1">
        <w:r w:rsidR="00F931ED" w:rsidRPr="00E14357">
          <w:rPr>
            <w:rStyle w:val="Hypertextovodkaz"/>
            <w:b/>
            <w:i/>
          </w:rPr>
          <w:t>ichrastek@chrastekub.cz</w:t>
        </w:r>
      </w:hyperlink>
      <w:r w:rsidR="00F931ED">
        <w:rPr>
          <w:b/>
          <w:i/>
        </w:rPr>
        <w:t>, 602741564</w:t>
      </w:r>
    </w:p>
    <w:p w:rsidR="00A72A40" w:rsidRDefault="00A72A40" w:rsidP="00A72A40"/>
    <w:sectPr w:rsidR="00A72A40" w:rsidSect="00DB032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ban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>
    <w:nsid w:val="110A615E"/>
    <w:multiLevelType w:val="multilevel"/>
    <w:tmpl w:val="2ACC518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9170EF"/>
    <w:multiLevelType w:val="hybridMultilevel"/>
    <w:tmpl w:val="BBB471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503019"/>
    <w:multiLevelType w:val="hybridMultilevel"/>
    <w:tmpl w:val="832802A4"/>
    <w:lvl w:ilvl="0" w:tplc="F01E68B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E8A0E8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4AC4F22">
      <w:start w:val="3"/>
      <w:numFmt w:val="bullet"/>
      <w:lvlText w:val="–"/>
      <w:lvlJc w:val="left"/>
      <w:pPr>
        <w:tabs>
          <w:tab w:val="num" w:pos="2310"/>
        </w:tabs>
        <w:ind w:left="2310" w:hanging="510"/>
      </w:pPr>
      <w:rPr>
        <w:rFonts w:ascii="Arial" w:eastAsia="Times New Roman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1F2889"/>
    <w:multiLevelType w:val="hybridMultilevel"/>
    <w:tmpl w:val="4FA034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FC6CF4"/>
    <w:multiLevelType w:val="multilevel"/>
    <w:tmpl w:val="4DBEF8E8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C9469F"/>
    <w:multiLevelType w:val="hybridMultilevel"/>
    <w:tmpl w:val="1F08C73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E7C"/>
    <w:rsid w:val="000004BD"/>
    <w:rsid w:val="00011E35"/>
    <w:rsid w:val="00051342"/>
    <w:rsid w:val="00075362"/>
    <w:rsid w:val="00096E6D"/>
    <w:rsid w:val="000D4A1C"/>
    <w:rsid w:val="00172F7E"/>
    <w:rsid w:val="001A6A33"/>
    <w:rsid w:val="001B5854"/>
    <w:rsid w:val="001D12B8"/>
    <w:rsid w:val="00207664"/>
    <w:rsid w:val="002763C3"/>
    <w:rsid w:val="002816FF"/>
    <w:rsid w:val="002A6B9A"/>
    <w:rsid w:val="0032492F"/>
    <w:rsid w:val="00375093"/>
    <w:rsid w:val="0039644F"/>
    <w:rsid w:val="003C50DC"/>
    <w:rsid w:val="003E044B"/>
    <w:rsid w:val="003F5220"/>
    <w:rsid w:val="00400F06"/>
    <w:rsid w:val="00455B3C"/>
    <w:rsid w:val="00465402"/>
    <w:rsid w:val="004D1856"/>
    <w:rsid w:val="004D1E90"/>
    <w:rsid w:val="004F0CCB"/>
    <w:rsid w:val="0050232E"/>
    <w:rsid w:val="005863FB"/>
    <w:rsid w:val="005D6E7C"/>
    <w:rsid w:val="0067098C"/>
    <w:rsid w:val="007117EF"/>
    <w:rsid w:val="00783A7D"/>
    <w:rsid w:val="00785256"/>
    <w:rsid w:val="007C4B27"/>
    <w:rsid w:val="007D112C"/>
    <w:rsid w:val="0085062F"/>
    <w:rsid w:val="00854495"/>
    <w:rsid w:val="00875E83"/>
    <w:rsid w:val="00882BA9"/>
    <w:rsid w:val="00884158"/>
    <w:rsid w:val="008E29AE"/>
    <w:rsid w:val="009354B9"/>
    <w:rsid w:val="0093733E"/>
    <w:rsid w:val="00966761"/>
    <w:rsid w:val="00976F90"/>
    <w:rsid w:val="009B3CF7"/>
    <w:rsid w:val="009D0C88"/>
    <w:rsid w:val="009D2970"/>
    <w:rsid w:val="009D6264"/>
    <w:rsid w:val="009E2B97"/>
    <w:rsid w:val="00A10B89"/>
    <w:rsid w:val="00A55B2B"/>
    <w:rsid w:val="00A72A40"/>
    <w:rsid w:val="00B45DBC"/>
    <w:rsid w:val="00BA24F4"/>
    <w:rsid w:val="00BD7E1D"/>
    <w:rsid w:val="00C261C8"/>
    <w:rsid w:val="00C307C9"/>
    <w:rsid w:val="00C37406"/>
    <w:rsid w:val="00C736EC"/>
    <w:rsid w:val="00CE3765"/>
    <w:rsid w:val="00D04725"/>
    <w:rsid w:val="00D443D7"/>
    <w:rsid w:val="00DB0326"/>
    <w:rsid w:val="00DC3312"/>
    <w:rsid w:val="00DC7DF5"/>
    <w:rsid w:val="00E00DD5"/>
    <w:rsid w:val="00E0584D"/>
    <w:rsid w:val="00E67442"/>
    <w:rsid w:val="00EC3A2C"/>
    <w:rsid w:val="00EE39EF"/>
    <w:rsid w:val="00F24ECD"/>
    <w:rsid w:val="00F91F33"/>
    <w:rsid w:val="00F931ED"/>
    <w:rsid w:val="00FA1DE2"/>
    <w:rsid w:val="00FC0638"/>
    <w:rsid w:val="00FD2CC0"/>
    <w:rsid w:val="00FD6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16FF"/>
    <w:rPr>
      <w:sz w:val="24"/>
      <w:szCs w:val="24"/>
    </w:rPr>
  </w:style>
  <w:style w:type="paragraph" w:styleId="Nadpis1">
    <w:name w:val="heading 1"/>
    <w:basedOn w:val="Normln"/>
    <w:next w:val="Normln"/>
    <w:qFormat/>
    <w:rsid w:val="002816FF"/>
    <w:pPr>
      <w:keepNext/>
      <w:ind w:firstLine="360"/>
      <w:outlineLvl w:val="0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znampoznmek">
    <w:name w:val="Seznam poznámek"/>
    <w:basedOn w:val="Normln"/>
    <w:rsid w:val="002816FF"/>
    <w:pPr>
      <w:ind w:left="170" w:hanging="170"/>
    </w:pPr>
    <w:rPr>
      <w:sz w:val="20"/>
    </w:rPr>
  </w:style>
  <w:style w:type="paragraph" w:customStyle="1" w:styleId="Styl1">
    <w:name w:val="Styl1"/>
    <w:basedOn w:val="Normln"/>
    <w:semiHidden/>
    <w:rsid w:val="002816FF"/>
    <w:pPr>
      <w:widowControl w:val="0"/>
      <w:spacing w:line="360" w:lineRule="auto"/>
    </w:pPr>
    <w:rPr>
      <w:noProof/>
      <w:color w:val="000000"/>
    </w:rPr>
  </w:style>
  <w:style w:type="paragraph" w:customStyle="1" w:styleId="OdstavecP">
    <w:name w:val="Odstavec_P"/>
    <w:basedOn w:val="Normln"/>
    <w:rsid w:val="002816FF"/>
    <w:pPr>
      <w:spacing w:line="360" w:lineRule="auto"/>
      <w:ind w:firstLine="709"/>
    </w:pPr>
  </w:style>
  <w:style w:type="paragraph" w:customStyle="1" w:styleId="Tabulka">
    <w:name w:val="Tabulka"/>
    <w:basedOn w:val="Zkladntext"/>
    <w:rsid w:val="002816FF"/>
    <w:pPr>
      <w:widowControl w:val="0"/>
      <w:spacing w:after="0"/>
    </w:pPr>
    <w:rPr>
      <w:rFonts w:ascii="Arial Narrow" w:hAnsi="Arial Narrow"/>
      <w:sz w:val="20"/>
      <w:szCs w:val="20"/>
    </w:rPr>
  </w:style>
  <w:style w:type="paragraph" w:styleId="Zkladntext">
    <w:name w:val="Body Text"/>
    <w:basedOn w:val="Normln"/>
    <w:rsid w:val="002816FF"/>
    <w:pPr>
      <w:spacing w:after="120"/>
    </w:pPr>
  </w:style>
  <w:style w:type="character" w:styleId="Hypertextovodkaz">
    <w:name w:val="Hyperlink"/>
    <w:basedOn w:val="Standardnpsmoodstavce"/>
    <w:rsid w:val="002816FF"/>
    <w:rPr>
      <w:color w:val="0000FF"/>
      <w:u w:val="single"/>
    </w:rPr>
  </w:style>
  <w:style w:type="paragraph" w:customStyle="1" w:styleId="Styl2">
    <w:name w:val="Styl2"/>
    <w:basedOn w:val="Normln"/>
    <w:semiHidden/>
    <w:rsid w:val="002816FF"/>
    <w:pPr>
      <w:widowControl w:val="0"/>
    </w:pPr>
    <w:rPr>
      <w:noProof/>
      <w:color w:val="000000"/>
    </w:rPr>
  </w:style>
  <w:style w:type="paragraph" w:customStyle="1" w:styleId="OdstavecL">
    <w:name w:val="Odstavec_L"/>
    <w:basedOn w:val="Normln"/>
    <w:rsid w:val="002816FF"/>
    <w:pPr>
      <w:spacing w:line="360" w:lineRule="auto"/>
    </w:pPr>
  </w:style>
  <w:style w:type="character" w:styleId="Siln">
    <w:name w:val="Strong"/>
    <w:basedOn w:val="Standardnpsmoodstavce"/>
    <w:qFormat/>
    <w:rsid w:val="002816FF"/>
    <w:rPr>
      <w:b/>
      <w:bCs/>
    </w:rPr>
  </w:style>
  <w:style w:type="paragraph" w:styleId="Nzev">
    <w:name w:val="Title"/>
    <w:basedOn w:val="Normln"/>
    <w:qFormat/>
    <w:rsid w:val="002816FF"/>
    <w:pPr>
      <w:jc w:val="center"/>
    </w:pPr>
    <w:rPr>
      <w:rFonts w:ascii="Albany" w:hAnsi="Albany" w:cs="Albany"/>
      <w:b/>
      <w:bCs/>
      <w:color w:val="0000FF"/>
      <w:sz w:val="20"/>
      <w:szCs w:val="20"/>
      <w:lang w:val="en-US" w:eastAsia="nl-NL"/>
    </w:rPr>
  </w:style>
  <w:style w:type="character" w:styleId="Sledovanodkaz">
    <w:name w:val="FollowedHyperlink"/>
    <w:basedOn w:val="Standardnpsmoodstavce"/>
    <w:rsid w:val="00172F7E"/>
    <w:rPr>
      <w:color w:val="800080"/>
      <w:u w:val="single"/>
    </w:rPr>
  </w:style>
  <w:style w:type="paragraph" w:styleId="Normlnweb">
    <w:name w:val="Normal (Web)"/>
    <w:basedOn w:val="Normln"/>
    <w:uiPriority w:val="99"/>
    <w:unhideWhenUsed/>
    <w:rsid w:val="00FA1DE2"/>
    <w:pPr>
      <w:spacing w:before="96" w:after="120" w:line="360" w:lineRule="atLeast"/>
    </w:pPr>
  </w:style>
  <w:style w:type="character" w:customStyle="1" w:styleId="tocnumber">
    <w:name w:val="tocnumber"/>
    <w:basedOn w:val="Standardnpsmoodstavce"/>
    <w:rsid w:val="00BD7E1D"/>
  </w:style>
  <w:style w:type="character" w:customStyle="1" w:styleId="toctoggle4">
    <w:name w:val="toctoggle4"/>
    <w:basedOn w:val="Standardnpsmoodstavce"/>
    <w:rsid w:val="00BD7E1D"/>
    <w:rPr>
      <w:sz w:val="23"/>
      <w:szCs w:val="23"/>
    </w:rPr>
  </w:style>
  <w:style w:type="character" w:customStyle="1" w:styleId="toctext">
    <w:name w:val="toctext"/>
    <w:basedOn w:val="Standardnpsmoodstavce"/>
    <w:rsid w:val="00BD7E1D"/>
  </w:style>
  <w:style w:type="character" w:customStyle="1" w:styleId="editsection7">
    <w:name w:val="editsection7"/>
    <w:basedOn w:val="Standardnpsmoodstavce"/>
    <w:rsid w:val="00BD7E1D"/>
    <w:rPr>
      <w:sz w:val="16"/>
      <w:szCs w:val="16"/>
    </w:rPr>
  </w:style>
  <w:style w:type="character" w:customStyle="1" w:styleId="mw-headline">
    <w:name w:val="mw-headline"/>
    <w:basedOn w:val="Standardnpsmoodstavce"/>
    <w:rsid w:val="00BD7E1D"/>
  </w:style>
  <w:style w:type="paragraph" w:styleId="Rozvrendokumentu">
    <w:name w:val="Document Map"/>
    <w:basedOn w:val="Normln"/>
    <w:semiHidden/>
    <w:rsid w:val="00E6744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kladntext2">
    <w:name w:val="Body Text 2"/>
    <w:basedOn w:val="Normln"/>
    <w:link w:val="Zkladntext2Char"/>
    <w:rsid w:val="00A72A4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72A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8603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7869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06950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8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7473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403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31669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hbrod.caritas.cz/Aktuality-C550/Slavnostni-predani-vozu-od-Rotary-klubu-Uhersky-Brod-CL363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slovacky.denik.cz/zpravy_region/auto-od-rotarianu-bude-vozit-nepohyblive-20120417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lovackodnes.cz/?topic=dobra-zprava-z-uh-brodu-kterou-nebudete-cist-nemocni-lide-maji-od-clenu-rotary-klubu-nove-auto-podivejte-se-na-video-zaznam-predani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mailto:ichrastek@chrastekub.cz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3332</CharactersWithSpaces>
  <SharedDoc>false</SharedDoc>
  <HLinks>
    <vt:vector size="42" baseType="variant">
      <vt:variant>
        <vt:i4>6029349</vt:i4>
      </vt:variant>
      <vt:variant>
        <vt:i4>18</vt:i4>
      </vt:variant>
      <vt:variant>
        <vt:i4>0</vt:i4>
      </vt:variant>
      <vt:variant>
        <vt:i4>5</vt:i4>
      </vt:variant>
      <vt:variant>
        <vt:lpwstr>mailto:hanacek.ub@seznam.cz</vt:lpwstr>
      </vt:variant>
      <vt:variant>
        <vt:lpwstr/>
      </vt:variant>
      <vt:variant>
        <vt:i4>7929916</vt:i4>
      </vt:variant>
      <vt:variant>
        <vt:i4>15</vt:i4>
      </vt:variant>
      <vt:variant>
        <vt:i4>0</vt:i4>
      </vt:variant>
      <vt:variant>
        <vt:i4>5</vt:i4>
      </vt:variant>
      <vt:variant>
        <vt:lpwstr>http://cs.wikipedia.org/wiki/Dunaj</vt:lpwstr>
      </vt:variant>
      <vt:variant>
        <vt:lpwstr/>
      </vt:variant>
      <vt:variant>
        <vt:i4>1572959</vt:i4>
      </vt:variant>
      <vt:variant>
        <vt:i4>12</vt:i4>
      </vt:variant>
      <vt:variant>
        <vt:i4>0</vt:i4>
      </vt:variant>
      <vt:variant>
        <vt:i4>5</vt:i4>
      </vt:variant>
      <vt:variant>
        <vt:lpwstr>http://cs.wikipedia.org/wiki/V%C3%A1h</vt:lpwstr>
      </vt:variant>
      <vt:variant>
        <vt:lpwstr/>
      </vt:variant>
      <vt:variant>
        <vt:i4>131179</vt:i4>
      </vt:variant>
      <vt:variant>
        <vt:i4>9</vt:i4>
      </vt:variant>
      <vt:variant>
        <vt:i4>0</vt:i4>
      </vt:variant>
      <vt:variant>
        <vt:i4>5</vt:i4>
      </vt:variant>
      <vt:variant>
        <vt:lpwstr>http://cs.wikipedia.org/wiki/Morava_%28%C5%99eka%29</vt:lpwstr>
      </vt:variant>
      <vt:variant>
        <vt:lpwstr/>
      </vt:variant>
      <vt:variant>
        <vt:i4>6815849</vt:i4>
      </vt:variant>
      <vt:variant>
        <vt:i4>6</vt:i4>
      </vt:variant>
      <vt:variant>
        <vt:i4>0</vt:i4>
      </vt:variant>
      <vt:variant>
        <vt:i4>5</vt:i4>
      </vt:variant>
      <vt:variant>
        <vt:lpwstr>http://cs.wikipedia.org/w/index.php?title=Chme%C4%BEov%C3%A1_%28925_m%29&amp;action=edit</vt:lpwstr>
      </vt:variant>
      <vt:variant>
        <vt:lpwstr/>
      </vt:variant>
      <vt:variant>
        <vt:i4>5308526</vt:i4>
      </vt:variant>
      <vt:variant>
        <vt:i4>3</vt:i4>
      </vt:variant>
      <vt:variant>
        <vt:i4>0</vt:i4>
      </vt:variant>
      <vt:variant>
        <vt:i4>5</vt:i4>
      </vt:variant>
      <vt:variant>
        <vt:lpwstr>http://cs.wikipedia.org/wiki/Velk%C3%BD_Lopen%C3%ADk_%28911_m%29</vt:lpwstr>
      </vt:variant>
      <vt:variant>
        <vt:lpwstr/>
      </vt:variant>
      <vt:variant>
        <vt:i4>393252</vt:i4>
      </vt:variant>
      <vt:variant>
        <vt:i4>0</vt:i4>
      </vt:variant>
      <vt:variant>
        <vt:i4>0</vt:i4>
      </vt:variant>
      <vt:variant>
        <vt:i4>5</vt:i4>
      </vt:variant>
      <vt:variant>
        <vt:lpwstr>http://cs.wikipedia.org/w/index.php?title=Velk%C3%A1_Javo%C5%99ina_%28970_m%29&amp;action=edit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Emil Kordiovský</dc:creator>
  <cp:keywords/>
  <dc:description/>
  <cp:lastModifiedBy>Ivanch</cp:lastModifiedBy>
  <cp:revision>2</cp:revision>
  <cp:lastPrinted>2012-08-24T07:41:00Z</cp:lastPrinted>
  <dcterms:created xsi:type="dcterms:W3CDTF">2013-02-21T08:51:00Z</dcterms:created>
  <dcterms:modified xsi:type="dcterms:W3CDTF">2013-02-21T08:51:00Z</dcterms:modified>
</cp:coreProperties>
</file>