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</w:rPr>
        <w:t>Zápis z pravidelné schůzky RC Ostrava ze dne 23.11.2015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Hlavním bodem schůzky byla velice zajímavá přednáška Vojtěcha Pešata o pilotáži a létání na Boeingu 707, počínaje výcvikem a vlastní pilotáží na strojích ve firmě Travel Service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V </w:t>
      </w:r>
      <w:r>
        <w:rPr>
          <w:b/>
          <w:bCs/>
        </w:rPr>
        <w:t>Různém</w:t>
      </w:r>
      <w:r>
        <w:rPr/>
        <w:t xml:space="preserve"> pak byly projednány následující body:</w:t>
      </w:r>
    </w:p>
    <w:p>
      <w:pPr>
        <w:pStyle w:val="Normal"/>
        <w:ind w:left="705" w:hanging="0"/>
        <w:rPr/>
      </w:pPr>
      <w:r>
        <w:rPr/>
        <w:t>- přátelé O. Urban a K. Paiger informovali přítomné o projektu věnování staršího gastroskopického ultrazvukového přístroje do Beninu. V průběhu schůzky</w:t>
      </w:r>
      <w:r>
        <w:rPr>
          <w:color w:val="000000"/>
        </w:rPr>
        <w:t xml:space="preserve"> </w:t>
      </w:r>
      <w:r>
        <w:rPr>
          <w:color w:val="000000"/>
        </w:rPr>
        <w:t>byla</w:t>
      </w:r>
      <w:r>
        <w:rPr>
          <w:color w:val="000000"/>
        </w:rPr>
        <w:t xml:space="preserve"> s</w:t>
      </w:r>
      <w:r>
        <w:rPr/>
        <w:t>polečnými silami zajištěna spediční firma, která přístroj převeze do Vídně, odkud pak bude tento letecky dopraven do afrického Beninu. Projekt se tak stává i projektem Rotary Clubu Ostrava.</w:t>
      </w:r>
    </w:p>
    <w:p>
      <w:pPr>
        <w:pStyle w:val="Normal"/>
        <w:ind w:left="705" w:hanging="0"/>
        <w:rPr/>
      </w:pPr>
      <w:r>
        <w:rPr/>
        <w:t>- vstupenky na 4. adventní koncert, organizovaný sdružení Bílá holubice byly klubem přiděleny příteli Faranovi a Jaroslavu Klečkovi a jejich manželkám.</w:t>
      </w:r>
    </w:p>
    <w:p>
      <w:pPr>
        <w:pStyle w:val="Normal"/>
        <w:ind w:left="705" w:hanging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Prezident Jan Ženatý informoval a současně předal všem členům kopii „Manuálu“ prodeje Vánočního punče 2015 a vyzval všechny členy, aby se hlásili na volné termíny, jako prodejci. Všechny též upozornil, aby si všichni zajistili Zdravotní průkaz. Přihlašování je prováděno stejným způsobem, jako v loňském roce – nyní prostřednictvím formuláře na adrese (</w:t>
      </w:r>
      <w:r>
        <w:rPr>
          <w:b/>
          <w:bCs/>
        </w:rPr>
        <w:t xml:space="preserve">upozornění </w:t>
      </w:r>
      <w:r>
        <w:rPr/>
        <w:t xml:space="preserve">– nutno použít jiné prohlížeče než MS Internet Explorer): </w:t>
      </w:r>
      <w:r>
        <w:fldChar w:fldCharType="begin"/>
      </w:r>
      <w:r>
        <w:instrText> HYPERLINK "https://docs.google.com/spreadsheets/d/1sogQ3OqynIvPb1D1UkWN9y7qRMs804pST6KZKP3aTsM/edit" \l "gid=0"</w:instrText>
      </w:r>
      <w:r>
        <w:fldChar w:fldCharType="separate"/>
      </w:r>
      <w:r>
        <w:rPr>
          <w:rStyle w:val="Internetovodkaz"/>
          <w:rFonts w:ascii="arial;sans-serif" w:hAnsi="arial;sans-serif"/>
          <w:color w:val="1155CC"/>
          <w:sz w:val="18"/>
        </w:rPr>
        <w:t>https://docs.google.com/spreadsheets/d/1sogQ3OqynIvPb1D1UkWN9y7qRMs804pST6KZKP3aTsM/edit#gid=0</w:t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color w:val="222222"/>
        </w:rPr>
        <w:t>Prezident rovněž informoval přítomné o skutečnosti, že pan Dr. Hromádka se bohužel ze zdravotních důvodů nebude schopen zúčastnit našeho Vánočního setkání, ale připraví svoje Vánoční rozjímaní jako hlasový záznam a my si toto rozjímání společně poslechneme.</w:t>
      </w:r>
    </w:p>
    <w:p>
      <w:pPr>
        <w:pStyle w:val="Normal"/>
        <w:rPr>
          <w:color w:val="222222"/>
        </w:rPr>
      </w:pPr>
      <w:r>
        <w:rPr>
          <w:color w:val="222222"/>
        </w:rPr>
      </w:r>
    </w:p>
    <w:p>
      <w:pPr>
        <w:pStyle w:val="Normal"/>
        <w:numPr>
          <w:ilvl w:val="0"/>
          <w:numId w:val="1"/>
        </w:numPr>
        <w:rPr/>
      </w:pPr>
      <w:r>
        <w:rPr>
          <w:color w:val="222222"/>
        </w:rPr>
        <w:t>Klubový pokladník Martin Pešat požádal, aby všichni členové klubu začali co nejdříve na klubový bankovní účet zasílat své příspěvky na první pololetí roku 2016 (vč. příspěvku do Nadace V. Kaše) a současně zaslali i částku 500,- Kč/osobu, přítomnou na Vánočním setkání.</w:t>
      </w:r>
    </w:p>
    <w:p>
      <w:pPr>
        <w:pStyle w:val="Normal"/>
        <w:rPr>
          <w:color w:val="222222"/>
        </w:rPr>
      </w:pPr>
      <w:r>
        <w:rPr>
          <w:color w:val="222222"/>
        </w:rPr>
      </w:r>
    </w:p>
    <w:p>
      <w:pPr>
        <w:pStyle w:val="Normal"/>
        <w:numPr>
          <w:ilvl w:val="0"/>
          <w:numId w:val="1"/>
        </w:numPr>
        <w:rPr/>
      </w:pPr>
      <w:r>
        <w:rPr>
          <w:color w:val="222222"/>
        </w:rPr>
        <w:t>Závěrem setkání koloval mezi přítomnými i přihlašovací formulář na výše uvedené Vánoční setkání. K dnešnímu dni je přihlášeno 41 členů klubu a jejich rodinných příslušníků. Doposud se nemohli o své účasti definitivně rozhodnout přátelé Petr Czekaj, Jan Kaš, Miroslav Merenda, Jaroslav Slaný, Břetislav Veselý a Aleš Vojtasík. Prezident klubu zjistí co nejdříve přítomnost dalších hostí klubu tak, aby bylo možno zajistit odpovídající hotelový salonek a společné pohoštění. Vyzýváme tímto výše zmíněné členy klubu, aby se ke své účasti na Vánočním setkání vyjádřili co nejdříve.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Zapsal. J. Klečka</w:t>
        <w:tab/>
        <w:tab/>
        <w:tab/>
        <w:tab/>
        <w:tab/>
        <w:tab/>
        <w:tab/>
        <w:t>V Ostravě, dne 27.11.2015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altName w:val="sans-serif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17a3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cs-CZ" w:eastAsia="zh-CN" w:bidi="hi-IN"/>
    </w:rPr>
  </w:style>
  <w:style w:type="paragraph" w:styleId="Nadpis1">
    <w:name w:val="Nadpis 1"/>
    <w:basedOn w:val="Nadpis"/>
    <w:rsid w:val="00be17a3"/>
    <w:pPr>
      <w:outlineLvl w:val="0"/>
    </w:pPr>
    <w:rPr>
      <w:b/>
      <w:bCs/>
      <w:sz w:val="36"/>
      <w:szCs w:val="36"/>
    </w:rPr>
  </w:style>
  <w:style w:type="paragraph" w:styleId="Nadpis2">
    <w:name w:val="Nadpis 2"/>
    <w:basedOn w:val="Nadpis"/>
    <w:rsid w:val="00be17a3"/>
    <w:pPr>
      <w:spacing w:before="200" w:after="120"/>
      <w:outlineLvl w:val="1"/>
    </w:pPr>
    <w:rPr>
      <w:b/>
      <w:bCs/>
      <w:sz w:val="32"/>
      <w:szCs w:val="32"/>
    </w:rPr>
  </w:style>
  <w:style w:type="paragraph" w:styleId="Nadpis3">
    <w:name w:val="Nadpis 3"/>
    <w:basedOn w:val="Nadpis"/>
    <w:rsid w:val="00be17a3"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sid w:val="00be17a3"/>
    <w:rPr/>
  </w:style>
  <w:style w:type="character" w:styleId="Internetovodkaz" w:customStyle="1">
    <w:name w:val="Internetový odkaz"/>
    <w:rsid w:val="00507c11"/>
    <w:rPr>
      <w:color w:val="000080"/>
      <w:u w:val="single"/>
    </w:rPr>
  </w:style>
  <w:style w:type="paragraph" w:styleId="Nadpis" w:customStyle="1">
    <w:name w:val="Nadpis"/>
    <w:basedOn w:val="Normal"/>
    <w:next w:val="Tlotextu"/>
    <w:qFormat/>
    <w:rsid w:val="00be17a3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 w:customStyle="1">
    <w:name w:val="Tělo textu"/>
    <w:basedOn w:val="Normal"/>
    <w:rsid w:val="00be17a3"/>
    <w:pPr>
      <w:spacing w:lineRule="auto" w:line="288" w:before="0" w:after="140"/>
    </w:pPr>
    <w:rPr/>
  </w:style>
  <w:style w:type="paragraph" w:styleId="Seznam">
    <w:name w:val="Seznam"/>
    <w:basedOn w:val="Tlotextu"/>
    <w:rsid w:val="00be17a3"/>
    <w:pPr/>
    <w:rPr/>
  </w:style>
  <w:style w:type="paragraph" w:styleId="Popisek" w:customStyle="1">
    <w:name w:val="Popisek"/>
    <w:basedOn w:val="Normal"/>
    <w:rsid w:val="00be17a3"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rsid w:val="00be17a3"/>
    <w:pPr>
      <w:suppressLineNumbers/>
    </w:pPr>
    <w:rPr/>
  </w:style>
  <w:style w:type="paragraph" w:styleId="Quotations" w:customStyle="1">
    <w:name w:val="Quotations"/>
    <w:basedOn w:val="Normal"/>
    <w:qFormat/>
    <w:rsid w:val="00be17a3"/>
    <w:pPr>
      <w:spacing w:before="0" w:after="283"/>
      <w:ind w:left="567" w:right="567" w:hanging="0"/>
    </w:pPr>
    <w:rPr/>
  </w:style>
  <w:style w:type="paragraph" w:styleId="Nzev">
    <w:name w:val="Název"/>
    <w:basedOn w:val="Nadpis"/>
    <w:rsid w:val="00be17a3"/>
    <w:pPr>
      <w:jc w:val="center"/>
    </w:pPr>
    <w:rPr>
      <w:b/>
      <w:bCs/>
      <w:sz w:val="56"/>
      <w:szCs w:val="56"/>
    </w:rPr>
  </w:style>
  <w:style w:type="paragraph" w:styleId="Podtitul">
    <w:name w:val="Podtitul"/>
    <w:basedOn w:val="Nadpis"/>
    <w:rsid w:val="00be17a3"/>
    <w:pPr>
      <w:spacing w:before="60" w:after="120"/>
      <w:jc w:val="center"/>
    </w:pPr>
    <w:rPr>
      <w:sz w:val="36"/>
      <w:szCs w:val="36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LibreOffice/5.0.2.2$Windows_x86 LibreOffice_project/37b43f919e4de5eeaca9b9755ed688758a8251fe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2015-10-07T11:40:00Z</dcterms:created>
  <dc:creator>Jaroslav Klečka</dc:creator>
  <dc:language>cs-CZ</dc:language>
  <cp:lastModifiedBy>Jaroslav Klečka</cp:lastModifiedBy>
  <dcterms:modified xsi:type="dcterms:W3CDTF">2015-11-28T09:40:27Z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