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00" w:rsidRDefault="00FA0441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 xml:space="preserve">Zápis z pravidelné schůzky RC Ostrava ze dne </w:t>
      </w:r>
      <w:proofErr w:type="gramStart"/>
      <w:r>
        <w:rPr>
          <w:b/>
          <w:bCs/>
          <w:sz w:val="36"/>
          <w:szCs w:val="36"/>
        </w:rPr>
        <w:t>15.2.2016</w:t>
      </w:r>
      <w:proofErr w:type="gramEnd"/>
    </w:p>
    <w:p w:rsidR="00343F00" w:rsidRDefault="00343F00">
      <w:pPr>
        <w:jc w:val="center"/>
        <w:rPr>
          <w:rFonts w:hint="eastAsia"/>
          <w:sz w:val="36"/>
          <w:szCs w:val="36"/>
        </w:rPr>
      </w:pPr>
    </w:p>
    <w:p w:rsidR="00343F00" w:rsidRDefault="00343F00">
      <w:pPr>
        <w:rPr>
          <w:rFonts w:hint="eastAsia"/>
        </w:rPr>
      </w:pPr>
    </w:p>
    <w:p w:rsidR="00343F00" w:rsidRDefault="00FA0441">
      <w:pPr>
        <w:numPr>
          <w:ilvl w:val="0"/>
          <w:numId w:val="1"/>
        </w:numPr>
        <w:rPr>
          <w:rFonts w:hint="eastAsia"/>
        </w:rPr>
      </w:pPr>
      <w:r>
        <w:t xml:space="preserve">Hlavním bodem schůzky byla přednáška </w:t>
      </w:r>
      <w:r>
        <w:rPr>
          <w:color w:val="000000"/>
        </w:rPr>
        <w:t xml:space="preserve">člena a sekretáře klubu Jaroslava Klečky na téma </w:t>
      </w:r>
      <w:r>
        <w:rPr>
          <w:b/>
          <w:bCs/>
          <w:color w:val="000000"/>
        </w:rPr>
        <w:t>Bezpečnost našich PC</w:t>
      </w:r>
      <w:r>
        <w:t xml:space="preserve"> doplněná i bohatou diskuzí přítomných členů klubu.</w:t>
      </w:r>
    </w:p>
    <w:p w:rsidR="00343F00" w:rsidRDefault="00343F00">
      <w:pPr>
        <w:rPr>
          <w:rFonts w:hint="eastAsia"/>
        </w:rPr>
      </w:pPr>
    </w:p>
    <w:p w:rsidR="00343F00" w:rsidRDefault="00FA0441">
      <w:pPr>
        <w:rPr>
          <w:rFonts w:hint="eastAsia"/>
        </w:rPr>
      </w:pPr>
      <w:r>
        <w:t xml:space="preserve">V </w:t>
      </w:r>
      <w:r>
        <w:rPr>
          <w:b/>
          <w:bCs/>
        </w:rPr>
        <w:t>Různém</w:t>
      </w:r>
      <w:r>
        <w:t xml:space="preserve"> pak byly projednány následující body:</w:t>
      </w:r>
    </w:p>
    <w:p w:rsidR="00343F00" w:rsidRDefault="00343F00">
      <w:pPr>
        <w:ind w:left="705"/>
        <w:rPr>
          <w:rFonts w:hint="eastAsia"/>
        </w:rPr>
      </w:pPr>
    </w:p>
    <w:p w:rsidR="00343F00" w:rsidRDefault="00FA0441">
      <w:pPr>
        <w:numPr>
          <w:ilvl w:val="0"/>
          <w:numId w:val="1"/>
        </w:numPr>
        <w:rPr>
          <w:rFonts w:hint="eastAsia"/>
        </w:rPr>
      </w:pPr>
      <w:r>
        <w:t>Prezident klubu Jan. Ženatý informoval přítomné, že n</w:t>
      </w:r>
      <w:r>
        <w:t xml:space="preserve">áš velevážený člen klubu a současný guvernér Vladimír Adámek obdržel během konání PETS v Olomouci za svoji donátorskou činnost do Nadace Rotary vyznamenání Paula </w:t>
      </w:r>
      <w:proofErr w:type="spellStart"/>
      <w:r>
        <w:t>H</w:t>
      </w:r>
      <w:r>
        <w:t>arrise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 s 5 safíry – gratulujeme mu!</w:t>
      </w:r>
    </w:p>
    <w:p w:rsidR="00343F00" w:rsidRDefault="00343F00">
      <w:pPr>
        <w:ind w:left="720"/>
        <w:rPr>
          <w:rFonts w:hint="eastAsia"/>
        </w:rPr>
      </w:pPr>
    </w:p>
    <w:p w:rsidR="00343F00" w:rsidRDefault="00FA0441">
      <w:pPr>
        <w:numPr>
          <w:ilvl w:val="0"/>
          <w:numId w:val="1"/>
        </w:numPr>
        <w:rPr>
          <w:rFonts w:hint="eastAsia"/>
        </w:rPr>
      </w:pPr>
      <w:r>
        <w:t>Dále prezident klubu oznámil druhé čtení pro Jana Kozinu. Členové klubu neměli žádné další připomínky.</w:t>
      </w:r>
    </w:p>
    <w:p w:rsidR="00343F00" w:rsidRDefault="00343F00">
      <w:pPr>
        <w:rPr>
          <w:rFonts w:hint="eastAsia"/>
        </w:rPr>
      </w:pPr>
    </w:p>
    <w:p w:rsidR="00343F00" w:rsidRDefault="00FA0441">
      <w:pPr>
        <w:numPr>
          <w:ilvl w:val="0"/>
          <w:numId w:val="1"/>
        </w:numPr>
        <w:rPr>
          <w:rFonts w:hint="eastAsia"/>
        </w:rPr>
      </w:pPr>
      <w:r>
        <w:t xml:space="preserve">Prezident klubu oznámil a členové klubu souhlasili s vysláním Jana </w:t>
      </w:r>
      <w:proofErr w:type="spellStart"/>
      <w:r>
        <w:t>Pešata</w:t>
      </w:r>
      <w:proofErr w:type="spellEnd"/>
      <w:r>
        <w:t xml:space="preserve"> a Michala </w:t>
      </w:r>
      <w:proofErr w:type="spellStart"/>
      <w:r>
        <w:t>Farany</w:t>
      </w:r>
      <w:proofErr w:type="spellEnd"/>
      <w:r>
        <w:t xml:space="preserve">  na distriktní ak</w:t>
      </w:r>
      <w:r>
        <w:t xml:space="preserve">ci RYLA a s příspěvkem klubu ve výši </w:t>
      </w:r>
      <w:proofErr w:type="gramStart"/>
      <w:r>
        <w:t>2000.- Kč</w:t>
      </w:r>
      <w:proofErr w:type="gramEnd"/>
      <w:r>
        <w:t xml:space="preserve"> na každého z nich</w:t>
      </w:r>
    </w:p>
    <w:p w:rsidR="00343F00" w:rsidRDefault="00343F00">
      <w:pPr>
        <w:rPr>
          <w:rFonts w:hint="eastAsia"/>
        </w:rPr>
      </w:pPr>
    </w:p>
    <w:p w:rsidR="00343F00" w:rsidRDefault="00FA0441">
      <w:pPr>
        <w:numPr>
          <w:ilvl w:val="0"/>
          <w:numId w:val="1"/>
        </w:numPr>
        <w:rPr>
          <w:rFonts w:hint="eastAsia"/>
        </w:rPr>
      </w:pPr>
      <w:r>
        <w:t xml:space="preserve">Prezident klubu informoval o své návštěvě v Čadci, kde se spolu s paní Mílou Soukupovou zúčastnili přípravy letošní akce </w:t>
      </w:r>
      <w:proofErr w:type="spellStart"/>
      <w:r>
        <w:t>Stružielka</w:t>
      </w:r>
      <w:proofErr w:type="spellEnd"/>
      <w:r>
        <w:t>. Současně tlumočil požadavek paní Míly Soukupové na zvýšen</w:t>
      </w:r>
      <w:r>
        <w:t xml:space="preserve">í již schváleného příspěvku klubu RC Ostrava ve výši 100.000,- Kč o dalších </w:t>
      </w:r>
      <w:proofErr w:type="gramStart"/>
      <w:r>
        <w:t>20.000.- Kč</w:t>
      </w:r>
      <w:proofErr w:type="gramEnd"/>
      <w:r>
        <w:t xml:space="preserve"> tedy na celkovou částku 120.000,-Kč. </w:t>
      </w:r>
      <w:r>
        <w:rPr>
          <w:b/>
          <w:bCs/>
        </w:rPr>
        <w:t xml:space="preserve">Všichni přítomní členové klubu souhlasili s tímto zvýšením </w:t>
      </w:r>
      <w:r w:rsidR="008D002A">
        <w:rPr>
          <w:b/>
          <w:bCs/>
        </w:rPr>
        <w:t xml:space="preserve">(kromě dvou, kteří se zdrželi hlasování) </w:t>
      </w:r>
      <w:r>
        <w:rPr>
          <w:b/>
          <w:bCs/>
        </w:rPr>
        <w:t>a s proplacením výše uvedené částky z výtěžku prodeje Vánočního punče.</w:t>
      </w:r>
    </w:p>
    <w:p w:rsidR="00343F00" w:rsidRDefault="00343F00">
      <w:pPr>
        <w:rPr>
          <w:rFonts w:hint="eastAsia"/>
          <w:b/>
          <w:bCs/>
        </w:rPr>
      </w:pPr>
    </w:p>
    <w:p w:rsidR="00343F00" w:rsidRDefault="00FA0441">
      <w:pPr>
        <w:numPr>
          <w:ilvl w:val="0"/>
          <w:numId w:val="1"/>
        </w:numPr>
        <w:rPr>
          <w:rFonts w:hint="eastAsia"/>
        </w:rPr>
      </w:pPr>
      <w:r>
        <w:t xml:space="preserve">Sekretář klubu informoval přítomné o jednáních, která proběhla v rámci PETS v Olomouci dne </w:t>
      </w:r>
      <w:proofErr w:type="gramStart"/>
      <w:r>
        <w:t>19.3.2016</w:t>
      </w:r>
      <w:proofErr w:type="gramEnd"/>
      <w:r>
        <w:t xml:space="preserve"> (viz přílohu 1 tohoto zápisu), kteréžto akce se z klubu zúčastnili přátelé Vladimír Adámek, Jan Ženatý, Zdeněk Michálek a Jaroslav Klečka.</w:t>
      </w:r>
    </w:p>
    <w:p w:rsidR="00343F00" w:rsidRDefault="00343F00">
      <w:pPr>
        <w:rPr>
          <w:rFonts w:hint="eastAsia"/>
        </w:rPr>
      </w:pPr>
    </w:p>
    <w:p w:rsidR="00343F00" w:rsidRDefault="00FA0441">
      <w:pPr>
        <w:numPr>
          <w:ilvl w:val="0"/>
          <w:numId w:val="1"/>
        </w:numPr>
        <w:rPr>
          <w:rFonts w:hint="eastAsia"/>
        </w:rPr>
      </w:pPr>
      <w:r>
        <w:t>V reakci na jed</w:t>
      </w:r>
      <w:r>
        <w:t xml:space="preserve">en z bodů informace o PETS vyzval sekretář klubu všechny členy o příspěvek pro Nadaci kostní dřeně ve výši alespoň 360,- Kč. Přítel Adámek reagoval tak, že přispěl pro zmíněnou Nadaci částkou 1.500,-Kč. Pokladník klubu Martin </w:t>
      </w:r>
      <w:proofErr w:type="spellStart"/>
      <w:r>
        <w:t>Pešat</w:t>
      </w:r>
      <w:proofErr w:type="spellEnd"/>
      <w:r>
        <w:t xml:space="preserve"> vyzval všechny, kdo hodl</w:t>
      </w:r>
      <w:r>
        <w:t>ají podobně přispívat, aby ho o svém záměru a po zaslání svého příspěvku na účet klubu informovali mailem, že zaslaná částka je určena pro konkrétní účel.</w:t>
      </w:r>
    </w:p>
    <w:p w:rsidR="00343F00" w:rsidRDefault="00343F00">
      <w:pPr>
        <w:ind w:left="720"/>
        <w:rPr>
          <w:rFonts w:hint="eastAsia"/>
        </w:rPr>
      </w:pPr>
    </w:p>
    <w:p w:rsidR="008D002A" w:rsidRDefault="008D002A">
      <w:pPr>
        <w:numPr>
          <w:ilvl w:val="0"/>
          <w:numId w:val="1"/>
        </w:numPr>
        <w:rPr>
          <w:iCs/>
        </w:rPr>
      </w:pPr>
      <w:r>
        <w:rPr>
          <w:iCs/>
        </w:rPr>
        <w:t>Guvernér V. Adámek seznámil přítomné s</w:t>
      </w:r>
      <w:r>
        <w:rPr>
          <w:rFonts w:hint="eastAsia"/>
          <w:iCs/>
        </w:rPr>
        <w:t> </w:t>
      </w:r>
      <w:r>
        <w:rPr>
          <w:iCs/>
        </w:rPr>
        <w:t xml:space="preserve">nabídkou Zdeňku Michálkovi na jeho kandidaturu na funkci guvernéra pro rok 2018-19. Zdeněk Michálek sdělil, že si vzal čas na rozmyšlenou, neboť uzávěrka nominací je až  </w:t>
      </w:r>
      <w:proofErr w:type="gramStart"/>
      <w:r>
        <w:rPr>
          <w:iCs/>
        </w:rPr>
        <w:t>6.4.2016</w:t>
      </w:r>
      <w:proofErr w:type="gramEnd"/>
      <w:r>
        <w:rPr>
          <w:iCs/>
        </w:rPr>
        <w:t>. Z</w:t>
      </w:r>
      <w:r>
        <w:rPr>
          <w:rFonts w:hint="eastAsia"/>
          <w:iCs/>
        </w:rPr>
        <w:t> </w:t>
      </w:r>
      <w:r>
        <w:rPr>
          <w:iCs/>
        </w:rPr>
        <w:t>diskuse členů klubu vyplynulo, že by kandidaturu Zdeňka podpořili.</w:t>
      </w:r>
    </w:p>
    <w:p w:rsidR="008D002A" w:rsidRDefault="008D002A" w:rsidP="008D002A">
      <w:pPr>
        <w:pStyle w:val="Odstavecseseznamem"/>
        <w:rPr>
          <w:rFonts w:hint="eastAsia"/>
          <w:iCs/>
        </w:rPr>
      </w:pPr>
    </w:p>
    <w:p w:rsidR="00343F00" w:rsidRDefault="00343F00">
      <w:pPr>
        <w:rPr>
          <w:rFonts w:hint="eastAsia"/>
        </w:rPr>
      </w:pPr>
    </w:p>
    <w:p w:rsidR="00343F00" w:rsidRDefault="00FA0441">
      <w:pPr>
        <w:rPr>
          <w:rFonts w:hint="eastAsia"/>
        </w:rPr>
      </w:pPr>
      <w:r>
        <w:t xml:space="preserve">Příloha 1: </w:t>
      </w:r>
      <w:bookmarkStart w:id="0" w:name="__DdeLink__79_42735529"/>
      <w:bookmarkEnd w:id="0"/>
      <w:r>
        <w:t xml:space="preserve">Informace z jednání PETS v Olomouci ze dne </w:t>
      </w:r>
      <w:proofErr w:type="gramStart"/>
      <w:r>
        <w:t>19.3.2016</w:t>
      </w:r>
      <w:proofErr w:type="gramEnd"/>
    </w:p>
    <w:p w:rsidR="00343F00" w:rsidRDefault="00343F00">
      <w:pPr>
        <w:rPr>
          <w:rFonts w:hint="eastAsia"/>
        </w:rPr>
      </w:pPr>
    </w:p>
    <w:p w:rsidR="00343F00" w:rsidRDefault="00343F00">
      <w:pPr>
        <w:rPr>
          <w:rFonts w:hint="eastAsia"/>
        </w:rPr>
      </w:pPr>
    </w:p>
    <w:p w:rsidR="00343F00" w:rsidRDefault="00FA0441">
      <w:pPr>
        <w:rPr>
          <w:rFonts w:hint="eastAsia"/>
        </w:rPr>
      </w:pPr>
      <w:r>
        <w:t>Zapsal. J. Klečka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Ostravě, dne </w:t>
      </w:r>
      <w:proofErr w:type="gramStart"/>
      <w:r>
        <w:t>23.2.2016</w:t>
      </w:r>
      <w:proofErr w:type="gramEnd"/>
    </w:p>
    <w:p w:rsidR="00343F00" w:rsidRDefault="00343F00">
      <w:pPr>
        <w:rPr>
          <w:rFonts w:hint="eastAsia"/>
        </w:rPr>
      </w:pPr>
    </w:p>
    <w:p w:rsidR="00343F00" w:rsidRDefault="00343F00">
      <w:pPr>
        <w:rPr>
          <w:rFonts w:hint="eastAsia"/>
        </w:rPr>
      </w:pPr>
    </w:p>
    <w:p w:rsidR="00343F00" w:rsidRDefault="00343F00">
      <w:pPr>
        <w:rPr>
          <w:rFonts w:hint="eastAsia"/>
        </w:rPr>
      </w:pPr>
    </w:p>
    <w:p w:rsidR="00343F00" w:rsidRDefault="00343F00">
      <w:pPr>
        <w:rPr>
          <w:rFonts w:hint="eastAsia"/>
        </w:rPr>
      </w:pPr>
    </w:p>
    <w:p w:rsidR="00343F00" w:rsidRDefault="00FA0441">
      <w:pPr>
        <w:rPr>
          <w:rFonts w:hint="eastAsia"/>
        </w:rPr>
      </w:pPr>
      <w:r>
        <w:br w:type="page"/>
      </w:r>
    </w:p>
    <w:p w:rsidR="00343F00" w:rsidRDefault="00FA0441">
      <w:pPr>
        <w:rPr>
          <w:rFonts w:hint="eastAsia"/>
          <w:b/>
          <w:bCs/>
        </w:rPr>
      </w:pPr>
      <w:r>
        <w:rPr>
          <w:b/>
          <w:bCs/>
        </w:rPr>
        <w:lastRenderedPageBreak/>
        <w:t xml:space="preserve">Informace z jednání PETS v Olomouci ze dne </w:t>
      </w:r>
      <w:proofErr w:type="gramStart"/>
      <w:r>
        <w:rPr>
          <w:b/>
          <w:bCs/>
        </w:rPr>
        <w:t>19.3.2016</w:t>
      </w:r>
      <w:proofErr w:type="gramEnd"/>
    </w:p>
    <w:p w:rsidR="00343F00" w:rsidRDefault="00343F00">
      <w:pPr>
        <w:rPr>
          <w:rFonts w:hint="eastAsia"/>
        </w:rPr>
      </w:pPr>
    </w:p>
    <w:p w:rsidR="00343F00" w:rsidRDefault="00343F00">
      <w:pPr>
        <w:ind w:left="720"/>
        <w:rPr>
          <w:rFonts w:hint="eastAsia"/>
        </w:rPr>
      </w:pPr>
    </w:p>
    <w:p w:rsidR="00343F00" w:rsidRDefault="008D002A">
      <w:pPr>
        <w:numPr>
          <w:ilvl w:val="0"/>
          <w:numId w:val="2"/>
        </w:numPr>
        <w:rPr>
          <w:rFonts w:hint="eastAsia"/>
        </w:rPr>
      </w:pPr>
      <w:proofErr w:type="spellStart"/>
      <w:r>
        <w:t>S</w:t>
      </w:r>
      <w:r w:rsidR="00FA0441">
        <w:t>ektretář</w:t>
      </w:r>
      <w:proofErr w:type="spellEnd"/>
      <w:r w:rsidR="00FA0441">
        <w:t xml:space="preserve"> </w:t>
      </w:r>
      <w:proofErr w:type="spellStart"/>
      <w:r>
        <w:t>e</w:t>
      </w:r>
      <w:r w:rsidR="00FA0441">
        <w:t>lect</w:t>
      </w:r>
      <w:proofErr w:type="spellEnd"/>
      <w:r w:rsidR="00FA0441">
        <w:t xml:space="preserve"> se přihlásil na školení sekretářů do Prahy na </w:t>
      </w:r>
      <w:proofErr w:type="gramStart"/>
      <w:r w:rsidR="00FA0441">
        <w:t>30.4. 2016</w:t>
      </w:r>
      <w:proofErr w:type="gramEnd"/>
      <w:r w:rsidR="00FA0441">
        <w:t xml:space="preserve">, které se </w:t>
      </w:r>
      <w:r w:rsidR="00FA0441">
        <w:t>uskuteční v prostorách  IKEA Praha,Vídeňská ulice. Dispozice budou upřesněny sekretářem guvern</w:t>
      </w:r>
      <w:r>
        <w:t>é</w:t>
      </w:r>
      <w:r w:rsidR="00FA0441">
        <w:t>ra přítelem Kovářem.</w:t>
      </w:r>
    </w:p>
    <w:p w:rsidR="00343F00" w:rsidRDefault="008D002A">
      <w:pPr>
        <w:numPr>
          <w:ilvl w:val="0"/>
          <w:numId w:val="2"/>
        </w:numPr>
        <w:rPr>
          <w:rFonts w:hint="eastAsia"/>
        </w:rPr>
      </w:pPr>
      <w:r>
        <w:t>P</w:t>
      </w:r>
      <w:r w:rsidR="00FA0441">
        <w:t xml:space="preserve">říští rok bude </w:t>
      </w:r>
      <w:r>
        <w:t>k</w:t>
      </w:r>
      <w:r w:rsidR="00FA0441">
        <w:t>niha Seznam členů distriktu poskytnuta všem členům zdarma.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 xml:space="preserve">RC Olomouc pořádá počátkem dubna (tuším 4.4.) </w:t>
      </w:r>
      <w:proofErr w:type="spellStart"/>
      <w:r>
        <w:t>Intercity</w:t>
      </w:r>
      <w:proofErr w:type="spellEnd"/>
      <w:r>
        <w:t xml:space="preserve"> meeting </w:t>
      </w:r>
      <w:r>
        <w:t>– pozvánku pošlou!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>Co nás v příštím roce čeká: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>Zvýšit počet členů</w:t>
      </w:r>
      <w:r>
        <w:t xml:space="preserve"> v celém distriktu nejméně 70 nových členů</w:t>
      </w:r>
      <w:r w:rsidR="008D002A">
        <w:t xml:space="preserve"> – průměrně 1 člen na klub.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>V</w:t>
      </w:r>
      <w:r>
        <w:t xml:space="preserve"> příštím roce končí ce</w:t>
      </w:r>
      <w:r w:rsidR="008D002A">
        <w:t>lo</w:t>
      </w:r>
      <w:r>
        <w:t xml:space="preserve">světově projekt </w:t>
      </w:r>
      <w:proofErr w:type="spellStart"/>
      <w:r>
        <w:t>Polio</w:t>
      </w:r>
      <w:proofErr w:type="spellEnd"/>
      <w:r w:rsidR="008D002A">
        <w:t>, v</w:t>
      </w:r>
      <w:r w:rsidR="008D002A">
        <w:rPr>
          <w:rFonts w:hint="eastAsia"/>
        </w:rPr>
        <w:t> </w:t>
      </w:r>
      <w:r w:rsidR="008D002A">
        <w:t>případě příznivé politické situace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>100 let výročí od založení Nadace RI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 xml:space="preserve">Rotary </w:t>
      </w:r>
      <w:proofErr w:type="spellStart"/>
      <w:r>
        <w:t>Convention</w:t>
      </w:r>
      <w:proofErr w:type="spellEnd"/>
      <w:r>
        <w:t xml:space="preserve"> bude v příštím roce v Atlantě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 xml:space="preserve">Větší zapojení </w:t>
      </w:r>
      <w:r>
        <w:t xml:space="preserve">do všech existujících </w:t>
      </w:r>
      <w:proofErr w:type="spellStart"/>
      <w:r>
        <w:t>Fellowships</w:t>
      </w:r>
      <w:proofErr w:type="spellEnd"/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>Větší podpora Služby mládeži – letos vyjíždí rekordních 100 mladých lidí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>90 let od založení Rotary v ČSR (1927)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>Podmínkou účasti na grantech je:</w:t>
      </w:r>
    </w:p>
    <w:p w:rsidR="00343F00" w:rsidRDefault="00FA0441">
      <w:pPr>
        <w:numPr>
          <w:ilvl w:val="1"/>
          <w:numId w:val="2"/>
        </w:numPr>
        <w:rPr>
          <w:rFonts w:hint="eastAsia"/>
        </w:rPr>
      </w:pPr>
      <w:r>
        <w:t>účast odpovědného člena klubu na školení</w:t>
      </w:r>
    </w:p>
    <w:p w:rsidR="00343F00" w:rsidRDefault="00FA0441">
      <w:pPr>
        <w:numPr>
          <w:ilvl w:val="1"/>
          <w:numId w:val="2"/>
        </w:numPr>
        <w:rPr>
          <w:rFonts w:hint="eastAsia"/>
        </w:rPr>
      </w:pPr>
      <w:r>
        <w:t>vyrovnání všech závazků</w:t>
      </w:r>
    </w:p>
    <w:p w:rsidR="00343F00" w:rsidRDefault="00FA0441">
      <w:pPr>
        <w:numPr>
          <w:ilvl w:val="1"/>
          <w:numId w:val="2"/>
        </w:numPr>
        <w:rPr>
          <w:rFonts w:hint="eastAsia"/>
        </w:rPr>
      </w:pPr>
      <w:r>
        <w:t>včasná ode</w:t>
      </w:r>
      <w:r>
        <w:t>vzdání průběžného i konečného hodnocení výsledků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>Jožka Poláková požádala všechny kluby distri</w:t>
      </w:r>
      <w:r w:rsidR="008D002A">
        <w:t>k</w:t>
      </w:r>
      <w:r>
        <w:t xml:space="preserve">tu o mimořádný příspěvek každého člena RI ve výši 5.-€ (140 Kč) na Evropský sjezd </w:t>
      </w:r>
      <w:proofErr w:type="spellStart"/>
      <w:r>
        <w:t>Rotaractu</w:t>
      </w:r>
      <w:proofErr w:type="spellEnd"/>
      <w:r>
        <w:t xml:space="preserve"> v Bratislavě – příspěvek poskytnou kluby v průběhu </w:t>
      </w:r>
      <w:proofErr w:type="spellStart"/>
      <w:proofErr w:type="gramStart"/>
      <w:r>
        <w:t>II.pololetí</w:t>
      </w:r>
      <w:proofErr w:type="spellEnd"/>
      <w:proofErr w:type="gramEnd"/>
      <w:r>
        <w:t xml:space="preserve"> 2016.</w:t>
      </w:r>
    </w:p>
    <w:p w:rsidR="00343F00" w:rsidRDefault="008D002A">
      <w:pPr>
        <w:numPr>
          <w:ilvl w:val="0"/>
          <w:numId w:val="2"/>
        </w:numPr>
        <w:rPr>
          <w:rFonts w:hint="eastAsia"/>
        </w:rPr>
      </w:pPr>
      <w:r>
        <w:t>A</w:t>
      </w:r>
      <w:r w:rsidR="00FA0441">
        <w:t>sistent guvern</w:t>
      </w:r>
      <w:r>
        <w:t>é</w:t>
      </w:r>
      <w:r w:rsidR="00FA0441">
        <w:t xml:space="preserve">ra z RC Praha Chocholouš vyzval všechny kluby, aby přispěli </w:t>
      </w:r>
      <w:proofErr w:type="gramStart"/>
      <w:r w:rsidR="00FA0441">
        <w:t xml:space="preserve">částkou </w:t>
      </w:r>
      <w:r>
        <w:t xml:space="preserve">          </w:t>
      </w:r>
      <w:r w:rsidR="00FA0441">
        <w:t>1 Kč/den</w:t>
      </w:r>
      <w:proofErr w:type="gramEnd"/>
      <w:r w:rsidR="00FA0441">
        <w:t xml:space="preserve"> pro Nadaci kostní dřeně neboť vyšetření </w:t>
      </w:r>
      <w:r>
        <w:t>vhodných dárců není hrazeno ze z</w:t>
      </w:r>
      <w:r w:rsidR="00FA0441">
        <w:t>drav</w:t>
      </w:r>
      <w:r>
        <w:t>otního</w:t>
      </w:r>
      <w:r w:rsidR="00FA0441">
        <w:t xml:space="preserve"> po</w:t>
      </w:r>
      <w:r>
        <w:t>j</w:t>
      </w:r>
      <w:r w:rsidR="00FA0441">
        <w:t>ištění. V distriktu se vybralo</w:t>
      </w:r>
      <w:r w:rsidR="000506B9">
        <w:t xml:space="preserve"> již</w:t>
      </w:r>
      <w:r w:rsidR="00FA0441">
        <w:t xml:space="preserve"> 112.000,- Kč ale skauti dali </w:t>
      </w:r>
      <w:proofErr w:type="gramStart"/>
      <w:r w:rsidR="00FA0441">
        <w:t>už</w:t>
      </w:r>
      <w:r w:rsidR="000506B9">
        <w:t xml:space="preserve">                  </w:t>
      </w:r>
      <w:r w:rsidR="00FA0441">
        <w:t xml:space="preserve"> jeden</w:t>
      </w:r>
      <w:proofErr w:type="gramEnd"/>
      <w:r w:rsidR="00FA0441">
        <w:t xml:space="preserve"> mi</w:t>
      </w:r>
      <w:r w:rsidR="000506B9">
        <w:t>lion</w:t>
      </w:r>
      <w:r w:rsidR="00FA0441">
        <w:t xml:space="preserve"> Kč.</w:t>
      </w:r>
    </w:p>
    <w:p w:rsidR="00343F00" w:rsidRDefault="000506B9">
      <w:pPr>
        <w:numPr>
          <w:ilvl w:val="0"/>
          <w:numId w:val="2"/>
        </w:numPr>
        <w:rPr>
          <w:rFonts w:hint="eastAsia"/>
        </w:rPr>
      </w:pPr>
      <w:r>
        <w:t>Ú</w:t>
      </w:r>
      <w:r w:rsidR="00FA0441">
        <w:t>četní závěrky musí být vloženy vždy do konce března do Obchodního</w:t>
      </w:r>
      <w:r>
        <w:t xml:space="preserve"> </w:t>
      </w:r>
      <w:r w:rsidR="00FA0441">
        <w:t>rejstříku</w:t>
      </w:r>
      <w:r>
        <w:t>.</w:t>
      </w:r>
      <w:r w:rsidR="00FA0441">
        <w:t xml:space="preserve"> Financí (asi by mohl poradit Jandík) – </w:t>
      </w:r>
      <w:r w:rsidR="00FA0441">
        <w:rPr>
          <w:b/>
          <w:bCs/>
        </w:rPr>
        <w:t xml:space="preserve">úkol pro Martina… </w:t>
      </w:r>
    </w:p>
    <w:p w:rsidR="00343F00" w:rsidRDefault="00FA0441">
      <w:pPr>
        <w:numPr>
          <w:ilvl w:val="0"/>
          <w:numId w:val="2"/>
        </w:numPr>
        <w:rPr>
          <w:rFonts w:hint="eastAsia"/>
        </w:rPr>
      </w:pPr>
      <w:r>
        <w:t>Nové členské průkazy (vždy platí jen dva roky) objednat u sekretáře Guverné</w:t>
      </w:r>
      <w:r>
        <w:t>ra ASAP v A/N verzi – přiveze na Konferenc</w:t>
      </w:r>
      <w:r>
        <w:t xml:space="preserve">i. </w:t>
      </w:r>
      <w:r>
        <w:t>Dle informace Jana Ženatého je náš klub má v elektronické podobě, ale je třeba prověřit jejich aktuálnost</w:t>
      </w:r>
    </w:p>
    <w:sectPr w:rsidR="00343F00" w:rsidSect="00343F00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5ED"/>
    <w:multiLevelType w:val="multilevel"/>
    <w:tmpl w:val="C344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D38504E"/>
    <w:multiLevelType w:val="multilevel"/>
    <w:tmpl w:val="66E2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05834D8"/>
    <w:multiLevelType w:val="multilevel"/>
    <w:tmpl w:val="1DC68A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343F00"/>
    <w:rsid w:val="000506B9"/>
    <w:rsid w:val="00343F00"/>
    <w:rsid w:val="008D002A"/>
    <w:rsid w:val="00FA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Ženatý</cp:lastModifiedBy>
  <cp:revision>3</cp:revision>
  <dcterms:created xsi:type="dcterms:W3CDTF">2016-03-22T15:34:00Z</dcterms:created>
  <dcterms:modified xsi:type="dcterms:W3CDTF">2016-03-22T15:35:00Z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