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7E073C4D" w:rsidR="00AA6CA7" w:rsidRPr="006A6B3A" w:rsidRDefault="0042148B" w:rsidP="00755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744126">
        <w:rPr>
          <w:rFonts w:asciiTheme="majorHAnsi" w:hAnsiTheme="majorHAnsi"/>
          <w:color w:val="000000"/>
          <w:sz w:val="24"/>
          <w:szCs w:val="24"/>
          <w:u w:val="single"/>
        </w:rPr>
        <w:t xml:space="preserve"> 12</w:t>
      </w:r>
      <w:r w:rsidR="00B63BFB" w:rsidRPr="006A6B3A">
        <w:rPr>
          <w:rFonts w:asciiTheme="majorHAnsi" w:hAnsiTheme="majorHAnsi"/>
          <w:color w:val="000000"/>
          <w:sz w:val="24"/>
          <w:szCs w:val="24"/>
          <w:u w:val="single"/>
        </w:rPr>
        <w:t>. stre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tnutia RC Nitra  v 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ro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tariánskom</w:t>
      </w:r>
      <w:proofErr w:type="spellEnd"/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/202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dňa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6332B4">
        <w:rPr>
          <w:rFonts w:asciiTheme="majorHAnsi" w:hAnsiTheme="majorHAnsi"/>
          <w:color w:val="000000"/>
          <w:sz w:val="24"/>
          <w:szCs w:val="24"/>
          <w:u w:val="single"/>
        </w:rPr>
        <w:t>24</w:t>
      </w:r>
      <w:r w:rsidR="00891D49">
        <w:rPr>
          <w:rFonts w:asciiTheme="majorHAnsi" w:hAnsiTheme="majorHAnsi"/>
          <w:color w:val="000000"/>
          <w:sz w:val="24"/>
          <w:szCs w:val="24"/>
          <w:u w:val="single"/>
        </w:rPr>
        <w:t>. novem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bra</w:t>
      </w:r>
      <w:r w:rsidR="00C45EB0" w:rsidRPr="006A6B3A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202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44782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5B2B604" w14:textId="2D1CDEEB" w:rsidR="00173E53" w:rsidRDefault="001A1191" w:rsidP="006B79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6B790A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6B790A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6B790A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EC3000" w:rsidRPr="006A6B3A">
        <w:rPr>
          <w:rFonts w:asciiTheme="majorHAnsi" w:hAnsiTheme="majorHAnsi"/>
          <w:color w:val="000000"/>
          <w:sz w:val="24"/>
          <w:szCs w:val="24"/>
        </w:rPr>
        <w:t>A. Tóth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M. Poništ, </w:t>
      </w:r>
      <w:r w:rsidR="00D870CA">
        <w:rPr>
          <w:rFonts w:asciiTheme="majorHAnsi" w:hAnsiTheme="majorHAnsi"/>
          <w:color w:val="000000"/>
          <w:sz w:val="24"/>
          <w:szCs w:val="24"/>
        </w:rPr>
        <w:t>,</w:t>
      </w:r>
      <w:r w:rsidR="00D870CA" w:rsidRPr="00D870C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6416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76416F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76416F">
        <w:rPr>
          <w:rFonts w:asciiTheme="majorHAnsi" w:hAnsiTheme="majorHAnsi"/>
          <w:color w:val="000000"/>
          <w:sz w:val="24"/>
          <w:szCs w:val="24"/>
        </w:rPr>
        <w:t>,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B6183F" w:rsidRPr="00447F7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B6183F" w:rsidRPr="00447F74">
        <w:rPr>
          <w:rFonts w:asciiTheme="majorHAnsi" w:hAnsiTheme="majorHAnsi"/>
          <w:sz w:val="24"/>
          <w:szCs w:val="24"/>
        </w:rPr>
        <w:t xml:space="preserve"> </w:t>
      </w:r>
      <w:r w:rsidR="006019D1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6019D1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6019D1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6B790A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B790A" w:rsidRPr="006A6B3A">
        <w:rPr>
          <w:rFonts w:asciiTheme="majorHAnsi" w:hAnsiTheme="majorHAnsi"/>
          <w:color w:val="000000"/>
          <w:sz w:val="24"/>
          <w:szCs w:val="24"/>
        </w:rPr>
        <w:t>P. Szabo,</w:t>
      </w:r>
      <w:r w:rsidR="006B790A" w:rsidRPr="006B790A">
        <w:rPr>
          <w:rFonts w:asciiTheme="majorHAnsi" w:hAnsiTheme="majorHAnsi"/>
          <w:sz w:val="24"/>
          <w:szCs w:val="24"/>
        </w:rPr>
        <w:t xml:space="preserve"> </w:t>
      </w:r>
      <w:r w:rsidR="006B790A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6B790A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6B790A" w:rsidRPr="006A6B3A">
        <w:rPr>
          <w:rFonts w:asciiTheme="majorHAnsi" w:hAnsiTheme="majorHAnsi"/>
          <w:sz w:val="24"/>
          <w:szCs w:val="24"/>
        </w:rPr>
        <w:t>,</w:t>
      </w:r>
      <w:r w:rsidR="006B790A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B790A" w:rsidRPr="006A6B3A">
        <w:rPr>
          <w:rFonts w:asciiTheme="majorHAnsi" w:hAnsiTheme="majorHAnsi"/>
          <w:color w:val="000000"/>
          <w:sz w:val="24"/>
          <w:szCs w:val="24"/>
        </w:rPr>
        <w:t>M. Svoreň,</w:t>
      </w:r>
    </w:p>
    <w:p w14:paraId="44DA8339" w14:textId="0DE8FABA" w:rsidR="006019D1" w:rsidRDefault="006019D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8227029" w14:textId="3C5EA741" w:rsidR="00F44782" w:rsidRPr="006A6B3A" w:rsidRDefault="001A1191" w:rsidP="006B79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B790A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BE0533"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 M.</w:t>
      </w:r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Waldner</w:t>
      </w:r>
      <w:proofErr w:type="spellEnd"/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V.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Miklík</w:t>
      </w:r>
      <w:proofErr w:type="spellEnd"/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6B790A">
        <w:rPr>
          <w:rFonts w:asciiTheme="majorHAnsi" w:hAnsiTheme="majorHAnsi"/>
          <w:color w:val="000000"/>
          <w:sz w:val="24"/>
          <w:szCs w:val="24"/>
        </w:rPr>
        <w:t>,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 P.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>P. Galo</w:t>
      </w:r>
      <w:r w:rsidR="00B6183F">
        <w:rPr>
          <w:rFonts w:asciiTheme="majorHAnsi" w:hAnsiTheme="majorHAnsi"/>
          <w:color w:val="000000"/>
          <w:sz w:val="24"/>
          <w:szCs w:val="24"/>
        </w:rPr>
        <w:t>,</w:t>
      </w:r>
      <w:r w:rsidR="002C048B" w:rsidRPr="002C048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019D1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6B790A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B790A" w:rsidRPr="006A6B3A">
        <w:rPr>
          <w:rFonts w:asciiTheme="majorHAnsi" w:hAnsiTheme="majorHAnsi"/>
          <w:color w:val="000000"/>
          <w:sz w:val="24"/>
          <w:szCs w:val="24"/>
        </w:rPr>
        <w:t>L. Gáll,</w:t>
      </w:r>
      <w:r w:rsidR="006B790A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B790A" w:rsidRPr="006A6B3A">
        <w:rPr>
          <w:rFonts w:asciiTheme="majorHAnsi" w:hAnsiTheme="majorHAnsi"/>
          <w:color w:val="000000"/>
          <w:sz w:val="24"/>
          <w:szCs w:val="24"/>
        </w:rPr>
        <w:t xml:space="preserve">Ľ. </w:t>
      </w:r>
      <w:proofErr w:type="spellStart"/>
      <w:r w:rsidR="006B790A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</w:p>
    <w:p w14:paraId="466C5331" w14:textId="77777777" w:rsidR="004024AB" w:rsidRPr="006A6B3A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0384F23" w14:textId="167FEA66" w:rsidR="007921FE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K</w:t>
      </w:r>
      <w:r w:rsidR="009A61E2" w:rsidRPr="006A6B3A">
        <w:rPr>
          <w:rFonts w:asciiTheme="majorHAnsi" w:hAnsiTheme="majorHAnsi"/>
          <w:color w:val="000000"/>
          <w:sz w:val="24"/>
          <w:szCs w:val="24"/>
        </w:rPr>
        <w:t xml:space="preserve">lubové stretnutie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otvoril a viedol prezident klubu </w:t>
      </w:r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Robert </w:t>
      </w:r>
      <w:proofErr w:type="spellStart"/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>Plevka</w:t>
      </w:r>
      <w:proofErr w:type="spellEnd"/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, ktorý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>na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úvod stretnutia </w:t>
      </w:r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privítal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členov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klubu</w:t>
      </w:r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 a hostí. Klubové stretnutie bolo venované </w:t>
      </w:r>
      <w:r w:rsidR="00891D49">
        <w:rPr>
          <w:rFonts w:asciiTheme="majorHAnsi" w:hAnsiTheme="majorHAnsi"/>
          <w:color w:val="000000"/>
          <w:sz w:val="24"/>
          <w:szCs w:val="24"/>
        </w:rPr>
        <w:t xml:space="preserve">téme </w:t>
      </w:r>
      <w:r w:rsidR="00A00590">
        <w:rPr>
          <w:rFonts w:asciiTheme="majorHAnsi" w:hAnsiTheme="majorHAnsi"/>
          <w:color w:val="000000"/>
          <w:sz w:val="24"/>
          <w:szCs w:val="24"/>
        </w:rPr>
        <w:t>AI, s ktorou nás prišiel oboznámiť Pavol Szabo.</w:t>
      </w:r>
    </w:p>
    <w:p w14:paraId="55A3902C" w14:textId="77777777" w:rsidR="006967A9" w:rsidRDefault="006967A9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3A6D3E42" w14:textId="6F18E586" w:rsidR="00BC332B" w:rsidRDefault="00A00590" w:rsidP="006B79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92A389F" wp14:editId="1C01AE62">
            <wp:extent cx="4969311" cy="2057400"/>
            <wp:effectExtent l="0" t="0" r="317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1-24 at 19.34.42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50" b="19047"/>
                    <a:stretch/>
                  </pic:blipFill>
                  <pic:spPr bwMode="auto">
                    <a:xfrm>
                      <a:off x="0" y="0"/>
                      <a:ext cx="4986768" cy="2064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18827" w14:textId="77777777" w:rsidR="006967A9" w:rsidRPr="005556CA" w:rsidRDefault="006967A9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53C7BC09" w14:textId="3092EDCB" w:rsidR="009A249A" w:rsidRDefault="00A00590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AI (</w:t>
      </w:r>
      <w:proofErr w:type="spellStart"/>
      <w:r>
        <w:rPr>
          <w:sz w:val="24"/>
          <w:szCs w:val="24"/>
        </w:rPr>
        <w:t>Artificial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intelligence</w:t>
      </w:r>
      <w:proofErr w:type="spellEnd"/>
      <w:r>
        <w:rPr>
          <w:sz w:val="24"/>
          <w:szCs w:val="24"/>
        </w:rPr>
        <w:t xml:space="preserve">) sa pomaly ale isto stáva súčasťou každodenného života. Je </w:t>
      </w:r>
      <w:proofErr w:type="spellStart"/>
      <w:r>
        <w:rPr>
          <w:sz w:val="24"/>
          <w:szCs w:val="24"/>
        </w:rPr>
        <w:t>implenentovaná</w:t>
      </w:r>
      <w:proofErr w:type="spellEnd"/>
      <w:r>
        <w:rPr>
          <w:sz w:val="24"/>
          <w:szCs w:val="24"/>
        </w:rPr>
        <w:t xml:space="preserve"> na rôznych miestach – v operačných systémoch našich počítačov, mobilných telefónov, softvérov a aplikácií, ktoré dneska bežne používame. Prezentácia bola skutočne rozsiahla a prevažne zameraná na právne aspekty problematiky používania AI. Palo sa nás na úvod zoznámil s problematikou a potom sa vrhol najmä na právne aspekty používania AI, reguláciu z hľadiska legislatívy EÚ, aktuálne trendy vo vývoji a </w:t>
      </w:r>
      <w:proofErr w:type="spellStart"/>
      <w:r>
        <w:rPr>
          <w:sz w:val="24"/>
          <w:szCs w:val="24"/>
        </w:rPr>
        <w:t>implenetácií</w:t>
      </w:r>
      <w:proofErr w:type="spellEnd"/>
      <w:r>
        <w:rPr>
          <w:sz w:val="24"/>
          <w:szCs w:val="24"/>
        </w:rPr>
        <w:t xml:space="preserve"> týchto systémov do rôznych oblastí spracovania a analýzy dát, generatívnej tvorby rôznych obsahov, ale aj možných rizík</w:t>
      </w:r>
      <w:r w:rsidR="000F4D1B">
        <w:rPr>
          <w:sz w:val="24"/>
          <w:szCs w:val="24"/>
        </w:rPr>
        <w:t xml:space="preserve"> vyplývajúci z nezodpovedného používania</w:t>
      </w:r>
      <w:r>
        <w:rPr>
          <w:sz w:val="24"/>
          <w:szCs w:val="24"/>
        </w:rPr>
        <w:t xml:space="preserve">. </w:t>
      </w:r>
    </w:p>
    <w:p w14:paraId="4AA1A1D9" w14:textId="77777777" w:rsidR="002B7432" w:rsidRDefault="002B7432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C45A7D6" w14:textId="322EC011" w:rsidR="002B7432" w:rsidRDefault="00A00590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Prezentácia bola skutočne rozsiahla a nájsť </w:t>
      </w:r>
      <w:r w:rsidR="002B7432">
        <w:rPr>
          <w:sz w:val="24"/>
          <w:szCs w:val="24"/>
        </w:rPr>
        <w:t xml:space="preserve">ju môžete tu: </w:t>
      </w:r>
      <w:hyperlink r:id="rId9" w:history="1">
        <w:r w:rsidR="002B7432" w:rsidRPr="00B1183B">
          <w:rPr>
            <w:rStyle w:val="Hypertextovprepojenie"/>
            <w:sz w:val="24"/>
            <w:szCs w:val="24"/>
          </w:rPr>
          <w:t>LINK</w:t>
        </w:r>
      </w:hyperlink>
      <w:r w:rsidR="006B790A">
        <w:rPr>
          <w:sz w:val="24"/>
          <w:szCs w:val="24"/>
        </w:rPr>
        <w:t xml:space="preserve"> </w:t>
      </w:r>
    </w:p>
    <w:p w14:paraId="7C47FDB0" w14:textId="0829415C" w:rsidR="002B7432" w:rsidRDefault="006B790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Prognóza o AI tu: </w:t>
      </w:r>
      <w:hyperlink r:id="rId10" w:history="1">
        <w:r w:rsidRPr="006B790A">
          <w:rPr>
            <w:rStyle w:val="Hypertextovprepojenie"/>
            <w:sz w:val="24"/>
            <w:szCs w:val="24"/>
          </w:rPr>
          <w:t>LINK</w:t>
        </w:r>
      </w:hyperlink>
    </w:p>
    <w:p w14:paraId="31BD26F0" w14:textId="77777777" w:rsidR="006B790A" w:rsidRDefault="006B790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E727270" w14:textId="0E431AF6" w:rsidR="002B7432" w:rsidRDefault="002B7432" w:rsidP="006B790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6DFF9F" wp14:editId="552588E5">
            <wp:extent cx="5114303" cy="2049780"/>
            <wp:effectExtent l="0" t="0" r="0" b="762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1-25 at 10.50.58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66" b="18695"/>
                    <a:stretch/>
                  </pic:blipFill>
                  <pic:spPr bwMode="auto">
                    <a:xfrm>
                      <a:off x="0" y="0"/>
                      <a:ext cx="5123070" cy="2053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C67A8" w14:textId="35CAD23B" w:rsidR="002B7432" w:rsidRDefault="002B7432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 prezentácií Palo ešte odovzdal pozdravy zo stretnutia </w:t>
      </w:r>
      <w:r w:rsidRPr="002B7432">
        <w:rPr>
          <w:sz w:val="24"/>
          <w:szCs w:val="24"/>
        </w:rPr>
        <w:t xml:space="preserve">s talianskymi </w:t>
      </w:r>
      <w:proofErr w:type="spellStart"/>
      <w:r w:rsidRPr="002B7432">
        <w:rPr>
          <w:sz w:val="24"/>
          <w:szCs w:val="24"/>
        </w:rPr>
        <w:t>rotary</w:t>
      </w:r>
      <w:proofErr w:type="spellEnd"/>
      <w:r w:rsidRPr="002B7432">
        <w:rPr>
          <w:sz w:val="24"/>
          <w:szCs w:val="24"/>
        </w:rPr>
        <w:t xml:space="preserve"> klubmi v </w:t>
      </w:r>
      <w:proofErr w:type="spellStart"/>
      <w:r w:rsidRPr="002B7432">
        <w:rPr>
          <w:sz w:val="24"/>
          <w:szCs w:val="24"/>
        </w:rPr>
        <w:t>Milane</w:t>
      </w:r>
      <w:proofErr w:type="spellEnd"/>
      <w:r w:rsidRPr="002B7432">
        <w:rPr>
          <w:sz w:val="24"/>
          <w:szCs w:val="24"/>
        </w:rPr>
        <w:t xml:space="preserve"> (v rámci medzinárodnej výstavy</w:t>
      </w:r>
      <w:r>
        <w:rPr>
          <w:sz w:val="24"/>
          <w:szCs w:val="24"/>
        </w:rPr>
        <w:t xml:space="preserve"> motocyklov -</w:t>
      </w:r>
      <w:r w:rsidRPr="002B7432">
        <w:rPr>
          <w:sz w:val="24"/>
          <w:szCs w:val="24"/>
        </w:rPr>
        <w:t xml:space="preserve"> EICMA). </w:t>
      </w:r>
      <w:r>
        <w:rPr>
          <w:sz w:val="24"/>
          <w:szCs w:val="24"/>
        </w:rPr>
        <w:t xml:space="preserve">Kde sa stretli členovia </w:t>
      </w:r>
      <w:proofErr w:type="spellStart"/>
      <w:r>
        <w:rPr>
          <w:sz w:val="24"/>
          <w:szCs w:val="24"/>
        </w:rPr>
        <w:t>medzonárodného</w:t>
      </w:r>
      <w:proofErr w:type="spellEnd"/>
      <w:r w:rsidRPr="002B7432">
        <w:rPr>
          <w:sz w:val="24"/>
          <w:szCs w:val="24"/>
        </w:rPr>
        <w:t xml:space="preserve"> </w:t>
      </w:r>
      <w:proofErr w:type="spellStart"/>
      <w:r w:rsidRPr="002B7432">
        <w:rPr>
          <w:sz w:val="24"/>
          <w:szCs w:val="24"/>
        </w:rPr>
        <w:t>fellowshipu</w:t>
      </w:r>
      <w:proofErr w:type="spellEnd"/>
      <w:r w:rsidRPr="002B7432">
        <w:rPr>
          <w:sz w:val="24"/>
          <w:szCs w:val="24"/>
        </w:rPr>
        <w:t xml:space="preserve"> motorkárov.</w:t>
      </w:r>
    </w:p>
    <w:p w14:paraId="40EFF774" w14:textId="50F4E4B2" w:rsidR="002B7432" w:rsidRDefault="002B7432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7DA18E6" w14:textId="51E7F568" w:rsidR="002B7432" w:rsidRPr="002B7432" w:rsidRDefault="002B7432" w:rsidP="002B74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2"/>
        </w:rPr>
      </w:pPr>
      <w:r>
        <w:rPr>
          <w:sz w:val="24"/>
          <w:szCs w:val="24"/>
        </w:rPr>
        <w:t>Prezident klubu nás informoval o blížiacom sa termíne klubových volieb, ktoré sa uskutoční budúci týždeň. Zároveň žiada členov o </w:t>
      </w:r>
      <w:r w:rsidRPr="002B7432">
        <w:rPr>
          <w:sz w:val="24"/>
          <w:szCs w:val="24"/>
        </w:rPr>
        <w:t xml:space="preserve">skoršiu </w:t>
      </w:r>
      <w:r w:rsidRPr="002B7432">
        <w:rPr>
          <w:sz w:val="24"/>
          <w:szCs w:val="22"/>
        </w:rPr>
        <w:t>už o 17:00 na stretnutie preds</w:t>
      </w:r>
      <w:r>
        <w:rPr>
          <w:sz w:val="24"/>
          <w:szCs w:val="22"/>
        </w:rPr>
        <w:t>tavenstva aby sme mohli prebrať:</w:t>
      </w:r>
    </w:p>
    <w:p w14:paraId="2FFE8E6D" w14:textId="7DD5591D" w:rsidR="002B7432" w:rsidRPr="002B7432" w:rsidRDefault="002B7432" w:rsidP="002B7432">
      <w:pPr>
        <w:numPr>
          <w:ilvl w:val="0"/>
          <w:numId w:val="15"/>
        </w:numPr>
        <w:spacing w:before="100" w:beforeAutospacing="1" w:after="100" w:afterAutospacing="1"/>
        <w:rPr>
          <w:b/>
          <w:sz w:val="22"/>
        </w:rPr>
      </w:pPr>
      <w:r w:rsidRPr="002B7432">
        <w:rPr>
          <w:b/>
          <w:sz w:val="24"/>
          <w:szCs w:val="22"/>
        </w:rPr>
        <w:t xml:space="preserve">Klubové voľby </w:t>
      </w:r>
    </w:p>
    <w:p w14:paraId="53AACB81" w14:textId="16CB2B13" w:rsidR="002B7432" w:rsidRPr="002B7432" w:rsidRDefault="002B7432" w:rsidP="002B7432">
      <w:pPr>
        <w:numPr>
          <w:ilvl w:val="0"/>
          <w:numId w:val="15"/>
        </w:numPr>
        <w:spacing w:before="100" w:beforeAutospacing="1" w:after="100" w:afterAutospacing="1"/>
        <w:rPr>
          <w:sz w:val="22"/>
        </w:rPr>
      </w:pPr>
      <w:r w:rsidRPr="002B7432">
        <w:rPr>
          <w:b/>
          <w:sz w:val="24"/>
          <w:szCs w:val="22"/>
        </w:rPr>
        <w:t>Čerpanie 2% do konca roka 2025</w:t>
      </w:r>
      <w:r w:rsidRPr="002B7432">
        <w:rPr>
          <w:sz w:val="24"/>
          <w:szCs w:val="22"/>
        </w:rPr>
        <w:t xml:space="preserve"> (Od P. Szaba, prioritne pre už rozbehnuté projekty</w:t>
      </w:r>
      <w:r>
        <w:rPr>
          <w:sz w:val="24"/>
          <w:szCs w:val="22"/>
        </w:rPr>
        <w:t xml:space="preserve"> – Palo bude prítomný online </w:t>
      </w:r>
      <w:r w:rsidRPr="002B7432">
        <w:rPr>
          <w:sz w:val="24"/>
          <w:szCs w:val="22"/>
        </w:rPr>
        <w:t>)</w:t>
      </w:r>
    </w:p>
    <w:p w14:paraId="5A4E00E2" w14:textId="77777777" w:rsidR="002B7432" w:rsidRPr="002B7432" w:rsidRDefault="002B7432" w:rsidP="002B7432">
      <w:pPr>
        <w:numPr>
          <w:ilvl w:val="0"/>
          <w:numId w:val="15"/>
        </w:numPr>
        <w:spacing w:before="100" w:beforeAutospacing="1" w:after="100" w:afterAutospacing="1"/>
        <w:rPr>
          <w:sz w:val="22"/>
        </w:rPr>
      </w:pPr>
      <w:r w:rsidRPr="002B7432">
        <w:rPr>
          <w:b/>
          <w:sz w:val="24"/>
          <w:szCs w:val="22"/>
        </w:rPr>
        <w:t>Vianočný večierok</w:t>
      </w:r>
      <w:r w:rsidRPr="002B7432">
        <w:rPr>
          <w:sz w:val="24"/>
          <w:szCs w:val="22"/>
        </w:rPr>
        <w:t xml:space="preserve"> 12.12.25 (vložné, účastníci, ...)</w:t>
      </w:r>
    </w:p>
    <w:p w14:paraId="7D84C2F4" w14:textId="6E3F1960" w:rsidR="002B7432" w:rsidRPr="002B7432" w:rsidRDefault="002B7432" w:rsidP="002B7432">
      <w:pPr>
        <w:numPr>
          <w:ilvl w:val="0"/>
          <w:numId w:val="15"/>
        </w:numPr>
        <w:spacing w:before="100" w:beforeAutospacing="1" w:after="100" w:afterAutospacing="1"/>
        <w:rPr>
          <w:sz w:val="22"/>
        </w:rPr>
      </w:pPr>
      <w:proofErr w:type="spellStart"/>
      <w:r w:rsidRPr="002B7432">
        <w:rPr>
          <w:b/>
          <w:sz w:val="24"/>
          <w:szCs w:val="22"/>
        </w:rPr>
        <w:t>Music</w:t>
      </w:r>
      <w:proofErr w:type="spellEnd"/>
      <w:r w:rsidRPr="002B7432">
        <w:rPr>
          <w:b/>
          <w:sz w:val="24"/>
          <w:szCs w:val="22"/>
        </w:rPr>
        <w:t xml:space="preserve"> </w:t>
      </w:r>
      <w:proofErr w:type="spellStart"/>
      <w:r w:rsidRPr="002B7432">
        <w:rPr>
          <w:b/>
          <w:sz w:val="24"/>
          <w:szCs w:val="22"/>
        </w:rPr>
        <w:t>Cafe</w:t>
      </w:r>
      <w:proofErr w:type="spellEnd"/>
      <w:r w:rsidRPr="002B7432">
        <w:rPr>
          <w:sz w:val="24"/>
          <w:szCs w:val="22"/>
        </w:rPr>
        <w:t xml:space="preserve"> – vystúpenie </w:t>
      </w:r>
      <w:proofErr w:type="spellStart"/>
      <w:r w:rsidRPr="002B7432">
        <w:rPr>
          <w:sz w:val="24"/>
          <w:szCs w:val="22"/>
        </w:rPr>
        <w:t>Close</w:t>
      </w:r>
      <w:proofErr w:type="spellEnd"/>
      <w:r w:rsidRPr="002B7432">
        <w:rPr>
          <w:sz w:val="24"/>
          <w:szCs w:val="22"/>
        </w:rPr>
        <w:t xml:space="preserve"> </w:t>
      </w:r>
      <w:proofErr w:type="spellStart"/>
      <w:r w:rsidRPr="002B7432">
        <w:rPr>
          <w:sz w:val="24"/>
          <w:szCs w:val="22"/>
        </w:rPr>
        <w:t>Harmony</w:t>
      </w:r>
      <w:proofErr w:type="spellEnd"/>
      <w:r w:rsidRPr="002B7432">
        <w:rPr>
          <w:sz w:val="24"/>
          <w:szCs w:val="22"/>
        </w:rPr>
        <w:t xml:space="preserve"> </w:t>
      </w:r>
      <w:proofErr w:type="spellStart"/>
      <w:r w:rsidRPr="002B7432">
        <w:rPr>
          <w:sz w:val="24"/>
          <w:szCs w:val="22"/>
        </w:rPr>
        <w:t>Friends</w:t>
      </w:r>
      <w:proofErr w:type="spellEnd"/>
      <w:r w:rsidRPr="002B7432">
        <w:rPr>
          <w:sz w:val="24"/>
          <w:szCs w:val="22"/>
        </w:rPr>
        <w:t xml:space="preserve"> 14.12. </w:t>
      </w:r>
      <w:r>
        <w:rPr>
          <w:sz w:val="24"/>
          <w:szCs w:val="22"/>
        </w:rPr>
        <w:t xml:space="preserve">2025 </w:t>
      </w:r>
      <w:r w:rsidRPr="002B7432">
        <w:rPr>
          <w:sz w:val="24"/>
          <w:szCs w:val="22"/>
        </w:rPr>
        <w:t>(vstupné, počet rezervovaných vstupeniek, platba )</w:t>
      </w:r>
    </w:p>
    <w:p w14:paraId="6937F736" w14:textId="4B5CF5E8" w:rsidR="002B7432" w:rsidRPr="00536A6B" w:rsidRDefault="002B7432" w:rsidP="002B7432">
      <w:pPr>
        <w:numPr>
          <w:ilvl w:val="0"/>
          <w:numId w:val="15"/>
        </w:numPr>
        <w:spacing w:before="100" w:beforeAutospacing="1" w:after="100" w:afterAutospacing="1"/>
        <w:rPr>
          <w:b/>
          <w:sz w:val="22"/>
          <w:u w:val="single"/>
        </w:rPr>
      </w:pPr>
      <w:r w:rsidRPr="00536A6B">
        <w:rPr>
          <w:b/>
          <w:sz w:val="24"/>
          <w:szCs w:val="22"/>
          <w:u w:val="single"/>
        </w:rPr>
        <w:t>Rôzne</w:t>
      </w:r>
      <w:r w:rsidR="00536A6B">
        <w:rPr>
          <w:b/>
          <w:sz w:val="24"/>
          <w:szCs w:val="22"/>
          <w:u w:val="single"/>
        </w:rPr>
        <w:t>:</w:t>
      </w:r>
    </w:p>
    <w:p w14:paraId="2313B41A" w14:textId="5645B5D1" w:rsidR="002B7432" w:rsidRPr="002B7432" w:rsidRDefault="002B7432" w:rsidP="002B7432">
      <w:pPr>
        <w:numPr>
          <w:ilvl w:val="1"/>
          <w:numId w:val="15"/>
        </w:numPr>
        <w:spacing w:before="100" w:beforeAutospacing="1" w:after="100" w:afterAutospacing="1"/>
        <w:rPr>
          <w:sz w:val="22"/>
        </w:rPr>
      </w:pPr>
      <w:r w:rsidRPr="002B7432">
        <w:rPr>
          <w:b/>
          <w:bCs/>
          <w:sz w:val="24"/>
          <w:szCs w:val="22"/>
        </w:rPr>
        <w:t xml:space="preserve">Stanislava </w:t>
      </w:r>
      <w:proofErr w:type="spellStart"/>
      <w:r w:rsidRPr="002B7432">
        <w:rPr>
          <w:b/>
          <w:bCs/>
          <w:sz w:val="24"/>
          <w:szCs w:val="22"/>
        </w:rPr>
        <w:t>Ďurdíková</w:t>
      </w:r>
      <w:proofErr w:type="spellEnd"/>
      <w:r w:rsidR="006B790A">
        <w:rPr>
          <w:sz w:val="24"/>
          <w:szCs w:val="22"/>
        </w:rPr>
        <w:t xml:space="preserve"> </w:t>
      </w:r>
      <w:r w:rsidR="006B790A" w:rsidRPr="002B7432">
        <w:rPr>
          <w:sz w:val="24"/>
          <w:szCs w:val="22"/>
        </w:rPr>
        <w:t>prišlo</w:t>
      </w:r>
      <w:r w:rsidRPr="002B7432">
        <w:rPr>
          <w:sz w:val="24"/>
          <w:szCs w:val="22"/>
        </w:rPr>
        <w:t xml:space="preserve"> na </w:t>
      </w:r>
      <w:r w:rsidRPr="00536A6B">
        <w:rPr>
          <w:i/>
          <w:sz w:val="24"/>
          <w:szCs w:val="22"/>
        </w:rPr>
        <w:t>rotary2240.org</w:t>
      </w:r>
      <w:r w:rsidRPr="002B7432">
        <w:rPr>
          <w:sz w:val="24"/>
          <w:szCs w:val="22"/>
        </w:rPr>
        <w:t xml:space="preserve"> – prosba o pomoc?</w:t>
      </w:r>
    </w:p>
    <w:p w14:paraId="45F108FC" w14:textId="77777777" w:rsidR="002B7432" w:rsidRPr="002B7432" w:rsidRDefault="002B7432" w:rsidP="002B7432">
      <w:pPr>
        <w:numPr>
          <w:ilvl w:val="1"/>
          <w:numId w:val="15"/>
        </w:numPr>
        <w:spacing w:before="100" w:beforeAutospacing="1" w:after="100" w:afterAutospacing="1"/>
        <w:rPr>
          <w:sz w:val="22"/>
        </w:rPr>
      </w:pPr>
      <w:r w:rsidRPr="002B7432">
        <w:rPr>
          <w:sz w:val="24"/>
          <w:szCs w:val="22"/>
        </w:rPr>
        <w:t xml:space="preserve">Prostriedky na </w:t>
      </w:r>
      <w:r w:rsidRPr="006B790A">
        <w:rPr>
          <w:b/>
          <w:sz w:val="24"/>
          <w:szCs w:val="22"/>
        </w:rPr>
        <w:t>hrad Hrušov</w:t>
      </w:r>
      <w:r w:rsidRPr="002B7432">
        <w:rPr>
          <w:sz w:val="24"/>
          <w:szCs w:val="22"/>
        </w:rPr>
        <w:t xml:space="preserve"> od Martina Svoreňa – odovzdať osobne pozvaním na klub?</w:t>
      </w:r>
    </w:p>
    <w:p w14:paraId="6139911A" w14:textId="739B69FE" w:rsidR="002B7432" w:rsidRPr="002B7432" w:rsidRDefault="002B7432" w:rsidP="002B74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2B7432">
        <w:rPr>
          <w:rFonts w:eastAsia="Times New Roman"/>
          <w:b/>
          <w:bCs/>
          <w:sz w:val="24"/>
          <w:szCs w:val="22"/>
          <w:u w:val="single"/>
        </w:rPr>
        <w:t>Predstavenstvo pre rok 2025 – 2026</w:t>
      </w:r>
    </w:p>
    <w:p w14:paraId="788073C6" w14:textId="3D56DC2F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Prezident: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 xml:space="preserve">Robert </w:t>
      </w:r>
      <w:proofErr w:type="spellStart"/>
      <w:r w:rsidRPr="002B7432">
        <w:rPr>
          <w:rFonts w:eastAsia="Times New Roman"/>
          <w:sz w:val="24"/>
          <w:szCs w:val="22"/>
        </w:rPr>
        <w:t>Plevka</w:t>
      </w:r>
      <w:proofErr w:type="spellEnd"/>
    </w:p>
    <w:p w14:paraId="72E67142" w14:textId="7FAF6E49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Budúci prezident: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 xml:space="preserve">Pavol </w:t>
      </w:r>
      <w:proofErr w:type="spellStart"/>
      <w:r w:rsidRPr="002B7432">
        <w:rPr>
          <w:rFonts w:eastAsia="Times New Roman"/>
          <w:sz w:val="24"/>
          <w:szCs w:val="22"/>
        </w:rPr>
        <w:t>Kvačkay</w:t>
      </w:r>
      <w:proofErr w:type="spellEnd"/>
    </w:p>
    <w:p w14:paraId="0D93D469" w14:textId="36AB8C4B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Bývalý prezident: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>Martin Svoreň</w:t>
      </w:r>
    </w:p>
    <w:p w14:paraId="7B48751E" w14:textId="4C69BC32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Sekretár: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>Michal Poništ</w:t>
      </w:r>
    </w:p>
    <w:p w14:paraId="25C1E9D9" w14:textId="1C6EEDCA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Výkonný sekretár: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>Ladislav Gáll</w:t>
      </w:r>
    </w:p>
    <w:p w14:paraId="1B34FDAE" w14:textId="1D7480AE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Pokladník: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>Pavol Szabo</w:t>
      </w:r>
    </w:p>
    <w:p w14:paraId="5AF4B980" w14:textId="615371BC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Rozvoj členskej zák</w:t>
      </w:r>
      <w:r>
        <w:rPr>
          <w:rFonts w:eastAsia="Times New Roman"/>
          <w:sz w:val="24"/>
          <w:szCs w:val="22"/>
        </w:rPr>
        <w:t>ladne:</w:t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 xml:space="preserve">Pavol </w:t>
      </w:r>
      <w:proofErr w:type="spellStart"/>
      <w:r w:rsidRPr="002B7432">
        <w:rPr>
          <w:rFonts w:eastAsia="Times New Roman"/>
          <w:sz w:val="24"/>
          <w:szCs w:val="22"/>
        </w:rPr>
        <w:t>Kvačkay</w:t>
      </w:r>
      <w:proofErr w:type="spellEnd"/>
    </w:p>
    <w:p w14:paraId="797D53AA" w14:textId="49DBC6D0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Služba mládeži: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>Anna Havranová</w:t>
      </w:r>
    </w:p>
    <w:p w14:paraId="57FF9DBD" w14:textId="568C7CFD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Hovorca klubu:</w:t>
      </w:r>
      <w:r>
        <w:rPr>
          <w:rFonts w:eastAsia="Times New Roman"/>
          <w:sz w:val="24"/>
          <w:szCs w:val="22"/>
        </w:rPr>
        <w:tab/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 xml:space="preserve">Jaroslav </w:t>
      </w:r>
      <w:proofErr w:type="spellStart"/>
      <w:r w:rsidRPr="002B7432">
        <w:rPr>
          <w:rFonts w:eastAsia="Times New Roman"/>
          <w:sz w:val="24"/>
          <w:szCs w:val="22"/>
        </w:rPr>
        <w:t>Dóczy</w:t>
      </w:r>
      <w:proofErr w:type="spellEnd"/>
    </w:p>
    <w:p w14:paraId="0453349B" w14:textId="321994A2" w:rsidR="002B7432" w:rsidRPr="002B7432" w:rsidRDefault="002B7432" w:rsidP="002B7432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B7432">
        <w:rPr>
          <w:rFonts w:eastAsia="Times New Roman"/>
          <w:sz w:val="24"/>
          <w:szCs w:val="22"/>
        </w:rPr>
        <w:t>Správca webovej stránky:</w:t>
      </w:r>
      <w:r>
        <w:rPr>
          <w:rFonts w:eastAsia="Times New Roman"/>
          <w:sz w:val="24"/>
          <w:szCs w:val="22"/>
        </w:rPr>
        <w:tab/>
      </w:r>
      <w:r w:rsidRPr="002B7432">
        <w:rPr>
          <w:rFonts w:eastAsia="Times New Roman"/>
          <w:sz w:val="24"/>
          <w:szCs w:val="22"/>
        </w:rPr>
        <w:t xml:space="preserve">Jaroslav </w:t>
      </w:r>
      <w:proofErr w:type="spellStart"/>
      <w:r w:rsidRPr="002B7432">
        <w:rPr>
          <w:rFonts w:eastAsia="Times New Roman"/>
          <w:sz w:val="24"/>
          <w:szCs w:val="22"/>
        </w:rPr>
        <w:t>Dóczy</w:t>
      </w:r>
      <w:proofErr w:type="spellEnd"/>
    </w:p>
    <w:p w14:paraId="5DE55500" w14:textId="06A0A723" w:rsidR="002B7432" w:rsidRDefault="002B7432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7EABBD5" w14:textId="0CA20FA3" w:rsidR="005838EB" w:rsidRPr="00640D6C" w:rsidRDefault="005838EB" w:rsidP="00640D6C">
      <w:pPr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Úlohy:</w:t>
      </w:r>
    </w:p>
    <w:p w14:paraId="708A1E41" w14:textId="4DA5465C" w:rsidR="002B7432" w:rsidRPr="002B7432" w:rsidRDefault="002B7432" w:rsidP="002B7432">
      <w:pPr>
        <w:pStyle w:val="Odsekzoznamu"/>
        <w:numPr>
          <w:ilvl w:val="0"/>
          <w:numId w:val="14"/>
        </w:numPr>
        <w:rPr>
          <w:rFonts w:asciiTheme="majorHAnsi" w:hAnsiTheme="majorHAnsi"/>
          <w:b/>
          <w:color w:val="FF0000"/>
          <w:sz w:val="24"/>
          <w:szCs w:val="24"/>
        </w:rPr>
      </w:pPr>
      <w:r w:rsidRPr="002B7432">
        <w:rPr>
          <w:b/>
          <w:color w:val="FF0000"/>
          <w:sz w:val="24"/>
          <w:szCs w:val="22"/>
        </w:rPr>
        <w:t>1.12.2025 sa klubové stretnutie pre predstavenstvo klubu uskutoční už o 17.00 v</w:t>
      </w:r>
      <w:r w:rsidR="006B790A">
        <w:rPr>
          <w:b/>
          <w:color w:val="FF0000"/>
          <w:sz w:val="24"/>
          <w:szCs w:val="22"/>
        </w:rPr>
        <w:t> </w:t>
      </w:r>
      <w:r w:rsidRPr="002B7432">
        <w:rPr>
          <w:b/>
          <w:color w:val="FF0000"/>
          <w:sz w:val="24"/>
          <w:szCs w:val="22"/>
        </w:rPr>
        <w:t>ARTIN</w:t>
      </w:r>
      <w:r w:rsidR="006B790A">
        <w:rPr>
          <w:b/>
          <w:color w:val="FF0000"/>
          <w:sz w:val="24"/>
          <w:szCs w:val="22"/>
        </w:rPr>
        <w:t>-</w:t>
      </w:r>
      <w:r w:rsidRPr="002B7432">
        <w:rPr>
          <w:b/>
          <w:color w:val="FF0000"/>
          <w:sz w:val="24"/>
          <w:szCs w:val="22"/>
        </w:rPr>
        <w:t xml:space="preserve">e </w:t>
      </w:r>
    </w:p>
    <w:p w14:paraId="06ED4915" w14:textId="77777777" w:rsidR="002D197B" w:rsidRPr="002D197B" w:rsidRDefault="002D197B" w:rsidP="00816474">
      <w:pPr>
        <w:rPr>
          <w:rFonts w:asciiTheme="majorHAnsi" w:hAnsiTheme="majorHAnsi"/>
          <w:color w:val="000000"/>
          <w:sz w:val="24"/>
          <w:szCs w:val="24"/>
        </w:rPr>
      </w:pPr>
    </w:p>
    <w:p w14:paraId="5A9053BF" w14:textId="7D53D904" w:rsidR="000314D0" w:rsidRPr="00F07BAE" w:rsidRDefault="000314D0" w:rsidP="00816474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6C24ABE0" w14:textId="4C310793" w:rsidR="006B790A" w:rsidRPr="006B790A" w:rsidRDefault="002B7432" w:rsidP="006B790A">
      <w:pPr>
        <w:pStyle w:val="Odsekzoznamu"/>
        <w:numPr>
          <w:ilvl w:val="0"/>
          <w:numId w:val="14"/>
        </w:numPr>
        <w:rPr>
          <w:rFonts w:asciiTheme="majorHAnsi" w:hAnsiTheme="majorHAnsi" w:cstheme="majorHAnsi"/>
          <w:sz w:val="24"/>
        </w:rPr>
      </w:pPr>
      <w:r w:rsidRPr="006B790A">
        <w:rPr>
          <w:rFonts w:asciiTheme="majorHAnsi" w:hAnsiTheme="majorHAnsi" w:cstheme="majorHAnsi"/>
          <w:b/>
          <w:sz w:val="24"/>
        </w:rPr>
        <w:t>20. a 21. marca 2026</w:t>
      </w:r>
      <w:r w:rsidRPr="006B790A">
        <w:rPr>
          <w:rFonts w:asciiTheme="majorHAnsi" w:hAnsiTheme="majorHAnsi" w:cstheme="majorHAnsi"/>
          <w:sz w:val="24"/>
        </w:rPr>
        <w:t xml:space="preserve"> – </w:t>
      </w:r>
      <w:r w:rsidRPr="006B790A">
        <w:rPr>
          <w:rFonts w:asciiTheme="majorHAnsi" w:hAnsiTheme="majorHAnsi" w:cstheme="majorHAnsi"/>
          <w:b/>
          <w:sz w:val="24"/>
        </w:rPr>
        <w:t xml:space="preserve">PELS </w:t>
      </w:r>
      <w:r w:rsidRPr="006B790A">
        <w:rPr>
          <w:rFonts w:asciiTheme="majorHAnsi" w:hAnsiTheme="majorHAnsi" w:cstheme="majorHAnsi"/>
          <w:sz w:val="24"/>
        </w:rPr>
        <w:t xml:space="preserve">(po starom PETS) sa bude konať v Olomouci v hoteli Flora </w:t>
      </w:r>
      <w:r w:rsidR="006B790A">
        <w:rPr>
          <w:rFonts w:asciiTheme="majorHAnsi" w:eastAsia="Times New Roman" w:hAnsiTheme="majorHAnsi" w:cstheme="majorHAnsi"/>
          <w:sz w:val="24"/>
          <w:szCs w:val="24"/>
        </w:rPr>
        <w:t xml:space="preserve">Za klub sa zúčastní </w:t>
      </w:r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prezident </w:t>
      </w:r>
      <w:proofErr w:type="spellStart"/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>elect</w:t>
      </w:r>
      <w:proofErr w:type="spellEnd"/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 xml:space="preserve"> a </w:t>
      </w:r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sekretára </w:t>
      </w:r>
      <w:proofErr w:type="spellStart"/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>elect</w:t>
      </w:r>
      <w:proofErr w:type="spellEnd"/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 xml:space="preserve">. PELS sa bude konať spoločne s </w:t>
      </w:r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DŠS </w:t>
      </w:r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>D</w:t>
      </w:r>
      <w:r w:rsidR="006B790A">
        <w:rPr>
          <w:rFonts w:asciiTheme="majorHAnsi" w:eastAsia="Times New Roman" w:hAnsiTheme="majorHAnsi" w:cstheme="majorHAnsi"/>
          <w:sz w:val="24"/>
          <w:szCs w:val="24"/>
        </w:rPr>
        <w:t>istriktní</w:t>
      </w:r>
      <w:proofErr w:type="spellEnd"/>
      <w:r w:rsidR="006B790A">
        <w:rPr>
          <w:rFonts w:asciiTheme="majorHAnsi" w:eastAsia="Times New Roman" w:hAnsiTheme="majorHAnsi" w:cstheme="majorHAnsi"/>
          <w:sz w:val="24"/>
          <w:szCs w:val="24"/>
        </w:rPr>
        <w:t> </w:t>
      </w:r>
      <w:proofErr w:type="spellStart"/>
      <w:r w:rsidR="006B790A">
        <w:rPr>
          <w:rFonts w:asciiTheme="majorHAnsi" w:eastAsia="Times New Roman" w:hAnsiTheme="majorHAnsi" w:cstheme="majorHAnsi"/>
          <w:sz w:val="24"/>
          <w:szCs w:val="24"/>
        </w:rPr>
        <w:t>školící</w:t>
      </w:r>
      <w:proofErr w:type="spellEnd"/>
      <w:r w:rsidR="006B790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6B790A">
        <w:rPr>
          <w:rFonts w:asciiTheme="majorHAnsi" w:eastAsia="Times New Roman" w:hAnsiTheme="majorHAnsi" w:cstheme="majorHAnsi"/>
          <w:sz w:val="24"/>
          <w:szCs w:val="24"/>
        </w:rPr>
        <w:t>shromáždení</w:t>
      </w:r>
      <w:proofErr w:type="spellEnd"/>
      <w:r w:rsidR="006B790A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FFC656D" w14:textId="77777777" w:rsidR="006B790A" w:rsidRPr="006B790A" w:rsidRDefault="006B790A" w:rsidP="006B790A">
      <w:pPr>
        <w:pStyle w:val="Odsekzoznamu"/>
        <w:rPr>
          <w:rFonts w:asciiTheme="majorHAnsi" w:hAnsiTheme="majorHAnsi" w:cstheme="majorHAnsi"/>
          <w:sz w:val="24"/>
        </w:rPr>
      </w:pPr>
    </w:p>
    <w:p w14:paraId="651ED2D3" w14:textId="01D49072" w:rsidR="00256072" w:rsidRPr="00F07BAE" w:rsidRDefault="0073671E" w:rsidP="00FE30C5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57EAAF7A" w14:textId="77777777" w:rsidR="00BE0533" w:rsidRPr="006A6B3A" w:rsidRDefault="00BE0533" w:rsidP="007B21FB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76CC0746" w14:textId="7E320D3C" w:rsidR="002D197B" w:rsidRDefault="002D197B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1.12.2025 sa budú konať klubové voľby </w:t>
      </w:r>
      <w:r w:rsidRPr="002D197B">
        <w:rPr>
          <w:rFonts w:asciiTheme="majorHAnsi" w:hAnsiTheme="majorHAnsi"/>
          <w:bCs/>
          <w:color w:val="000000"/>
          <w:sz w:val="24"/>
          <w:szCs w:val="24"/>
        </w:rPr>
        <w:t xml:space="preserve">– návrhy na pozície sa prijímajú do konca Novembra.  </w:t>
      </w:r>
    </w:p>
    <w:p w14:paraId="6F015402" w14:textId="462E3C4C" w:rsidR="00CC786D" w:rsidRPr="006A6B3A" w:rsidRDefault="002D197B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>8.12</w:t>
      </w:r>
      <w:r w:rsidR="00F07BAE">
        <w:rPr>
          <w:rFonts w:asciiTheme="majorHAnsi" w:hAnsiTheme="majorHAnsi"/>
          <w:b/>
          <w:bCs/>
          <w:color w:val="000000"/>
          <w:sz w:val="24"/>
          <w:szCs w:val="24"/>
        </w:rPr>
        <w:t xml:space="preserve">.2025 </w:t>
      </w:r>
      <w:r>
        <w:rPr>
          <w:rFonts w:asciiTheme="majorHAnsi" w:hAnsiTheme="majorHAnsi"/>
          <w:bCs/>
          <w:color w:val="000000"/>
          <w:sz w:val="24"/>
          <w:szCs w:val="24"/>
        </w:rPr>
        <w:t>bude výjazdový klub na návštevu RC Banská Bystrica. Organizuje to Robo a aktuálne prihlásení sú Robo, Martin, Karol, Michal, Juraj, Ľubo, Anka a 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Lackovia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G.a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a H. </w:t>
      </w:r>
      <w:r w:rsidR="00F07BAE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</w:p>
    <w:p w14:paraId="20A9FDFA" w14:textId="77777777" w:rsidR="00BE0533" w:rsidRPr="006A6B3A" w:rsidRDefault="00BE0533" w:rsidP="00BE0533">
      <w:pPr>
        <w:pStyle w:val="Odsekzoznamu"/>
        <w:rPr>
          <w:rFonts w:asciiTheme="majorHAnsi" w:hAnsiTheme="majorHAnsi"/>
          <w:color w:val="000000"/>
          <w:sz w:val="24"/>
          <w:szCs w:val="24"/>
        </w:rPr>
      </w:pPr>
    </w:p>
    <w:p w14:paraId="0A533304" w14:textId="02133757" w:rsidR="00BE0533" w:rsidRPr="00F07BAE" w:rsidRDefault="00BE0533" w:rsidP="00BE0533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lastRenderedPageBreak/>
        <w:t xml:space="preserve">Financie: </w:t>
      </w:r>
    </w:p>
    <w:p w14:paraId="71ED0028" w14:textId="77777777" w:rsidR="00BE0533" w:rsidRPr="006A6B3A" w:rsidRDefault="00BE0533" w:rsidP="00BE0533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2C3A8241" w14:textId="0FD939B1" w:rsidR="00BE0533" w:rsidRPr="006A6B3A" w:rsidRDefault="00BE0533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 poukázania výberu 2% dane za rok 2023 (sleduje P. Szabo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na </w:t>
      </w:r>
      <w:r w:rsidR="00117809" w:rsidRPr="006A6B3A">
        <w:rPr>
          <w:rFonts w:asciiTheme="majorHAnsi" w:hAnsiTheme="majorHAnsi"/>
          <w:b/>
          <w:bCs/>
          <w:color w:val="000000"/>
          <w:sz w:val="24"/>
          <w:szCs w:val="24"/>
        </w:rPr>
        <w:t>osobitnom účte</w:t>
      </w: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)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v sume 1800,- Eur sa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minulo 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500,- Eur pre  KREATIV, o z. 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>Sumu je potrebné minúť do konca roku 2025!</w:t>
      </w:r>
    </w:p>
    <w:p w14:paraId="63EF4664" w14:textId="005D8BBA" w:rsidR="006C7046" w:rsidRPr="00325A3A" w:rsidRDefault="00117809" w:rsidP="00325A3A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2 7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8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3,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04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Eur.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Sumu je potrebné minúť do konca roku 2026</w:t>
      </w:r>
      <w:r w:rsidR="006C7046" w:rsidRPr="006A6B3A">
        <w:rPr>
          <w:rFonts w:asciiTheme="majorHAnsi" w:hAnsiTheme="majorHAnsi"/>
          <w:b/>
          <w:bCs/>
          <w:color w:val="000000"/>
          <w:sz w:val="24"/>
          <w:szCs w:val="24"/>
        </w:rPr>
        <w:t>!</w:t>
      </w:r>
    </w:p>
    <w:p w14:paraId="16704446" w14:textId="77777777" w:rsidR="00325A3A" w:rsidRDefault="00325A3A" w:rsidP="00325A3A">
      <w:pPr>
        <w:rPr>
          <w:rFonts w:asciiTheme="majorHAnsi" w:hAnsiTheme="majorHAnsi"/>
          <w:color w:val="000000"/>
          <w:sz w:val="24"/>
          <w:szCs w:val="24"/>
        </w:rPr>
      </w:pPr>
    </w:p>
    <w:p w14:paraId="5D703C65" w14:textId="43365539" w:rsidR="00AA6CA7" w:rsidRPr="006A6B3A" w:rsidRDefault="001A1191" w:rsidP="00325A3A">
      <w:pP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Zapísal: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10335">
        <w:rPr>
          <w:rFonts w:asciiTheme="majorHAnsi" w:hAnsiTheme="majorHAnsi"/>
          <w:color w:val="000000"/>
          <w:sz w:val="24"/>
          <w:szCs w:val="24"/>
        </w:rPr>
        <w:t>Michal Poništ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4744B"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35C9CA08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1958587F" w14:textId="69289D59" w:rsidR="00AA6CA7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A1191" w:rsidRPr="006A6B3A">
        <w:rPr>
          <w:rFonts w:asciiTheme="majorHAnsi" w:hAnsiTheme="majorHAnsi"/>
          <w:color w:val="000000"/>
          <w:sz w:val="24"/>
          <w:szCs w:val="24"/>
        </w:rPr>
        <w:t>, p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E0878" w:rsidRPr="006A6B3A">
        <w:rPr>
          <w:rFonts w:asciiTheme="majorHAnsi" w:hAnsiTheme="majorHAnsi"/>
          <w:color w:val="000000"/>
          <w:sz w:val="24"/>
          <w:szCs w:val="24"/>
        </w:rPr>
        <w:t>k</w:t>
      </w:r>
      <w:r w:rsidRPr="006A6B3A">
        <w:rPr>
          <w:rFonts w:asciiTheme="majorHAnsi" w:hAnsiTheme="majorHAnsi"/>
          <w:color w:val="000000"/>
          <w:sz w:val="24"/>
          <w:szCs w:val="24"/>
        </w:rPr>
        <w:t>lubu Nitra 2025/2026</w:t>
      </w:r>
    </w:p>
    <w:p w14:paraId="20662645" w14:textId="77777777" w:rsidR="00DB21A1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60ABA7CC" w14:textId="0B4D4FB2" w:rsidR="00DB21A1" w:rsidRPr="006A6B3A" w:rsidRDefault="009E08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FF719CF" wp14:editId="35A5F23E">
            <wp:extent cx="2187130" cy="502964"/>
            <wp:effectExtent l="0" t="0" r="3810" b="0"/>
            <wp:docPr id="21184868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2B9BE4C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F872D72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sectPr w:rsidR="006C7046" w:rsidRPr="006A6B3A" w:rsidSect="000D09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C81F" w14:textId="77777777" w:rsidR="00271F46" w:rsidRDefault="00271F46">
      <w:r>
        <w:separator/>
      </w:r>
    </w:p>
  </w:endnote>
  <w:endnote w:type="continuationSeparator" w:id="0">
    <w:p w14:paraId="1009ECA8" w14:textId="77777777" w:rsidR="00271F46" w:rsidRDefault="0027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497F" w14:textId="77777777" w:rsidR="00271F46" w:rsidRDefault="00271F46">
      <w:r>
        <w:separator/>
      </w:r>
    </w:p>
  </w:footnote>
  <w:footnote w:type="continuationSeparator" w:id="0">
    <w:p w14:paraId="4756F31D" w14:textId="77777777" w:rsidR="00271F46" w:rsidRDefault="0027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71567">
    <w:abstractNumId w:val="13"/>
  </w:num>
  <w:num w:numId="2" w16cid:durableId="1938248610">
    <w:abstractNumId w:val="3"/>
  </w:num>
  <w:num w:numId="3" w16cid:durableId="2145074879">
    <w:abstractNumId w:val="2"/>
  </w:num>
  <w:num w:numId="4" w16cid:durableId="1045836786">
    <w:abstractNumId w:val="14"/>
  </w:num>
  <w:num w:numId="5" w16cid:durableId="1872302240">
    <w:abstractNumId w:val="6"/>
  </w:num>
  <w:num w:numId="6" w16cid:durableId="1888831226">
    <w:abstractNumId w:val="1"/>
  </w:num>
  <w:num w:numId="7" w16cid:durableId="759982102">
    <w:abstractNumId w:val="5"/>
  </w:num>
  <w:num w:numId="8" w16cid:durableId="370149915">
    <w:abstractNumId w:val="8"/>
  </w:num>
  <w:num w:numId="9" w16cid:durableId="676544574">
    <w:abstractNumId w:val="7"/>
  </w:num>
  <w:num w:numId="10" w16cid:durableId="1359546255">
    <w:abstractNumId w:val="11"/>
  </w:num>
  <w:num w:numId="11" w16cid:durableId="666590109">
    <w:abstractNumId w:val="10"/>
  </w:num>
  <w:num w:numId="12" w16cid:durableId="1443963593">
    <w:abstractNumId w:val="0"/>
  </w:num>
  <w:num w:numId="13" w16cid:durableId="528841220">
    <w:abstractNumId w:val="12"/>
  </w:num>
  <w:num w:numId="14" w16cid:durableId="1261180427">
    <w:abstractNumId w:val="9"/>
  </w:num>
  <w:num w:numId="15" w16cid:durableId="77505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314D0"/>
    <w:rsid w:val="00062680"/>
    <w:rsid w:val="000A3D54"/>
    <w:rsid w:val="000A5BF6"/>
    <w:rsid w:val="000D09E5"/>
    <w:rsid w:val="000F29A4"/>
    <w:rsid w:val="000F4D1B"/>
    <w:rsid w:val="00111025"/>
    <w:rsid w:val="00117809"/>
    <w:rsid w:val="00133FCD"/>
    <w:rsid w:val="001446F2"/>
    <w:rsid w:val="00173E53"/>
    <w:rsid w:val="001A1191"/>
    <w:rsid w:val="001B07D8"/>
    <w:rsid w:val="001B1637"/>
    <w:rsid w:val="00223FE1"/>
    <w:rsid w:val="00256072"/>
    <w:rsid w:val="00271F46"/>
    <w:rsid w:val="002B7432"/>
    <w:rsid w:val="002C048B"/>
    <w:rsid w:val="002D017E"/>
    <w:rsid w:val="002D197B"/>
    <w:rsid w:val="002E0010"/>
    <w:rsid w:val="00305D52"/>
    <w:rsid w:val="00320BE5"/>
    <w:rsid w:val="00325A3A"/>
    <w:rsid w:val="003276E3"/>
    <w:rsid w:val="003469DA"/>
    <w:rsid w:val="00354A59"/>
    <w:rsid w:val="003813F3"/>
    <w:rsid w:val="003E07CA"/>
    <w:rsid w:val="003F1043"/>
    <w:rsid w:val="004024AB"/>
    <w:rsid w:val="0042148B"/>
    <w:rsid w:val="00443754"/>
    <w:rsid w:val="0044579E"/>
    <w:rsid w:val="00447F74"/>
    <w:rsid w:val="00456F48"/>
    <w:rsid w:val="004724AC"/>
    <w:rsid w:val="00481C0E"/>
    <w:rsid w:val="004E1B67"/>
    <w:rsid w:val="004E6CB6"/>
    <w:rsid w:val="00510335"/>
    <w:rsid w:val="00523936"/>
    <w:rsid w:val="00536A6B"/>
    <w:rsid w:val="00547119"/>
    <w:rsid w:val="00555088"/>
    <w:rsid w:val="005556CA"/>
    <w:rsid w:val="00556527"/>
    <w:rsid w:val="00561907"/>
    <w:rsid w:val="005838EB"/>
    <w:rsid w:val="005873A5"/>
    <w:rsid w:val="005933CA"/>
    <w:rsid w:val="005D178F"/>
    <w:rsid w:val="005F349E"/>
    <w:rsid w:val="005F618F"/>
    <w:rsid w:val="006019D1"/>
    <w:rsid w:val="0061695C"/>
    <w:rsid w:val="006332B4"/>
    <w:rsid w:val="00637D63"/>
    <w:rsid w:val="00640D6C"/>
    <w:rsid w:val="00663A0D"/>
    <w:rsid w:val="00664DAB"/>
    <w:rsid w:val="00665F94"/>
    <w:rsid w:val="0068440B"/>
    <w:rsid w:val="006967A9"/>
    <w:rsid w:val="006A2FDE"/>
    <w:rsid w:val="006A6B3A"/>
    <w:rsid w:val="006B6912"/>
    <w:rsid w:val="006B790A"/>
    <w:rsid w:val="006C7046"/>
    <w:rsid w:val="006F790C"/>
    <w:rsid w:val="007015F0"/>
    <w:rsid w:val="00712A0A"/>
    <w:rsid w:val="007172B2"/>
    <w:rsid w:val="00717CB4"/>
    <w:rsid w:val="00732F49"/>
    <w:rsid w:val="0073671E"/>
    <w:rsid w:val="00744126"/>
    <w:rsid w:val="00751047"/>
    <w:rsid w:val="00751DE0"/>
    <w:rsid w:val="00753EBC"/>
    <w:rsid w:val="007550FF"/>
    <w:rsid w:val="00757509"/>
    <w:rsid w:val="0076416F"/>
    <w:rsid w:val="00771788"/>
    <w:rsid w:val="007921FE"/>
    <w:rsid w:val="007A7B56"/>
    <w:rsid w:val="007B21FB"/>
    <w:rsid w:val="007F5C92"/>
    <w:rsid w:val="00814D9C"/>
    <w:rsid w:val="00816474"/>
    <w:rsid w:val="008329F4"/>
    <w:rsid w:val="00846E67"/>
    <w:rsid w:val="0087435E"/>
    <w:rsid w:val="00891D49"/>
    <w:rsid w:val="008B6B03"/>
    <w:rsid w:val="008E02D3"/>
    <w:rsid w:val="00984561"/>
    <w:rsid w:val="00991558"/>
    <w:rsid w:val="009A249A"/>
    <w:rsid w:val="009A61E2"/>
    <w:rsid w:val="009D010B"/>
    <w:rsid w:val="009E0878"/>
    <w:rsid w:val="009E682C"/>
    <w:rsid w:val="00A00590"/>
    <w:rsid w:val="00A42077"/>
    <w:rsid w:val="00A71B40"/>
    <w:rsid w:val="00AA6CA7"/>
    <w:rsid w:val="00B1183B"/>
    <w:rsid w:val="00B15D9B"/>
    <w:rsid w:val="00B265FA"/>
    <w:rsid w:val="00B27DB4"/>
    <w:rsid w:val="00B42C72"/>
    <w:rsid w:val="00B4744B"/>
    <w:rsid w:val="00B6183F"/>
    <w:rsid w:val="00B63BFB"/>
    <w:rsid w:val="00B640F4"/>
    <w:rsid w:val="00B93F1A"/>
    <w:rsid w:val="00BB491B"/>
    <w:rsid w:val="00BC1AA6"/>
    <w:rsid w:val="00BC332B"/>
    <w:rsid w:val="00BE0533"/>
    <w:rsid w:val="00BF02E6"/>
    <w:rsid w:val="00C00173"/>
    <w:rsid w:val="00C174D1"/>
    <w:rsid w:val="00C1761A"/>
    <w:rsid w:val="00C45EB0"/>
    <w:rsid w:val="00C665A9"/>
    <w:rsid w:val="00C745AF"/>
    <w:rsid w:val="00C928DF"/>
    <w:rsid w:val="00C96DA5"/>
    <w:rsid w:val="00CA51EF"/>
    <w:rsid w:val="00CA5B3B"/>
    <w:rsid w:val="00CB2E54"/>
    <w:rsid w:val="00CC786D"/>
    <w:rsid w:val="00D1497C"/>
    <w:rsid w:val="00D24B95"/>
    <w:rsid w:val="00D37C84"/>
    <w:rsid w:val="00D44A18"/>
    <w:rsid w:val="00D71451"/>
    <w:rsid w:val="00D754E6"/>
    <w:rsid w:val="00D870CA"/>
    <w:rsid w:val="00DA5F55"/>
    <w:rsid w:val="00DB21A1"/>
    <w:rsid w:val="00E12D4D"/>
    <w:rsid w:val="00E322EA"/>
    <w:rsid w:val="00E34A68"/>
    <w:rsid w:val="00E35869"/>
    <w:rsid w:val="00E50175"/>
    <w:rsid w:val="00E517F4"/>
    <w:rsid w:val="00E66D88"/>
    <w:rsid w:val="00E925C1"/>
    <w:rsid w:val="00EA425A"/>
    <w:rsid w:val="00EC3000"/>
    <w:rsid w:val="00EE67C5"/>
    <w:rsid w:val="00F07BAE"/>
    <w:rsid w:val="00F44782"/>
    <w:rsid w:val="00F46A17"/>
    <w:rsid w:val="00F64FF1"/>
    <w:rsid w:val="00F67DDF"/>
    <w:rsid w:val="00F817A3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i-2027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ezi.com/signup/?invite_id=dQOjB3lx6MK2orszjeb8IrW6TgEF4nPb&amp;referral_token=JJO50zemB3F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B263-1CFB-46F8-9110-4A6D1EBB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2025-12-02T12:04:00Z</dcterms:created>
  <dcterms:modified xsi:type="dcterms:W3CDTF">2025-12-02T12:04:00Z</dcterms:modified>
</cp:coreProperties>
</file>