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Pr="00E64738" w:rsidRDefault="00EE6CF3" w:rsidP="00960A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AB468C">
        <w:rPr>
          <w:sz w:val="24"/>
          <w:szCs w:val="24"/>
          <w:u w:val="single"/>
        </w:rPr>
        <w:t xml:space="preserve"> 8</w:t>
      </w:r>
      <w:r w:rsidR="00B750FA" w:rsidRPr="00B750FA">
        <w:rPr>
          <w:sz w:val="24"/>
          <w:szCs w:val="24"/>
          <w:u w:val="single"/>
        </w:rPr>
        <w:t xml:space="preserve">. </w:t>
      </w:r>
      <w:r w:rsidR="00D746E9">
        <w:rPr>
          <w:sz w:val="24"/>
          <w:szCs w:val="24"/>
          <w:u w:val="single"/>
        </w:rPr>
        <w:t xml:space="preserve">stretnutia </w:t>
      </w:r>
      <w:r w:rsidR="00A57DF8">
        <w:rPr>
          <w:sz w:val="24"/>
          <w:szCs w:val="24"/>
          <w:u w:val="single"/>
        </w:rPr>
        <w:t xml:space="preserve"> RC Nitra dňa </w:t>
      </w:r>
      <w:r w:rsidR="00DD1AE7">
        <w:rPr>
          <w:sz w:val="24"/>
          <w:szCs w:val="24"/>
          <w:u w:val="single"/>
        </w:rPr>
        <w:t>2</w:t>
      </w:r>
      <w:r w:rsidR="00AB468C">
        <w:rPr>
          <w:sz w:val="24"/>
          <w:szCs w:val="24"/>
          <w:u w:val="single"/>
        </w:rPr>
        <w:t>3. októbra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DD1AE7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E64738">
        <w:t xml:space="preserve">A. </w:t>
      </w:r>
      <w:r w:rsidR="00E64738" w:rsidRPr="00D6433E">
        <w:t>Havranová</w:t>
      </w:r>
      <w:r w:rsidR="00DD1AE7">
        <w:t xml:space="preserve">, </w:t>
      </w:r>
      <w:r w:rsidR="00EE6CF3">
        <w:t xml:space="preserve">R. Plevka, </w:t>
      </w:r>
      <w:r w:rsidR="00DD1AE7">
        <w:t xml:space="preserve">I. </w:t>
      </w:r>
      <w:r w:rsidR="00DD1AE7" w:rsidRPr="00D6433E">
        <w:t>Košalko</w:t>
      </w:r>
      <w:r w:rsidR="00DD1AE7">
        <w:t>,</w:t>
      </w:r>
      <w:r w:rsidR="00961DFE">
        <w:t xml:space="preserve"> </w:t>
      </w:r>
      <w:r w:rsidR="00961DFE" w:rsidRPr="00DD2F66">
        <w:t xml:space="preserve"> </w:t>
      </w:r>
      <w:r w:rsidR="00961DFE" w:rsidRPr="00D6433E">
        <w:t>A. Tóth</w:t>
      </w:r>
      <w:r w:rsidR="00961DFE">
        <w:t xml:space="preserve">,  </w:t>
      </w:r>
      <w:r w:rsidR="00E64738">
        <w:t xml:space="preserve">J. </w:t>
      </w:r>
      <w:r w:rsidR="00E64738" w:rsidRPr="00D6433E">
        <w:t>Stoklasa</w:t>
      </w:r>
    </w:p>
    <w:p w:rsidR="00592FDF" w:rsidRDefault="00592FDF" w:rsidP="002006F9">
      <w:pPr>
        <w:spacing w:after="0"/>
        <w:jc w:val="both"/>
      </w:pPr>
    </w:p>
    <w:p w:rsidR="0090115C" w:rsidRDefault="00033976" w:rsidP="00E64738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DD2F66">
        <w:t xml:space="preserve">D. </w:t>
      </w:r>
      <w:r w:rsidR="00DD1AE7">
        <w:t>Peskovičová</w:t>
      </w:r>
      <w:r w:rsidR="00DC1887">
        <w:t xml:space="preserve">, </w:t>
      </w:r>
      <w:r w:rsidR="00592FDF" w:rsidRPr="00D6433E">
        <w:t>M. Waldner</w:t>
      </w:r>
      <w:r w:rsidR="00592FDF">
        <w:t xml:space="preserve">, </w:t>
      </w:r>
      <w:r w:rsidR="00961DFE">
        <w:t xml:space="preserve"> L. </w:t>
      </w:r>
      <w:r w:rsidR="00961DFE" w:rsidRPr="00D6433E">
        <w:t>Tatar</w:t>
      </w:r>
      <w:r w:rsidR="00DD1AE7">
        <w:t>,</w:t>
      </w:r>
      <w:r w:rsidR="00961DFE">
        <w:t xml:space="preserve">  P. </w:t>
      </w:r>
      <w:r w:rsidR="00961DFE" w:rsidRPr="00D6433E">
        <w:t>Graffenau</w:t>
      </w:r>
      <w:r w:rsidR="00961DFE">
        <w:t xml:space="preserve">, </w:t>
      </w:r>
      <w:r w:rsidR="00DD1AE7">
        <w:t>, K. Pieta,</w:t>
      </w:r>
      <w:r w:rsidR="00E64738">
        <w:t xml:space="preserve"> E. Oláh,</w:t>
      </w:r>
      <w:r w:rsidR="00E64738" w:rsidRPr="00961DFE">
        <w:t xml:space="preserve"> </w:t>
      </w:r>
      <w:r w:rsidR="00961DFE" w:rsidRPr="00DD2F66">
        <w:rPr>
          <w:sz w:val="24"/>
        </w:rPr>
        <w:t xml:space="preserve">J. </w:t>
      </w:r>
      <w:r w:rsidR="00961DFE" w:rsidRPr="00D6433E">
        <w:t>Jakubička</w:t>
      </w:r>
      <w:r w:rsidR="00961DFE">
        <w:t>,</w:t>
      </w:r>
      <w:r w:rsidR="00961DFE" w:rsidRPr="00D746E9">
        <w:t xml:space="preserve"> </w:t>
      </w:r>
      <w:r w:rsidR="00DD1AE7">
        <w:t>M. Svoreň, L. Gáll, P. Galo, V. Miklík</w:t>
      </w:r>
      <w:r w:rsidR="00AB468C">
        <w:t xml:space="preserve">, </w:t>
      </w:r>
      <w:r w:rsidR="00AB468C" w:rsidRPr="00D6433E">
        <w:t>Ľ. Holejšovský</w:t>
      </w:r>
      <w:r w:rsidR="00AB468C">
        <w:t>,</w:t>
      </w:r>
      <w:r w:rsidR="00AB468C" w:rsidRPr="00961DFE">
        <w:t xml:space="preserve"> </w:t>
      </w:r>
      <w:r w:rsidR="00AB468C" w:rsidRPr="00D6433E">
        <w:t>L. Hetényi</w:t>
      </w:r>
      <w:r w:rsidR="00AB468C">
        <w:t>,</w:t>
      </w:r>
      <w:r w:rsidR="00AB468C" w:rsidRPr="00DD2F66">
        <w:rPr>
          <w:sz w:val="24"/>
        </w:rPr>
        <w:t xml:space="preserve"> </w:t>
      </w:r>
      <w:r w:rsidR="00AB468C" w:rsidRPr="00D746E9">
        <w:t xml:space="preserve"> </w:t>
      </w:r>
      <w:r w:rsidR="00AB468C">
        <w:t xml:space="preserve">J. </w:t>
      </w:r>
      <w:r w:rsidR="00AB468C" w:rsidRPr="00D6433E">
        <w:t>Dóczy</w:t>
      </w:r>
      <w:r w:rsidR="00AB468C">
        <w:t xml:space="preserve">, </w:t>
      </w:r>
      <w:r w:rsidR="00AB468C" w:rsidRPr="00D6433E">
        <w:t>D. Hetényi</w:t>
      </w:r>
      <w:r w:rsidR="00AB468C">
        <w:t>, K. Lacko-</w:t>
      </w:r>
      <w:r w:rsidR="00AB468C" w:rsidRPr="00D6433E">
        <w:t>Bartoš</w:t>
      </w:r>
      <w:r w:rsidR="00AB468C">
        <w:t>, E. Oláh</w:t>
      </w:r>
    </w:p>
    <w:p w:rsidR="00AB468C" w:rsidRDefault="00AB468C" w:rsidP="00E64738">
      <w:pPr>
        <w:spacing w:after="0"/>
        <w:jc w:val="both"/>
      </w:pPr>
    </w:p>
    <w:p w:rsidR="00AB468C" w:rsidRDefault="00AB468C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 xml:space="preserve">Nová legislatíva – návrhy </w:t>
      </w:r>
      <w:r w:rsidR="004721D1">
        <w:t xml:space="preserve">ohľadne obmedzenia činnosti klubov s nízkym počtom členov </w:t>
      </w:r>
      <w:r>
        <w:t>sa týkajú neplatiacich členov, nášho klubu sa to momentálne netýka.</w:t>
      </w:r>
    </w:p>
    <w:p w:rsidR="00AB468C" w:rsidRDefault="00AB468C" w:rsidP="00B17721">
      <w:pPr>
        <w:pStyle w:val="Odsekzoznamu"/>
        <w:numPr>
          <w:ilvl w:val="0"/>
          <w:numId w:val="35"/>
        </w:numPr>
        <w:spacing w:after="0"/>
        <w:ind w:hanging="357"/>
        <w:contextualSpacing w:val="0"/>
        <w:jc w:val="both"/>
      </w:pPr>
      <w:r>
        <w:t>Problematika noví mladí členovia</w:t>
      </w:r>
      <w:r w:rsidR="004721D1">
        <w:t xml:space="preserve"> – živá diskusia o reboundoch, Rotaracte, mladých všeobecne</w:t>
      </w:r>
      <w:r>
        <w:t>:</w:t>
      </w:r>
    </w:p>
    <w:p w:rsidR="00AB468C" w:rsidRDefault="00AB468C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V stanovách resp. vo vykonávacích predpisoch zaviesť inštitút pridružených, neaktívnych členov – J. Stoklasa</w:t>
      </w:r>
    </w:p>
    <w:p w:rsidR="00AB468C" w:rsidRDefault="00B17721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Kontakt</w:t>
      </w:r>
      <w:r w:rsidR="00AD5DDC">
        <w:t xml:space="preserve"> skauti – čo od nás potrebujú a čo môžu oni ponúknuť nám – A. Havranová</w:t>
      </w:r>
    </w:p>
    <w:p w:rsidR="00AD5DDC" w:rsidRDefault="00AD5DDC" w:rsidP="00B17721">
      <w:pPr>
        <w:pStyle w:val="Odsekzoznamu"/>
        <w:numPr>
          <w:ilvl w:val="0"/>
          <w:numId w:val="36"/>
        </w:numPr>
        <w:spacing w:after="120"/>
        <w:ind w:left="1134" w:hanging="357"/>
        <w:contextualSpacing w:val="0"/>
        <w:jc w:val="both"/>
      </w:pPr>
      <w:r>
        <w:t>Lukostrelec Michal Poniš – aktívny mladý človek, pozvanie prednáška – R. Plevka</w:t>
      </w:r>
    </w:p>
    <w:p w:rsidR="00AD5DDC" w:rsidRDefault="00AD5DDC" w:rsidP="00B17721">
      <w:pPr>
        <w:pStyle w:val="Odsekzoznamu"/>
        <w:numPr>
          <w:ilvl w:val="0"/>
          <w:numId w:val="35"/>
        </w:numPr>
        <w:spacing w:after="0"/>
        <w:ind w:hanging="357"/>
        <w:contextualSpacing w:val="0"/>
        <w:jc w:val="both"/>
      </w:pPr>
      <w:r>
        <w:t xml:space="preserve">T. Tóth informoval o akcii Ochutnávka vín v Topoľčiankch </w:t>
      </w:r>
    </w:p>
    <w:p w:rsidR="00AD5DDC" w:rsidRDefault="004721D1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P</w:t>
      </w:r>
      <w:r w:rsidR="00AD5DDC">
        <w:t>rihlásených</w:t>
      </w:r>
      <w:r>
        <w:t xml:space="preserve"> cca</w:t>
      </w:r>
      <w:r w:rsidR="00AD5DDC">
        <w:t xml:space="preserve"> 30 účastníkov, </w:t>
      </w:r>
    </w:p>
    <w:p w:rsidR="00AD5DDC" w:rsidRDefault="00AD5DDC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 xml:space="preserve">mnohí majú záujem o autobus (objednáva sa), </w:t>
      </w:r>
    </w:p>
    <w:p w:rsidR="00AD5DDC" w:rsidRDefault="00AD5DDC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 xml:space="preserve">na budúcom klube sa vyzbiera </w:t>
      </w:r>
      <w:r w:rsidR="004721D1">
        <w:t xml:space="preserve">po </w:t>
      </w:r>
      <w:r>
        <w:t>20 e</w:t>
      </w:r>
    </w:p>
    <w:p w:rsidR="00AD5DDC" w:rsidRDefault="00AD5DDC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výťažok sa bude deliť:</w:t>
      </w:r>
    </w:p>
    <w:p w:rsidR="00AD5DDC" w:rsidRDefault="00AD5DDC" w:rsidP="00B17721">
      <w:pPr>
        <w:pStyle w:val="Odsekzoznamu"/>
        <w:numPr>
          <w:ilvl w:val="0"/>
          <w:numId w:val="37"/>
        </w:numPr>
        <w:spacing w:after="0"/>
        <w:ind w:left="1560" w:hanging="357"/>
        <w:contextualSpacing w:val="0"/>
        <w:jc w:val="both"/>
      </w:pPr>
      <w:r>
        <w:t>pomoc postihnutým zemetrasením v Mexiku – zbierku uskutočňuje výmenný študent v</w:t>
      </w:r>
      <w:r w:rsidR="004721D1">
        <w:t> </w:t>
      </w:r>
      <w:r>
        <w:t>Mexiku</w:t>
      </w:r>
      <w:r w:rsidR="004721D1">
        <w:t xml:space="preserve"> (v prílohe k listu DG)</w:t>
      </w:r>
    </w:p>
    <w:p w:rsidR="00AD5DDC" w:rsidRDefault="00AD5DDC" w:rsidP="00B17721">
      <w:pPr>
        <w:pStyle w:val="Odsekzoznamu"/>
        <w:numPr>
          <w:ilvl w:val="0"/>
          <w:numId w:val="37"/>
        </w:numPr>
        <w:spacing w:after="120"/>
        <w:ind w:left="1560" w:hanging="357"/>
        <w:contextualSpacing w:val="0"/>
        <w:jc w:val="both"/>
      </w:pPr>
      <w:r>
        <w:t>mimoriadny príspevok do Polio Foundation</w:t>
      </w:r>
      <w:r w:rsidR="005C7BBC">
        <w:t xml:space="preserve"> pri príležitosti 5. svetového dňa End Polio</w:t>
      </w:r>
    </w:p>
    <w:p w:rsidR="00AD5DDC" w:rsidRDefault="00AD5DDC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>Svetový deň boja proti detskej obrne 24.10.2017 – šírenie povedomia – článok v lokálnych online médiách, časť výťažku Topoľčianky (bod vyššie)</w:t>
      </w:r>
    </w:p>
    <w:p w:rsidR="00AD5DDC" w:rsidRDefault="00AD5DDC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>Charter TN Laugaricio – pošleme dar káva pražená v Nitre, pozdrav, vlajka, členovia výpravy k R. Plevkovi sú vítaní</w:t>
      </w:r>
    </w:p>
    <w:p w:rsidR="00AD5DDC" w:rsidRDefault="00AD5DDC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>R. Plevka pošle rozpis svojich návštev klubov, uvíta, keď sa niekto pripojí</w:t>
      </w:r>
    </w:p>
    <w:p w:rsidR="005C7BBC" w:rsidRDefault="005C7BBC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>Pozrite si náš web: rotarynitra.sk (R. Plevka na ňom intenzívne pracuje, nápady sú vítané)</w:t>
      </w:r>
    </w:p>
    <w:p w:rsidR="00AD5DDC" w:rsidRDefault="00AD5DDC" w:rsidP="00B17721">
      <w:pPr>
        <w:pStyle w:val="Odsekzoznamu"/>
        <w:numPr>
          <w:ilvl w:val="0"/>
          <w:numId w:val="35"/>
        </w:numPr>
        <w:spacing w:after="0"/>
        <w:ind w:hanging="357"/>
        <w:contextualSpacing w:val="0"/>
        <w:jc w:val="both"/>
      </w:pPr>
      <w:r>
        <w:t xml:space="preserve">Projekt 3 – k projektu Bojná (I. Košalko, K. Pieta, </w:t>
      </w:r>
      <w:r w:rsidR="00AD0681" w:rsidRPr="00AD0681">
        <w:t>L. Hetényi</w:t>
      </w:r>
      <w:r w:rsidR="00AD0681">
        <w:t xml:space="preserve">) </w:t>
      </w:r>
      <w:r>
        <w:t xml:space="preserve">pribudol ďalší projekt </w:t>
      </w:r>
      <w:r w:rsidR="00AD0681">
        <w:t xml:space="preserve">výsadby lesa </w:t>
      </w:r>
      <w:r w:rsidR="00B17721" w:rsidRPr="00B17721">
        <w:t>R. Plevka, J. Stoklasa, M. Waldner</w:t>
      </w:r>
      <w:r w:rsidR="00AD0681">
        <w:t xml:space="preserve"> – ďalšie projekty nabudúce</w:t>
      </w:r>
    </w:p>
    <w:p w:rsidR="00B17721" w:rsidRDefault="00B17721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Pripomínam zloženie zvyšných tímov:</w:t>
      </w:r>
    </w:p>
    <w:p w:rsidR="00B17721" w:rsidRDefault="00B17721" w:rsidP="00B17721">
      <w:pPr>
        <w:pStyle w:val="Odsekzoznamu"/>
        <w:numPr>
          <w:ilvl w:val="0"/>
          <w:numId w:val="39"/>
        </w:numPr>
        <w:spacing w:after="0"/>
        <w:ind w:left="1418" w:hanging="357"/>
        <w:contextualSpacing w:val="0"/>
        <w:jc w:val="both"/>
      </w:pPr>
      <w:r>
        <w:t>G. Tuhý, J. Jakubička, A. Tóth</w:t>
      </w:r>
    </w:p>
    <w:p w:rsidR="00B17721" w:rsidRDefault="00B17721" w:rsidP="00B17721">
      <w:pPr>
        <w:pStyle w:val="Odsekzoznamu"/>
        <w:numPr>
          <w:ilvl w:val="0"/>
          <w:numId w:val="39"/>
        </w:numPr>
        <w:spacing w:after="0"/>
        <w:ind w:left="1418" w:hanging="357"/>
        <w:contextualSpacing w:val="0"/>
        <w:jc w:val="both"/>
      </w:pPr>
      <w:r>
        <w:t>P. Galo, Ľ. Holejšovský, M. Svoreň</w:t>
      </w:r>
    </w:p>
    <w:p w:rsidR="00B17721" w:rsidRDefault="00B17721" w:rsidP="00B17721">
      <w:pPr>
        <w:pStyle w:val="Odsekzoznamu"/>
        <w:numPr>
          <w:ilvl w:val="0"/>
          <w:numId w:val="39"/>
        </w:numPr>
        <w:spacing w:after="0"/>
        <w:ind w:left="1418" w:hanging="357"/>
        <w:contextualSpacing w:val="0"/>
        <w:jc w:val="both"/>
      </w:pPr>
      <w:r>
        <w:t>P. Szabo, L. Gáll, P. Grafenau</w:t>
      </w:r>
    </w:p>
    <w:p w:rsidR="00B17721" w:rsidRDefault="00B17721" w:rsidP="00B17721">
      <w:pPr>
        <w:pStyle w:val="Odsekzoznamu"/>
        <w:numPr>
          <w:ilvl w:val="0"/>
          <w:numId w:val="39"/>
        </w:numPr>
        <w:spacing w:after="0"/>
        <w:ind w:left="1418" w:hanging="357"/>
        <w:contextualSpacing w:val="0"/>
        <w:jc w:val="both"/>
      </w:pPr>
      <w:r>
        <w:t>D. Peskovičová, D. Hetényi, E. Oláh</w:t>
      </w:r>
    </w:p>
    <w:p w:rsidR="00B17721" w:rsidRDefault="00B17721" w:rsidP="00B17721">
      <w:pPr>
        <w:pStyle w:val="Odsekzoznamu"/>
        <w:numPr>
          <w:ilvl w:val="0"/>
          <w:numId w:val="39"/>
        </w:numPr>
        <w:spacing w:after="120"/>
        <w:ind w:left="1418" w:hanging="357"/>
        <w:contextualSpacing w:val="0"/>
        <w:jc w:val="both"/>
      </w:pPr>
      <w:r>
        <w:t>J. Dóczy, L. Tatar, K. Lacko – Bartoš</w:t>
      </w:r>
    </w:p>
    <w:p w:rsidR="00AD0681" w:rsidRDefault="00AD0681" w:rsidP="00B17721">
      <w:pPr>
        <w:pStyle w:val="Odsekzoznamu"/>
        <w:numPr>
          <w:ilvl w:val="0"/>
          <w:numId w:val="35"/>
        </w:numPr>
        <w:spacing w:after="0"/>
        <w:ind w:hanging="357"/>
        <w:contextualSpacing w:val="0"/>
        <w:jc w:val="both"/>
      </w:pPr>
      <w:r>
        <w:t>Priebežné hodnotenie plnenia cieľov:</w:t>
      </w:r>
    </w:p>
    <w:p w:rsidR="00AD0681" w:rsidRDefault="00AD0681" w:rsidP="00B17721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 xml:space="preserve">Čo sa nám páčilo: prednášky, akcia u Grófa, </w:t>
      </w:r>
      <w:r w:rsidR="00B17721">
        <w:t>iniciatíva členov, socializing, web, projekt 3</w:t>
      </w:r>
    </w:p>
    <w:p w:rsidR="00B17721" w:rsidRDefault="00B17721" w:rsidP="00B17721">
      <w:pPr>
        <w:pStyle w:val="Odsekzoznamu"/>
        <w:numPr>
          <w:ilvl w:val="0"/>
          <w:numId w:val="36"/>
        </w:numPr>
        <w:spacing w:after="120"/>
        <w:ind w:left="1134" w:hanging="357"/>
        <w:contextualSpacing w:val="0"/>
        <w:jc w:val="both"/>
      </w:pPr>
      <w:r>
        <w:t xml:space="preserve">Čo nám chýba: projekty, dopĺňanie zoznamu prednášok, účasť (špagát na zvone </w:t>
      </w:r>
      <w:r>
        <w:sym w:font="Wingdings" w:char="F04A"/>
      </w:r>
      <w:r>
        <w:t xml:space="preserve"> )</w:t>
      </w:r>
    </w:p>
    <w:p w:rsidR="00B17721" w:rsidRDefault="00B17721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 xml:space="preserve">Vianočný večierok sa uskutoční U Grófa </w:t>
      </w:r>
      <w:r w:rsidR="004721D1">
        <w:t xml:space="preserve">v piatok </w:t>
      </w:r>
      <w:r>
        <w:t>15.12.2017</w:t>
      </w:r>
    </w:p>
    <w:p w:rsidR="00B17721" w:rsidRDefault="004721D1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lastRenderedPageBreak/>
        <w:t>Ďalšie highlighty: prednáška F. Šebej 13.11.2017, Topoľčianky ochutnávka vína 24.11.2017, n</w:t>
      </w:r>
      <w:r w:rsidR="00B17721">
        <w:t>ávšteva guvernéra 4.12.2017</w:t>
      </w:r>
      <w:r w:rsidR="000C0DE1">
        <w:t xml:space="preserve"> (viac v exceli na cloude, aktuálny list s prednáškami posielam aj ako prílohu jpg – prosím o</w:t>
      </w:r>
      <w:r w:rsidR="005C7BBC">
        <w:t> </w:t>
      </w:r>
      <w:r w:rsidR="000C0DE1">
        <w:t>dopĺňanie)</w:t>
      </w:r>
    </w:p>
    <w:p w:rsidR="00AD5DDC" w:rsidRDefault="00B17721" w:rsidP="00B17721">
      <w:pPr>
        <w:pStyle w:val="Odsekzoznamu"/>
        <w:numPr>
          <w:ilvl w:val="0"/>
          <w:numId w:val="35"/>
        </w:numPr>
        <w:spacing w:after="120"/>
        <w:ind w:hanging="357"/>
        <w:contextualSpacing w:val="0"/>
        <w:jc w:val="both"/>
      </w:pPr>
      <w:r>
        <w:t xml:space="preserve">Budúce stretnutie bude prednáška o historickej lukostreľbe, </w:t>
      </w:r>
      <w:r w:rsidR="004721D1">
        <w:t xml:space="preserve">všetci </w:t>
      </w:r>
      <w:r>
        <w:t>ste srdečne vítaní aj s priateľmi.</w:t>
      </w:r>
    </w:p>
    <w:p w:rsidR="00EE6CF3" w:rsidRDefault="00EE6CF3" w:rsidP="00EE6CF3">
      <w:pPr>
        <w:spacing w:after="0"/>
        <w:jc w:val="both"/>
      </w:pPr>
    </w:p>
    <w:p w:rsidR="00EE6CF3" w:rsidRDefault="004721D1" w:rsidP="00EE6CF3">
      <w:pPr>
        <w:spacing w:after="0"/>
        <w:jc w:val="both"/>
      </w:pPr>
      <w:r>
        <w:t>Z</w:t>
      </w:r>
      <w:r w:rsidR="00EE6CF3">
        <w:t xml:space="preserve">účastneným ďakujem za príjemný spoločný večer, </w:t>
      </w:r>
      <w:r w:rsidR="00B17721">
        <w:t>síce v malom počte</w:t>
      </w:r>
      <w:r>
        <w:t>,</w:t>
      </w:r>
      <w:r w:rsidR="00B17721">
        <w:t xml:space="preserve"> ale nadmieru efektívne.</w:t>
      </w:r>
      <w:r>
        <w:t xml:space="preserve"> Všetkým želám pekný týždeň a t</w:t>
      </w:r>
      <w:r w:rsidR="00EE6CF3">
        <w:t>eším sa na ďalšie stretnutie.</w:t>
      </w:r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C3D" w:rsidRDefault="00513C3D" w:rsidP="00A33849">
      <w:pPr>
        <w:spacing w:after="0" w:line="240" w:lineRule="auto"/>
      </w:pPr>
      <w:r>
        <w:separator/>
      </w:r>
    </w:p>
  </w:endnote>
  <w:endnote w:type="continuationSeparator" w:id="0">
    <w:p w:rsidR="00513C3D" w:rsidRDefault="00513C3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C3D" w:rsidRDefault="00513C3D" w:rsidP="00A33849">
      <w:pPr>
        <w:spacing w:after="0" w:line="240" w:lineRule="auto"/>
      </w:pPr>
      <w:r>
        <w:separator/>
      </w:r>
    </w:p>
  </w:footnote>
  <w:footnote w:type="continuationSeparator" w:id="0">
    <w:p w:rsidR="00513C3D" w:rsidRDefault="00513C3D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34"/>
  </w:num>
  <w:num w:numId="5">
    <w:abstractNumId w:val="5"/>
  </w:num>
  <w:num w:numId="6">
    <w:abstractNumId w:val="24"/>
  </w:num>
  <w:num w:numId="7">
    <w:abstractNumId w:val="0"/>
  </w:num>
  <w:num w:numId="8">
    <w:abstractNumId w:val="6"/>
  </w:num>
  <w:num w:numId="9">
    <w:abstractNumId w:val="23"/>
  </w:num>
  <w:num w:numId="10">
    <w:abstractNumId w:val="33"/>
  </w:num>
  <w:num w:numId="11">
    <w:abstractNumId w:val="29"/>
  </w:num>
  <w:num w:numId="12">
    <w:abstractNumId w:val="28"/>
  </w:num>
  <w:num w:numId="13">
    <w:abstractNumId w:val="25"/>
  </w:num>
  <w:num w:numId="14">
    <w:abstractNumId w:val="14"/>
  </w:num>
  <w:num w:numId="15">
    <w:abstractNumId w:val="7"/>
  </w:num>
  <w:num w:numId="16">
    <w:abstractNumId w:val="31"/>
  </w:num>
  <w:num w:numId="17">
    <w:abstractNumId w:val="10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13"/>
  </w:num>
  <w:num w:numId="23">
    <w:abstractNumId w:val="32"/>
  </w:num>
  <w:num w:numId="24">
    <w:abstractNumId w:val="17"/>
  </w:num>
  <w:num w:numId="25">
    <w:abstractNumId w:val="3"/>
  </w:num>
  <w:num w:numId="26">
    <w:abstractNumId w:val="27"/>
  </w:num>
  <w:num w:numId="27">
    <w:abstractNumId w:val="18"/>
  </w:num>
  <w:num w:numId="28">
    <w:abstractNumId w:val="11"/>
  </w:num>
  <w:num w:numId="29">
    <w:abstractNumId w:val="16"/>
  </w:num>
  <w:num w:numId="30">
    <w:abstractNumId w:val="9"/>
  </w:num>
  <w:num w:numId="31">
    <w:abstractNumId w:val="19"/>
  </w:num>
  <w:num w:numId="32">
    <w:abstractNumId w:val="20"/>
  </w:num>
  <w:num w:numId="33">
    <w:abstractNumId w:val="22"/>
  </w:num>
  <w:num w:numId="34">
    <w:abstractNumId w:val="36"/>
  </w:num>
  <w:num w:numId="35">
    <w:abstractNumId w:val="35"/>
  </w:num>
  <w:num w:numId="36">
    <w:abstractNumId w:val="26"/>
  </w:num>
  <w:num w:numId="37">
    <w:abstractNumId w:val="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83D78"/>
    <w:rsid w:val="00084BB2"/>
    <w:rsid w:val="00093A09"/>
    <w:rsid w:val="000B16ED"/>
    <w:rsid w:val="000C0DE1"/>
    <w:rsid w:val="000C7F64"/>
    <w:rsid w:val="000D611A"/>
    <w:rsid w:val="000F7710"/>
    <w:rsid w:val="001004B9"/>
    <w:rsid w:val="00111E70"/>
    <w:rsid w:val="00116B24"/>
    <w:rsid w:val="00122FFB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4738"/>
    <w:rsid w:val="002E59C0"/>
    <w:rsid w:val="002E6FF0"/>
    <w:rsid w:val="002F0407"/>
    <w:rsid w:val="00300FC8"/>
    <w:rsid w:val="00304E86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7695C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3C3D"/>
    <w:rsid w:val="00514B57"/>
    <w:rsid w:val="00522018"/>
    <w:rsid w:val="00542C79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D247A"/>
    <w:rsid w:val="006E428D"/>
    <w:rsid w:val="006F1FAC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53655"/>
    <w:rsid w:val="00763A62"/>
    <w:rsid w:val="00764417"/>
    <w:rsid w:val="00764ED1"/>
    <w:rsid w:val="00783AFD"/>
    <w:rsid w:val="007938D3"/>
    <w:rsid w:val="007B24B9"/>
    <w:rsid w:val="007B2C21"/>
    <w:rsid w:val="007B5121"/>
    <w:rsid w:val="007C49D4"/>
    <w:rsid w:val="007C6C0D"/>
    <w:rsid w:val="007C7D70"/>
    <w:rsid w:val="007D7A5D"/>
    <w:rsid w:val="007E6E35"/>
    <w:rsid w:val="007F0CC3"/>
    <w:rsid w:val="00801329"/>
    <w:rsid w:val="00810172"/>
    <w:rsid w:val="00811C66"/>
    <w:rsid w:val="0081301F"/>
    <w:rsid w:val="00820F0B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7B50"/>
    <w:rsid w:val="00B30CEA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E0098"/>
    <w:rsid w:val="00DE1098"/>
    <w:rsid w:val="00DF630E"/>
    <w:rsid w:val="00E00D65"/>
    <w:rsid w:val="00E075DE"/>
    <w:rsid w:val="00E107EA"/>
    <w:rsid w:val="00E12B82"/>
    <w:rsid w:val="00E16638"/>
    <w:rsid w:val="00E22856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A0913-13FE-4176-8241-38BCDF34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2</cp:revision>
  <cp:lastPrinted>2014-01-24T10:02:00Z</cp:lastPrinted>
  <dcterms:created xsi:type="dcterms:W3CDTF">2017-10-30T20:18:00Z</dcterms:created>
  <dcterms:modified xsi:type="dcterms:W3CDTF">2017-10-30T20:18:00Z</dcterms:modified>
</cp:coreProperties>
</file>