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Zápis z pravidelné schůzky RC Ostrava ze dne </w:t>
      </w:r>
      <w:r>
        <w:rPr>
          <w:b/>
          <w:bCs/>
          <w:sz w:val="36"/>
          <w:szCs w:val="36"/>
        </w:rPr>
        <w:t>16.5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Hlavním bodem </w:t>
      </w:r>
      <w:r>
        <w:rPr/>
        <w:t>schůzky</w:t>
      </w:r>
      <w:r>
        <w:rPr/>
        <w:t xml:space="preserve"> byla přednáška pana </w:t>
      </w:r>
      <w:r>
        <w:rPr/>
        <w:t>Dr. Ilji Skaunice na téma Platební karty</w:t>
      </w:r>
      <w:r>
        <w:rPr/>
        <w:t>. Přednáška byla doplněna bohatou diskuzí na dané téma.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ind w:left="705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Prezident klubu Jan Ženatý vyhlásil </w:t>
      </w:r>
      <w:r>
        <w:rPr/>
        <w:t xml:space="preserve">třetí čtení o </w:t>
      </w:r>
      <w:r>
        <w:rPr/>
        <w:t xml:space="preserve">přijetí přítomného </w:t>
      </w:r>
      <w:r>
        <w:rPr/>
        <w:t xml:space="preserve">Dr. Ilji Skaunice </w:t>
      </w:r>
      <w:r>
        <w:rPr/>
        <w:t xml:space="preserve">mezi členy RC Ostrava. </w:t>
      </w:r>
      <w:r>
        <w:rPr/>
        <w:t>K tomuto nebyly vzneseny žádné připomínky</w:t>
      </w:r>
      <w:r>
        <w:rPr/>
        <w:t>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Prezident klubu </w:t>
      </w:r>
      <w:r>
        <w:rPr/>
        <w:t>poděkoval jménem organizátorů Distriktní konference všem členům klubu, kteří se zapojili do její přípravy i jejího dění</w:t>
      </w:r>
      <w:r>
        <w:rPr/>
        <w:t>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Prezident klubu informoval přítomné, že po dobu jeho 3. týdenní nepřítomnosti a stejně dlouhého lázeňského pobytu bude klub spolu s klubovým boardem sekretář klubu Jaroslav Klečka.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Dále Jan Ženatý informoval přítomné o nabídce paní Míly </w:t>
      </w:r>
      <w:r>
        <w:rPr/>
        <w:t xml:space="preserve">Soukupové </w:t>
      </w:r>
      <w:r>
        <w:rPr/>
        <w:t xml:space="preserve">Múzické školy </w:t>
      </w:r>
      <w:r>
        <w:rPr/>
        <w:t>na možnost zúčastnit se koncertu pořádané školou dne 18.5.2016 v 18:00 v prostorách ostravské Konzervatoře  následného posezení v prostorách školy na Nivnické ulici v Mar. Horách.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Kromě toho prezident klubu vyzval členy klubu, aby se zúčastnili v rámci projektu Stružielka v pátek 10.6.2016 od 16:00 v Těrchové představení, které připraví účastníci letošní Stružielky.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Aleš Vojtasik </w:t>
      </w:r>
      <w:r>
        <w:rPr/>
        <w:t>vzkázal členům klubu</w:t>
      </w:r>
      <w:r>
        <w:rPr/>
        <w:t xml:space="preserve">, že jeho přednáška, plánovaná na 23.5.2016 na téma „Moje práce“ se bude konat mimo Hotel Clarion a to v Hale Polárka  ve Frýdku-Místku </w:t>
      </w:r>
      <w:r>
        <w:rPr/>
        <w:t>už od 17:00. Podrobnější pozvánka na tuto akci bude zaslána samostatně.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Martin Pešat informoval přítomné o dokumentech, které připravil jeho syn Jan pro svou účast na projektu Junior Ambassador i o zaslání všech nutných podkladů Georgovi Podzimkovi.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Pokladník klubu Martin Pešat se dohodl s organizátory distriktní Konference, že všechny faktury, které přichází na účet RC Ostrava budou s organizátory konzultovány a následně propláceny z rozpočtu této Konference.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Radim Farana informoval, že obě outbound studentky, zastupující náš klub odjíždí na školení a přípravu na jejich dlouhodobý výjezd na zahraniční studijní pobyt.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Závěrem schůzky došlo k dohodě, na schůzce 6.6.</w:t>
      </w:r>
      <w:r>
        <w:rPr/>
        <w:t>2016 se uskuteční Setkání s účastníky RYLA 2016 za garance přítele Zdeňka Michálka a 13.6.2016 pak přátelé Jan Chalupa a Martin Pešat seznámí členy klubu s akcí Rotary Sailing Week 2016. Sekretář klubu vyzval přítomné, aby navrhli ještě další přednášku na doposud volný termín 30.5.2016.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Schůze klubu byla ukončena ve 20:</w:t>
      </w:r>
      <w:r>
        <w:rPr/>
        <w:t>0</w:t>
      </w:r>
      <w:r>
        <w:rPr/>
        <w:t>5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>V Ostravě, dne 1</w:t>
      </w:r>
      <w:r>
        <w:rPr/>
        <w:t>7.5</w:t>
      </w:r>
      <w:r>
        <w:rPr/>
        <w:t>.2016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LibreOffice/5.1.0.3$Windows_x86 LibreOffice_project/5e3e00a007d9b3b6efb6797a8b8e57b51ab1f737</Application>
  <Pages>1</Pages>
  <Words>366</Words>
  <Characters>2048</Characters>
  <CharactersWithSpaces>2397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2016-04-05T17:34:00Z</dcterms:created>
  <dc:creator>Jaroslav Klečka</dc:creator>
  <dc:description/>
  <dc:language>cs-CZ</dc:language>
  <cp:lastModifiedBy>Jaroslav Klečka</cp:lastModifiedBy>
  <dcterms:modified xsi:type="dcterms:W3CDTF">2016-05-17T09:36:08Z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