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7E6D11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proofErr w:type="gramStart"/>
      <w:r w:rsidR="00083D5F">
        <w:rPr>
          <w:rFonts w:ascii="Verdana" w:hAnsi="Verdana"/>
          <w:b/>
          <w:color w:val="000000"/>
          <w:u w:val="single"/>
        </w:rPr>
        <w:t>4.3</w:t>
      </w:r>
      <w:r w:rsidR="00ED49DB">
        <w:rPr>
          <w:rFonts w:ascii="Verdana" w:hAnsi="Verdana"/>
          <w:b/>
          <w:color w:val="000000"/>
          <w:u w:val="single"/>
        </w:rPr>
        <w:t>.2014</w:t>
      </w:r>
      <w:proofErr w:type="gramEnd"/>
      <w:r w:rsidR="00ED49DB">
        <w:rPr>
          <w:rFonts w:ascii="Verdana" w:hAnsi="Verdana"/>
          <w:b/>
          <w:color w:val="000000"/>
          <w:u w:val="single"/>
        </w:rPr>
        <w:t xml:space="preserve"> v Jičíně</w:t>
      </w:r>
      <w:r w:rsidR="006033FD">
        <w:rPr>
          <w:rFonts w:ascii="Verdana" w:hAnsi="Verdana"/>
          <w:b/>
          <w:color w:val="000000"/>
          <w:u w:val="single"/>
        </w:rPr>
        <w:t>.</w:t>
      </w:r>
    </w:p>
    <w:p w:rsidR="00EE5C12" w:rsidRDefault="00EE5C12" w:rsidP="00FD0F78">
      <w:pPr>
        <w:pStyle w:val="Normlnweb"/>
        <w:spacing w:before="240" w:beforeAutospacing="0" w:after="0" w:afterAutospacing="0"/>
        <w:rPr>
          <w:rFonts w:ascii="Verdana" w:hAnsi="Verdana"/>
          <w:b/>
          <w:color w:val="0070C0"/>
          <w:u w:val="single"/>
        </w:rPr>
      </w:pPr>
    </w:p>
    <w:p w:rsidR="00083D5F" w:rsidRDefault="00083D5F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  <w:r>
        <w:rPr>
          <w:rFonts w:ascii="Verdana" w:hAnsi="Verdana"/>
          <w:b/>
          <w:color w:val="548DD4" w:themeColor="text2" w:themeTint="99"/>
          <w:u w:val="single"/>
        </w:rPr>
        <w:t>Plánovaná návštěva guvernérky Distriktu Ireny Brichta</w:t>
      </w:r>
    </w:p>
    <w:p w:rsidR="003A484C" w:rsidRDefault="003A484C" w:rsidP="001103E2">
      <w:pPr>
        <w:pStyle w:val="Normlnweb"/>
        <w:spacing w:after="0" w:afterAutospacing="0"/>
        <w:rPr>
          <w:rFonts w:ascii="Verdana" w:hAnsi="Verdana"/>
        </w:rPr>
      </w:pPr>
      <w:r w:rsidRPr="003A484C">
        <w:rPr>
          <w:rFonts w:ascii="Verdana" w:hAnsi="Verdana"/>
        </w:rPr>
        <w:t>Přátelská diskuse nad projekty klubu a záměry Distriktu</w:t>
      </w:r>
      <w:r>
        <w:rPr>
          <w:rFonts w:ascii="Verdana" w:hAnsi="Verdana"/>
        </w:rPr>
        <w:t>.</w:t>
      </w:r>
    </w:p>
    <w:p w:rsidR="003A484C" w:rsidRDefault="003A484C" w:rsidP="001103E2">
      <w:pPr>
        <w:pStyle w:val="Normlnweb"/>
        <w:spacing w:after="0" w:afterAutospacing="0"/>
        <w:rPr>
          <w:rFonts w:ascii="Verdana" w:hAnsi="Verdana"/>
        </w:rPr>
      </w:pPr>
      <w:proofErr w:type="gramStart"/>
      <w:r>
        <w:rPr>
          <w:rFonts w:ascii="Verdana" w:hAnsi="Verdana"/>
        </w:rPr>
        <w:t>Cena Ď –zatím</w:t>
      </w:r>
      <w:proofErr w:type="gramEnd"/>
      <w:r>
        <w:rPr>
          <w:rFonts w:ascii="Verdana" w:hAnsi="Verdana"/>
        </w:rPr>
        <w:t xml:space="preserve"> se nezúčastníme</w:t>
      </w:r>
      <w:r w:rsidR="009F6678">
        <w:rPr>
          <w:rFonts w:ascii="Verdana" w:hAnsi="Verdana"/>
        </w:rPr>
        <w:t>.</w:t>
      </w:r>
    </w:p>
    <w:p w:rsidR="003A484C" w:rsidRDefault="009F667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Sbírka na podporu nadace pro transplantaci kostní dřeně – každý rotarián by dával 30 Kč měsíčně. Popis projektu v příloze.</w:t>
      </w:r>
    </w:p>
    <w:p w:rsidR="009F6678" w:rsidRDefault="009F667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Projekt stojí za úvahu, prodiskutujeme na příští schůzce </w:t>
      </w:r>
      <w:proofErr w:type="gramStart"/>
      <w:r>
        <w:rPr>
          <w:rFonts w:ascii="Verdana" w:hAnsi="Verdana"/>
        </w:rPr>
        <w:t>18.3.2014</w:t>
      </w:r>
      <w:proofErr w:type="gramEnd"/>
      <w:r>
        <w:rPr>
          <w:rFonts w:ascii="Verdana" w:hAnsi="Verdana"/>
        </w:rPr>
        <w:t xml:space="preserve"> v Nymburce</w:t>
      </w:r>
    </w:p>
    <w:p w:rsidR="009F6678" w:rsidRPr="009F6678" w:rsidRDefault="009F6678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  <w:r w:rsidRPr="009F6678">
        <w:rPr>
          <w:rFonts w:ascii="Verdana" w:hAnsi="Verdana"/>
          <w:b/>
          <w:color w:val="548DD4" w:themeColor="text2" w:themeTint="99"/>
          <w:u w:val="single"/>
        </w:rPr>
        <w:t>Výsledky plesu</w:t>
      </w:r>
    </w:p>
    <w:p w:rsidR="009F6678" w:rsidRDefault="009F667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Výtěžek 21. Benefičního plesu činí 40.000 Kč + 300 EUR od RC Riesa</w:t>
      </w:r>
    </w:p>
    <w:p w:rsidR="009F6678" w:rsidRDefault="009F667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Slavnostní předání šeku proběhne na schůzce v Nymburce dne </w:t>
      </w:r>
      <w:proofErr w:type="gramStart"/>
      <w:r>
        <w:rPr>
          <w:rFonts w:ascii="Verdana" w:hAnsi="Verdana"/>
        </w:rPr>
        <w:t>18.3.2014</w:t>
      </w:r>
      <w:proofErr w:type="gramEnd"/>
      <w:r>
        <w:rPr>
          <w:rFonts w:ascii="Verdana" w:hAnsi="Verdana"/>
        </w:rPr>
        <w:t>.</w:t>
      </w:r>
    </w:p>
    <w:p w:rsidR="009F6678" w:rsidRDefault="009F667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Pracovníci </w:t>
      </w:r>
      <w:proofErr w:type="gramStart"/>
      <w:r>
        <w:rPr>
          <w:rFonts w:ascii="Verdana" w:hAnsi="Verdana"/>
        </w:rPr>
        <w:t>o.s.</w:t>
      </w:r>
      <w:proofErr w:type="gramEnd"/>
      <w:r>
        <w:rPr>
          <w:rFonts w:ascii="Verdana" w:hAnsi="Verdana"/>
        </w:rPr>
        <w:t xml:space="preserve"> Semiramis již byli informování.</w:t>
      </w:r>
    </w:p>
    <w:p w:rsidR="009F6678" w:rsidRDefault="009F667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Informaci pro </w:t>
      </w:r>
      <w:hyperlink r:id="rId6" w:history="1">
        <w:r w:rsidRPr="000259D8">
          <w:rPr>
            <w:rStyle w:val="Hypertextovodkaz"/>
            <w:rFonts w:ascii="Verdana" w:hAnsi="Verdana"/>
          </w:rPr>
          <w:t>PR@rotary2240.org</w:t>
        </w:r>
      </w:hyperlink>
      <w:r>
        <w:rPr>
          <w:rFonts w:ascii="Verdana" w:hAnsi="Verdana"/>
        </w:rPr>
        <w:t xml:space="preserve"> připraví Honza Bílek</w:t>
      </w:r>
    </w:p>
    <w:p w:rsidR="001F5AC8" w:rsidRPr="001F5AC8" w:rsidRDefault="001F5AC8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  <w:r w:rsidRPr="001F5AC8">
        <w:rPr>
          <w:rFonts w:ascii="Verdana" w:hAnsi="Verdana"/>
          <w:b/>
          <w:color w:val="548DD4" w:themeColor="text2" w:themeTint="99"/>
          <w:u w:val="single"/>
        </w:rPr>
        <w:t xml:space="preserve">10. výročí Charteru RC Riesa - </w:t>
      </w:r>
      <w:proofErr w:type="spellStart"/>
      <w:r w:rsidRPr="001F5AC8">
        <w:rPr>
          <w:rFonts w:ascii="Verdana" w:hAnsi="Verdana"/>
          <w:b/>
          <w:color w:val="548DD4" w:themeColor="text2" w:themeTint="99"/>
          <w:u w:val="single"/>
        </w:rPr>
        <w:t>Elbland</w:t>
      </w:r>
      <w:proofErr w:type="spellEnd"/>
    </w:p>
    <w:p w:rsidR="009F6678" w:rsidRDefault="001F5AC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Charter se koná </w:t>
      </w:r>
      <w:proofErr w:type="gramStart"/>
      <w:r>
        <w:rPr>
          <w:rFonts w:ascii="Verdana" w:hAnsi="Verdana"/>
        </w:rPr>
        <w:t>12.4.2014</w:t>
      </w:r>
      <w:proofErr w:type="gramEnd"/>
    </w:p>
    <w:p w:rsidR="001F5AC8" w:rsidRPr="003A484C" w:rsidRDefault="001F5AC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Delegaci za RC Jičín tvoří Jan Hnilica s manželkou, Jan Ritter, Iveta </w:t>
      </w:r>
      <w:proofErr w:type="spellStart"/>
      <w:r>
        <w:rPr>
          <w:rFonts w:ascii="Verdana" w:hAnsi="Verdana"/>
        </w:rPr>
        <w:t>Habětínová</w:t>
      </w:r>
      <w:proofErr w:type="spellEnd"/>
    </w:p>
    <w:p w:rsidR="001103E2" w:rsidRPr="002622BD" w:rsidRDefault="00C768E4" w:rsidP="001103E2">
      <w:pPr>
        <w:pStyle w:val="Normlnweb"/>
        <w:spacing w:after="0" w:afterAutospacing="0"/>
        <w:rPr>
          <w:rFonts w:ascii="Verdana" w:hAnsi="Verdana"/>
          <w:b/>
          <w:color w:val="000000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Klubové vlaječky</w:t>
      </w:r>
      <w:r w:rsidR="001103E2" w:rsidRPr="002622BD">
        <w:rPr>
          <w:rFonts w:ascii="Verdana" w:hAnsi="Verdana"/>
          <w:b/>
          <w:color w:val="548DD4" w:themeColor="text2" w:themeTint="99"/>
          <w:u w:val="single"/>
        </w:rPr>
        <w:t xml:space="preserve"> a potvrzení o účasti na schůzce RC Jičín</w:t>
      </w:r>
      <w:r w:rsidR="001103E2" w:rsidRPr="002622BD">
        <w:rPr>
          <w:rFonts w:ascii="Verdana" w:hAnsi="Verdana"/>
          <w:b/>
          <w:color w:val="000000"/>
          <w:u w:val="single"/>
        </w:rPr>
        <w:t xml:space="preserve"> </w:t>
      </w:r>
    </w:p>
    <w:p w:rsidR="00C768E4" w:rsidRDefault="00C768E4" w:rsidP="001103E2">
      <w:pPr>
        <w:pStyle w:val="Normln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zajistí M. Jakubec</w:t>
      </w:r>
    </w:p>
    <w:p w:rsidR="00EE5C12" w:rsidRDefault="00EE5C12" w:rsidP="001103E2">
      <w:pPr>
        <w:pStyle w:val="Normlnweb"/>
        <w:spacing w:before="0" w:beforeAutospacing="0"/>
        <w:rPr>
          <w:rFonts w:ascii="Verdana" w:hAnsi="Verdana"/>
          <w:color w:val="548DD4" w:themeColor="text2" w:themeTint="99"/>
          <w:u w:val="single"/>
        </w:rPr>
      </w:pPr>
    </w:p>
    <w:p w:rsidR="0071298D" w:rsidRPr="002622BD" w:rsidRDefault="0077573B" w:rsidP="001103E2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 xml:space="preserve">20. Výročí 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Charter</w:t>
      </w:r>
      <w:r w:rsidRPr="002622BD">
        <w:rPr>
          <w:rFonts w:ascii="Verdana" w:hAnsi="Verdana"/>
          <w:b/>
          <w:color w:val="548DD4" w:themeColor="text2" w:themeTint="99"/>
          <w:u w:val="single"/>
        </w:rPr>
        <w:t>u</w:t>
      </w:r>
      <w:r w:rsidR="001F5AC8">
        <w:rPr>
          <w:rFonts w:ascii="Verdana" w:hAnsi="Verdana"/>
          <w:b/>
          <w:color w:val="548DD4" w:themeColor="text2" w:themeTint="99"/>
          <w:u w:val="single"/>
        </w:rPr>
        <w:t xml:space="preserve"> RC Jičín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: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Zakládající distrikt našeho</w:t>
      </w:r>
      <w:r w:rsidR="0049426E">
        <w:rPr>
          <w:rFonts w:ascii="Verdana" w:hAnsi="Verdana"/>
          <w:color w:val="000000"/>
        </w:rPr>
        <w:t xml:space="preserve"> klubu</w:t>
      </w:r>
      <w:r>
        <w:rPr>
          <w:rFonts w:ascii="Verdana" w:hAnsi="Verdana"/>
          <w:color w:val="000000"/>
        </w:rPr>
        <w:t xml:space="preserve"> dal najevo, že chce přijet na oslavu 20. Výročí Charteru RC Jičín.</w:t>
      </w:r>
    </w:p>
    <w:p w:rsidR="0077573B" w:rsidRDefault="001F5AC8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</w:t>
      </w:r>
      <w:r w:rsidR="0071298D">
        <w:rPr>
          <w:rFonts w:ascii="Verdana" w:hAnsi="Verdana"/>
          <w:color w:val="000000"/>
        </w:rPr>
        <w:t xml:space="preserve">ermín je </w:t>
      </w:r>
      <w:proofErr w:type="gramStart"/>
      <w:r w:rsidR="0071298D">
        <w:rPr>
          <w:rFonts w:ascii="Verdana" w:hAnsi="Verdana"/>
          <w:color w:val="000000"/>
        </w:rPr>
        <w:t>23</w:t>
      </w:r>
      <w:r>
        <w:rPr>
          <w:rFonts w:ascii="Verdana" w:hAnsi="Verdana"/>
          <w:color w:val="000000"/>
        </w:rPr>
        <w:t>.-24</w:t>
      </w:r>
      <w:r w:rsidR="0077573B">
        <w:rPr>
          <w:rFonts w:ascii="Verdana" w:hAnsi="Verdana"/>
          <w:color w:val="000000"/>
        </w:rPr>
        <w:t>.5.2014</w:t>
      </w:r>
      <w:proofErr w:type="gramEnd"/>
      <w:r w:rsidR="0077573B">
        <w:rPr>
          <w:rFonts w:ascii="Verdana" w:hAnsi="Verdana"/>
          <w:color w:val="000000"/>
        </w:rPr>
        <w:t xml:space="preserve"> souběžně s Valdštejnskými slavnostmi v Jičíně.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Program:  </w:t>
      </w:r>
      <w:r>
        <w:rPr>
          <w:rFonts w:ascii="Verdana" w:hAnsi="Verdana"/>
          <w:color w:val="000000"/>
        </w:rPr>
        <w:tab/>
        <w:t>v pátek příjezd a slavnostní večeře v Dělové kouli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V sobotu dopoledne: Valdštejnské slavnosti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ab/>
      </w:r>
      <w:r>
        <w:rPr>
          <w:rFonts w:ascii="Verdana" w:hAnsi="Verdana"/>
          <w:color w:val="000000"/>
        </w:rPr>
        <w:tab/>
        <w:t>Společný oběd u Dělové koule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Sobota večer a neděle – volný program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 partnerským Distriktem komunikuje G. Hamacherová</w:t>
      </w:r>
      <w:r w:rsidR="001103E2"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Je třeba počítat s účastí též zástupců Riesa </w:t>
      </w:r>
      <w:proofErr w:type="spellStart"/>
      <w:r>
        <w:rPr>
          <w:rFonts w:ascii="Verdana" w:hAnsi="Verdana"/>
          <w:color w:val="000000"/>
        </w:rPr>
        <w:t>Elbland</w:t>
      </w:r>
      <w:proofErr w:type="spellEnd"/>
      <w:r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Zamluvit min. 8 dvoulůžkových pokojů</w:t>
      </w:r>
      <w:r w:rsidR="00D77520">
        <w:rPr>
          <w:rFonts w:ascii="Verdana" w:hAnsi="Verdana"/>
          <w:color w:val="000000"/>
        </w:rPr>
        <w:t xml:space="preserve"> – zajistí M. Jakubec</w:t>
      </w:r>
    </w:p>
    <w:p w:rsidR="009F6678" w:rsidRDefault="009F6678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Pozvánky – Hana Pekárková</w:t>
      </w:r>
    </w:p>
    <w:p w:rsidR="00C0539A" w:rsidRPr="00C0539A" w:rsidRDefault="00C0539A" w:rsidP="00651A52">
      <w:pPr>
        <w:pStyle w:val="Normlnweb"/>
        <w:rPr>
          <w:rFonts w:ascii="Verdana" w:hAnsi="Verdana"/>
          <w:color w:val="548DD4" w:themeColor="text2" w:themeTint="99"/>
        </w:rPr>
      </w:pPr>
      <w:r w:rsidRPr="00C0539A">
        <w:rPr>
          <w:rFonts w:ascii="Verdana" w:hAnsi="Verdana"/>
          <w:color w:val="548DD4" w:themeColor="text2" w:themeTint="99"/>
        </w:rPr>
        <w:t xml:space="preserve">Schůzka RC původně plánovaná na </w:t>
      </w:r>
      <w:proofErr w:type="gramStart"/>
      <w:r w:rsidRPr="00C0539A">
        <w:rPr>
          <w:rFonts w:ascii="Verdana" w:hAnsi="Verdana"/>
          <w:color w:val="548DD4" w:themeColor="text2" w:themeTint="99"/>
        </w:rPr>
        <w:t>18.2.2014</w:t>
      </w:r>
      <w:proofErr w:type="gramEnd"/>
      <w:r w:rsidRPr="00C0539A">
        <w:rPr>
          <w:rFonts w:ascii="Verdana" w:hAnsi="Verdana"/>
          <w:color w:val="548DD4" w:themeColor="text2" w:themeTint="99"/>
        </w:rPr>
        <w:t xml:space="preserve"> v Nymburce odpadla z důvodů hokejového utkání Česko – Slovensko na Olympiádě v Soči</w:t>
      </w:r>
    </w:p>
    <w:p w:rsidR="00D77520" w:rsidRPr="002622BD" w:rsidRDefault="00D77520" w:rsidP="00D77520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Přehled nejbližších termínů:</w:t>
      </w:r>
    </w:p>
    <w:p w:rsidR="007B3747" w:rsidRDefault="009F6678" w:rsidP="00ED49DB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  <w:b/>
        </w:rPr>
        <w:t>Příští schůzka: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18. 3</w:t>
      </w:r>
      <w:r w:rsidR="002622BD">
        <w:rPr>
          <w:rFonts w:ascii="Verdana" w:hAnsi="Verdana"/>
          <w:b/>
        </w:rPr>
        <w:t>. 2014 v</w:t>
      </w:r>
      <w:r w:rsidR="007B3747">
        <w:rPr>
          <w:rFonts w:ascii="Verdana" w:hAnsi="Verdana"/>
          <w:b/>
        </w:rPr>
        <w:t> </w:t>
      </w:r>
      <w:r w:rsidR="00A12D85">
        <w:rPr>
          <w:rFonts w:ascii="Verdana" w:hAnsi="Verdana"/>
          <w:b/>
        </w:rPr>
        <w:t>Nymburce</w:t>
      </w:r>
    </w:p>
    <w:p w:rsidR="007B3747" w:rsidRPr="007B3747" w:rsidRDefault="009F6678" w:rsidP="00ED49DB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</w:rPr>
        <w:t>Slavnostní předání šeku s výtěžkem plesu.</w:t>
      </w:r>
    </w:p>
    <w:p w:rsidR="00371779" w:rsidRPr="00C0539A" w:rsidRDefault="00371779" w:rsidP="00D77520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</w:rPr>
        <w:t>PETS: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21</w:t>
      </w:r>
      <w:r w:rsidR="001F5AC8">
        <w:rPr>
          <w:rFonts w:ascii="Verdana" w:hAnsi="Verdana"/>
        </w:rPr>
        <w:t>.-23.</w:t>
      </w:r>
      <w:r>
        <w:rPr>
          <w:rFonts w:ascii="Verdana" w:hAnsi="Verdana"/>
        </w:rPr>
        <w:t>3.2014</w:t>
      </w:r>
      <w:proofErr w:type="gramEnd"/>
      <w:r>
        <w:rPr>
          <w:rFonts w:ascii="Verdana" w:hAnsi="Verdana"/>
        </w:rPr>
        <w:t xml:space="preserve">  </w:t>
      </w:r>
      <w:r w:rsidR="001F5AC8">
        <w:rPr>
          <w:rFonts w:ascii="Verdana" w:hAnsi="Verdana"/>
        </w:rPr>
        <w:tab/>
      </w:r>
      <w:r>
        <w:rPr>
          <w:rFonts w:ascii="Verdana" w:hAnsi="Verdana"/>
        </w:rPr>
        <w:t>Piešťany</w:t>
      </w:r>
    </w:p>
    <w:p w:rsid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10. C</w:t>
      </w:r>
      <w:r w:rsidR="001F5AC8">
        <w:rPr>
          <w:rFonts w:ascii="Verdana" w:hAnsi="Verdana"/>
        </w:rPr>
        <w:t xml:space="preserve">harter RC Riesa </w:t>
      </w:r>
      <w:proofErr w:type="spellStart"/>
      <w:r w:rsidR="001F5AC8">
        <w:rPr>
          <w:rFonts w:ascii="Verdana" w:hAnsi="Verdana"/>
        </w:rPr>
        <w:t>Elbland</w:t>
      </w:r>
      <w:proofErr w:type="spellEnd"/>
      <w:r w:rsidR="001F5AC8">
        <w:rPr>
          <w:rFonts w:ascii="Verdana" w:hAnsi="Verdana"/>
        </w:rPr>
        <w:t xml:space="preserve">:  </w:t>
      </w:r>
      <w:r w:rsidR="001F5AC8">
        <w:rPr>
          <w:rFonts w:ascii="Verdana" w:hAnsi="Verdana"/>
        </w:rPr>
        <w:tab/>
      </w:r>
      <w:proofErr w:type="gramStart"/>
      <w:r w:rsidR="001F5AC8">
        <w:rPr>
          <w:rFonts w:ascii="Verdana" w:hAnsi="Verdana"/>
        </w:rPr>
        <w:t>12.4.</w:t>
      </w:r>
      <w:r w:rsidRPr="00D77520">
        <w:rPr>
          <w:rFonts w:ascii="Verdana" w:hAnsi="Verdana"/>
        </w:rPr>
        <w:t xml:space="preserve"> 2014</w:t>
      </w:r>
      <w:proofErr w:type="gramEnd"/>
    </w:p>
    <w:p w:rsidR="00371779" w:rsidRPr="00D77520" w:rsidRDefault="00371779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Distriktní konference: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16.5.2014</w:t>
      </w:r>
      <w:proofErr w:type="gramEnd"/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B5305">
        <w:rPr>
          <w:rFonts w:ascii="Verdana" w:hAnsi="Verdana"/>
        </w:rPr>
        <w:tab/>
      </w:r>
      <w:r>
        <w:rPr>
          <w:rFonts w:ascii="Verdana" w:hAnsi="Verdana"/>
        </w:rPr>
        <w:t>Praha</w:t>
      </w:r>
    </w:p>
    <w:p w:rsidR="00D77520" w:rsidRPr="00D77520" w:rsidRDefault="002622BD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 xml:space="preserve"> 20. Charter RC Jičín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23</w:t>
      </w:r>
      <w:r w:rsidR="00D77520" w:rsidRPr="00D77520">
        <w:rPr>
          <w:rFonts w:ascii="Verdana" w:hAnsi="Verdana"/>
        </w:rPr>
        <w:t>.5.2014</w:t>
      </w:r>
      <w:proofErr w:type="gramEnd"/>
    </w:p>
    <w:p w:rsidR="00D77520" w:rsidRP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Vernisáž výstavy plakátů v </w:t>
      </w:r>
      <w:proofErr w:type="spellStart"/>
      <w:r w:rsidRPr="00D77520">
        <w:rPr>
          <w:rFonts w:ascii="Verdana" w:hAnsi="Verdana"/>
        </w:rPr>
        <w:t>Riese</w:t>
      </w:r>
      <w:proofErr w:type="spellEnd"/>
      <w:r w:rsidRPr="00D77520">
        <w:rPr>
          <w:rFonts w:ascii="Verdana" w:hAnsi="Verdana"/>
        </w:rPr>
        <w:t>:</w:t>
      </w:r>
      <w:r w:rsidRPr="00D77520">
        <w:rPr>
          <w:rFonts w:ascii="Verdana" w:hAnsi="Verdana"/>
        </w:rPr>
        <w:tab/>
        <w:t>červenec 2014</w:t>
      </w:r>
      <w:r w:rsidR="002622BD">
        <w:rPr>
          <w:rFonts w:ascii="Verdana" w:hAnsi="Verdana"/>
        </w:rPr>
        <w:t xml:space="preserve"> (využijeme jako akci Rotary)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Náměty na přednášky v Jičíně – pracovníci muzea Jičín, pí. Ulrichová a další. Zajistí J. Knopp a M. Jakubec</w:t>
      </w:r>
    </w:p>
    <w:p w:rsidR="00651A52" w:rsidRDefault="00651A52">
      <w:r>
        <w:t>Zapsal</w:t>
      </w:r>
      <w:r w:rsidR="00581572">
        <w:t xml:space="preserve">: </w:t>
      </w:r>
      <w:r>
        <w:t xml:space="preserve"> Jan Bílek</w:t>
      </w:r>
    </w:p>
    <w:p w:rsidR="00A4289B" w:rsidRDefault="00A4289B">
      <w:r>
        <w:t>Přítomni:</w:t>
      </w:r>
    </w:p>
    <w:p w:rsidR="004135A7" w:rsidRDefault="003A484C" w:rsidP="00371779">
      <w:r>
        <w:t xml:space="preserve">Gabriela Hamacherová, </w:t>
      </w:r>
      <w:r w:rsidR="00476D9C">
        <w:t>Mi</w:t>
      </w:r>
      <w:r w:rsidR="002622BD">
        <w:t>roslav Jak</w:t>
      </w:r>
      <w:r w:rsidR="007B3747">
        <w:t>ubec, Jiří Kuhn, Hana Pekárková</w:t>
      </w:r>
      <w:r>
        <w:t>,</w:t>
      </w:r>
      <w:r w:rsidR="007B3747">
        <w:t xml:space="preserve"> Zbyněk Zikmund, Josef Knopp</w:t>
      </w:r>
      <w:r w:rsidR="002622BD">
        <w:t>,</w:t>
      </w:r>
      <w:r w:rsidR="00FD1469">
        <w:t xml:space="preserve"> </w:t>
      </w:r>
      <w:r>
        <w:t>Martin Sádovský, Zdeněk Harapes,</w:t>
      </w:r>
      <w:r w:rsidR="002622BD">
        <w:t xml:space="preserve"> </w:t>
      </w:r>
      <w:r w:rsidR="00A4289B">
        <w:t>Ja</w:t>
      </w:r>
      <w:r w:rsidR="00B53465">
        <w:t>n Bílek,</w:t>
      </w:r>
      <w:r w:rsidR="00A4289B">
        <w:t xml:space="preserve"> </w:t>
      </w:r>
      <w:r w:rsidR="00B53465">
        <w:t xml:space="preserve"> </w:t>
      </w:r>
    </w:p>
    <w:p w:rsidR="007B3747" w:rsidRDefault="00083D5F" w:rsidP="00371779">
      <w:r>
        <w:t>Hosté:</w:t>
      </w:r>
      <w:r>
        <w:tab/>
        <w:t>Irena Brichta, guvernérka Distriktu 2240</w:t>
      </w:r>
    </w:p>
    <w:p w:rsidR="00083D5F" w:rsidRDefault="00083D5F" w:rsidP="00371779">
      <w:r>
        <w:tab/>
      </w:r>
      <w:r w:rsidR="003A484C">
        <w:t>Petr Javořík, ADG</w:t>
      </w:r>
      <w:r w:rsidR="00C0539A">
        <w:tab/>
      </w:r>
      <w:r w:rsidR="00C0539A">
        <w:tab/>
      </w:r>
      <w:r w:rsidR="00C0539A">
        <w:tab/>
      </w:r>
    </w:p>
    <w:bookmarkStart w:id="0" w:name="_MON_1455480736"/>
    <w:bookmarkEnd w:id="0"/>
    <w:p w:rsidR="00C0539A" w:rsidRDefault="00C0539A" w:rsidP="00371779">
      <w: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8pt" o:ole="">
            <v:imagedata r:id="rId7" o:title=""/>
          </v:shape>
          <o:OLEObject Type="Embed" ProgID="Word.Document.12" ShapeID="_x0000_i1025" DrawAspect="Icon" ObjectID="_1455611039" r:id="rId8">
            <o:FieldCodes>\s</o:FieldCodes>
          </o:OLEObject>
        </w:object>
      </w:r>
    </w:p>
    <w:sectPr w:rsidR="00C0539A" w:rsidSect="008E28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BC" w:rsidRDefault="00D664BC" w:rsidP="004E2ECF">
      <w:pPr>
        <w:spacing w:after="0" w:line="240" w:lineRule="auto"/>
      </w:pPr>
      <w:r>
        <w:separator/>
      </w:r>
    </w:p>
  </w:endnote>
  <w:endnote w:type="continuationSeparator" w:id="0">
    <w:p w:rsidR="00D664BC" w:rsidRDefault="00D664BC" w:rsidP="004E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9718"/>
      <w:docPartObj>
        <w:docPartGallery w:val="Page Numbers (Bottom of Page)"/>
        <w:docPartUnique/>
      </w:docPartObj>
    </w:sdtPr>
    <w:sdtContent>
      <w:p w:rsidR="004E2ECF" w:rsidRDefault="00EE1B79" w:rsidP="004E2ECF">
        <w:pPr>
          <w:pStyle w:val="Zpat"/>
          <w:tabs>
            <w:tab w:val="clear" w:pos="4536"/>
            <w:tab w:val="clear" w:pos="9072"/>
            <w:tab w:val="left" w:pos="1440"/>
          </w:tabs>
        </w:pPr>
        <w:r w:rsidRPr="00EE1B7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9457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4E2ECF" w:rsidRDefault="00EE1B79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A12D85" w:rsidRPr="00A12D85">
                        <w:rPr>
                          <w:noProof/>
                          <w:sz w:val="28"/>
                          <w:szCs w:val="28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BC" w:rsidRDefault="00D664BC" w:rsidP="004E2ECF">
      <w:pPr>
        <w:spacing w:after="0" w:line="240" w:lineRule="auto"/>
      </w:pPr>
      <w:r>
        <w:separator/>
      </w:r>
    </w:p>
  </w:footnote>
  <w:footnote w:type="continuationSeparator" w:id="0">
    <w:p w:rsidR="00D664BC" w:rsidRDefault="00D664BC" w:rsidP="004E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4578"/>
    <o:shapelayout v:ext="edit">
      <o:idmap v:ext="edit" data="19"/>
      <o:rules v:ext="edit">
        <o:r id="V:Rule1" type="callout" idref="#_x0000_s194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1A52"/>
    <w:rsid w:val="00043DDE"/>
    <w:rsid w:val="00083D5F"/>
    <w:rsid w:val="000F5857"/>
    <w:rsid w:val="00107373"/>
    <w:rsid w:val="001103E2"/>
    <w:rsid w:val="0012150D"/>
    <w:rsid w:val="00123E12"/>
    <w:rsid w:val="00140068"/>
    <w:rsid w:val="00156246"/>
    <w:rsid w:val="001636A3"/>
    <w:rsid w:val="001728AE"/>
    <w:rsid w:val="001849EC"/>
    <w:rsid w:val="00190579"/>
    <w:rsid w:val="001B07BF"/>
    <w:rsid w:val="001F5AC8"/>
    <w:rsid w:val="001F7C5C"/>
    <w:rsid w:val="002404CB"/>
    <w:rsid w:val="002622BD"/>
    <w:rsid w:val="002B5305"/>
    <w:rsid w:val="002B763E"/>
    <w:rsid w:val="002E15DB"/>
    <w:rsid w:val="00371779"/>
    <w:rsid w:val="003A484C"/>
    <w:rsid w:val="003C7C2E"/>
    <w:rsid w:val="00400F77"/>
    <w:rsid w:val="004135A7"/>
    <w:rsid w:val="00421A07"/>
    <w:rsid w:val="00476D9C"/>
    <w:rsid w:val="0049426E"/>
    <w:rsid w:val="004A1EAA"/>
    <w:rsid w:val="004A6CD4"/>
    <w:rsid w:val="004B6DA2"/>
    <w:rsid w:val="004E0018"/>
    <w:rsid w:val="004E2ECF"/>
    <w:rsid w:val="00537682"/>
    <w:rsid w:val="00572C16"/>
    <w:rsid w:val="00581572"/>
    <w:rsid w:val="005F78D2"/>
    <w:rsid w:val="006033FD"/>
    <w:rsid w:val="00634B43"/>
    <w:rsid w:val="0063521D"/>
    <w:rsid w:val="00643769"/>
    <w:rsid w:val="00651A52"/>
    <w:rsid w:val="0069717A"/>
    <w:rsid w:val="0071298D"/>
    <w:rsid w:val="00755552"/>
    <w:rsid w:val="00756494"/>
    <w:rsid w:val="007755ED"/>
    <w:rsid w:val="0077573B"/>
    <w:rsid w:val="007759EA"/>
    <w:rsid w:val="00785E67"/>
    <w:rsid w:val="007B3747"/>
    <w:rsid w:val="007C4533"/>
    <w:rsid w:val="007E6D11"/>
    <w:rsid w:val="008A5F70"/>
    <w:rsid w:val="008B133C"/>
    <w:rsid w:val="008E2859"/>
    <w:rsid w:val="00931895"/>
    <w:rsid w:val="009937B6"/>
    <w:rsid w:val="009B69E1"/>
    <w:rsid w:val="009F6678"/>
    <w:rsid w:val="00A068C7"/>
    <w:rsid w:val="00A12D85"/>
    <w:rsid w:val="00A4289B"/>
    <w:rsid w:val="00A53444"/>
    <w:rsid w:val="00AF2A7D"/>
    <w:rsid w:val="00AF782A"/>
    <w:rsid w:val="00B53465"/>
    <w:rsid w:val="00C0539A"/>
    <w:rsid w:val="00C768E4"/>
    <w:rsid w:val="00C80D98"/>
    <w:rsid w:val="00D31C0A"/>
    <w:rsid w:val="00D664BC"/>
    <w:rsid w:val="00D66AAF"/>
    <w:rsid w:val="00D7323E"/>
    <w:rsid w:val="00D77520"/>
    <w:rsid w:val="00D819A5"/>
    <w:rsid w:val="00DA3737"/>
    <w:rsid w:val="00DC4BF8"/>
    <w:rsid w:val="00E821EA"/>
    <w:rsid w:val="00ED49DB"/>
    <w:rsid w:val="00EE1B79"/>
    <w:rsid w:val="00EE5C12"/>
    <w:rsid w:val="00F07EB7"/>
    <w:rsid w:val="00F77C36"/>
    <w:rsid w:val="00FD0F78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E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2ECF"/>
  </w:style>
  <w:style w:type="paragraph" w:styleId="Zpat">
    <w:name w:val="footer"/>
    <w:basedOn w:val="Normln"/>
    <w:link w:val="ZpatChar"/>
    <w:uiPriority w:val="99"/>
    <w:unhideWhenUsed/>
    <w:rsid w:val="004E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2ECF"/>
  </w:style>
  <w:style w:type="character" w:styleId="Hypertextovodkaz">
    <w:name w:val="Hyperlink"/>
    <w:basedOn w:val="Standardnpsmoodstavce"/>
    <w:uiPriority w:val="99"/>
    <w:unhideWhenUsed/>
    <w:rsid w:val="009F6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aplikace_Microsoft_Office_Word1.doc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otary2240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5</cp:revision>
  <dcterms:created xsi:type="dcterms:W3CDTF">2014-03-04T22:19:00Z</dcterms:created>
  <dcterms:modified xsi:type="dcterms:W3CDTF">2014-03-06T10:38:00Z</dcterms:modified>
</cp:coreProperties>
</file>